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8BDB5" w14:textId="7FF68B4A" w:rsidR="00591AD8" w:rsidRDefault="00591AD8" w:rsidP="0071472B">
      <w:pPr>
        <w:jc w:val="both"/>
        <w:rPr>
          <w:rStyle w:val="normaltextrun"/>
        </w:rPr>
      </w:pPr>
      <w:r w:rsidRPr="000855C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0" allowOverlap="1" wp14:anchorId="2089D21A" wp14:editId="7B68F080">
            <wp:simplePos x="0" y="0"/>
            <wp:positionH relativeFrom="column">
              <wp:posOffset>396240</wp:posOffset>
            </wp:positionH>
            <wp:positionV relativeFrom="paragraph">
              <wp:posOffset>2540</wp:posOffset>
            </wp:positionV>
            <wp:extent cx="1133475" cy="1076325"/>
            <wp:effectExtent l="0" t="0" r="0" b="0"/>
            <wp:wrapNone/>
            <wp:docPr id="1" name="Imagem 1" descr="Ficheiro:Brasão do município de Macieira (SC).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icheiro:Brasão do município de Macieira (SC).png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4E8268" w14:textId="77777777" w:rsidR="00591AD8" w:rsidRDefault="00591AD8" w:rsidP="0071472B">
      <w:pPr>
        <w:jc w:val="both"/>
        <w:rPr>
          <w:rStyle w:val="normaltextrun"/>
        </w:rPr>
      </w:pPr>
    </w:p>
    <w:p w14:paraId="3158E91B" w14:textId="77777777" w:rsidR="00591AD8" w:rsidRDefault="00591AD8" w:rsidP="0071472B">
      <w:pPr>
        <w:jc w:val="both"/>
        <w:rPr>
          <w:rStyle w:val="normaltextrun"/>
        </w:rPr>
      </w:pPr>
    </w:p>
    <w:p w14:paraId="27A2C773" w14:textId="77777777" w:rsidR="00591AD8" w:rsidRDefault="00591AD8" w:rsidP="0071472B">
      <w:pPr>
        <w:jc w:val="both"/>
        <w:rPr>
          <w:rStyle w:val="normaltextrun"/>
        </w:rPr>
      </w:pPr>
    </w:p>
    <w:p w14:paraId="2F6DF025" w14:textId="3FE99B45" w:rsidR="00591AD8" w:rsidRPr="000855C2" w:rsidRDefault="00591AD8" w:rsidP="0071472B">
      <w:pPr>
        <w:pStyle w:val="LO-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C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0" locked="0" layoutInCell="0" allowOverlap="1" wp14:anchorId="6309D241" wp14:editId="0AD3FE9A">
            <wp:simplePos x="0" y="0"/>
            <wp:positionH relativeFrom="column">
              <wp:posOffset>1769745</wp:posOffset>
            </wp:positionH>
            <wp:positionV relativeFrom="paragraph">
              <wp:posOffset>-1303655</wp:posOffset>
            </wp:positionV>
            <wp:extent cx="4154170" cy="1296035"/>
            <wp:effectExtent l="0" t="0" r="0" b="0"/>
            <wp:wrapSquare wrapText="largest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026" b="25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7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2755D" w14:textId="77777777" w:rsidR="00591AD8" w:rsidRDefault="00591AD8" w:rsidP="0071472B">
      <w:pPr>
        <w:pStyle w:val="LO-normal"/>
        <w:widowControl w:val="0"/>
        <w:ind w:left="-283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42190" w14:textId="77777777" w:rsidR="00591AD8" w:rsidRDefault="00591AD8" w:rsidP="0071472B">
      <w:pPr>
        <w:pStyle w:val="LO-normal"/>
        <w:widowControl w:val="0"/>
        <w:ind w:left="-283"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D33EC" w14:textId="304AA54C" w:rsidR="00591AD8" w:rsidRPr="000855C2" w:rsidRDefault="00591AD8" w:rsidP="0071472B">
      <w:pPr>
        <w:pStyle w:val="LO-normal"/>
        <w:widowControl w:val="0"/>
        <w:ind w:left="-283"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 xml:space="preserve">MUNICÍPIO DE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0855C2">
        <w:rPr>
          <w:rFonts w:ascii="Times New Roman" w:hAnsi="Times New Roman" w:cs="Times New Roman"/>
          <w:b/>
          <w:sz w:val="24"/>
          <w:szCs w:val="24"/>
        </w:rPr>
        <w:t>ACIEIRA</w:t>
      </w:r>
    </w:p>
    <w:p w14:paraId="443DB4FC" w14:textId="77777777" w:rsidR="00591AD8" w:rsidRPr="000855C2" w:rsidRDefault="00591AD8" w:rsidP="0071472B">
      <w:pPr>
        <w:pStyle w:val="LO-normal"/>
        <w:widowControl w:val="0"/>
        <w:ind w:left="-283"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14:paraId="0E54EFA2" w14:textId="77777777" w:rsidR="00591AD8" w:rsidRPr="000855C2" w:rsidRDefault="00591AD8" w:rsidP="0071472B">
      <w:pPr>
        <w:pStyle w:val="LO-normal"/>
        <w:widowControl w:val="0"/>
        <w:ind w:left="-283"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SECRETARIA DE EDUCAÇÃO, CULTURA E ESPORTE</w:t>
      </w:r>
    </w:p>
    <w:p w14:paraId="6B79C349" w14:textId="77777777" w:rsidR="00591AD8" w:rsidRPr="000855C2" w:rsidRDefault="00591AD8" w:rsidP="0071472B">
      <w:pPr>
        <w:pStyle w:val="LO-normal"/>
        <w:widowControl w:val="0"/>
        <w:ind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5B285" w14:textId="77777777" w:rsidR="00591AD8" w:rsidRPr="00471A9A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E5A7A" w14:textId="1E34A1D5" w:rsidR="00591AD8" w:rsidRPr="000855C2" w:rsidRDefault="00591AD8" w:rsidP="0071472B">
      <w:pPr>
        <w:pStyle w:val="textocentralizado"/>
        <w:spacing w:before="120" w:beforeAutospacing="0" w:after="120" w:afterAutospacing="0" w:line="276" w:lineRule="auto"/>
        <w:ind w:left="120" w:right="120"/>
        <w:jc w:val="both"/>
      </w:pPr>
      <w:r w:rsidRPr="000855C2">
        <w:rPr>
          <w:rStyle w:val="Forte"/>
          <w:color w:val="000000"/>
        </w:rPr>
        <w:t xml:space="preserve">EDITAL DE CHAMAMENTO PÚBLICO </w:t>
      </w:r>
      <w:r w:rsidRPr="00471A9A">
        <w:rPr>
          <w:rStyle w:val="Forte"/>
        </w:rPr>
        <w:t>Nº 000</w:t>
      </w:r>
      <w:r w:rsidR="00471A9A" w:rsidRPr="00471A9A">
        <w:rPr>
          <w:rStyle w:val="Forte"/>
        </w:rPr>
        <w:t>1</w:t>
      </w:r>
      <w:r w:rsidR="00471A9A">
        <w:rPr>
          <w:rStyle w:val="Forte"/>
        </w:rPr>
        <w:t>/</w:t>
      </w:r>
      <w:r w:rsidRPr="00471A9A">
        <w:rPr>
          <w:rStyle w:val="Forte"/>
        </w:rPr>
        <w:t xml:space="preserve">2024 </w:t>
      </w:r>
      <w:r w:rsidRPr="000855C2">
        <w:rPr>
          <w:rStyle w:val="Forte"/>
          <w:color w:val="000000"/>
        </w:rPr>
        <w:t>- LEI PAULO GUSTAVO</w:t>
      </w:r>
    </w:p>
    <w:p w14:paraId="0A41E313" w14:textId="77777777" w:rsidR="00591AD8" w:rsidRPr="000855C2" w:rsidRDefault="00591AD8" w:rsidP="0071472B">
      <w:pPr>
        <w:pStyle w:val="textocentralizado"/>
        <w:spacing w:before="120" w:beforeAutospacing="0" w:after="120" w:afterAutospacing="0" w:line="276" w:lineRule="auto"/>
        <w:ind w:left="120" w:right="120"/>
        <w:jc w:val="both"/>
      </w:pPr>
      <w:r w:rsidRPr="000855C2">
        <w:rPr>
          <w:rStyle w:val="Forte"/>
          <w:color w:val="000000"/>
        </w:rPr>
        <w:t>SELEÇÃO DE PROJETOS PARA FIRMAR TERMO DE EXECUÇÃO CULTURAL COM RECURSOS DA LEI COMPLEMENTAR 195/2022 (LEI PAULO GUSTAVO)</w:t>
      </w:r>
    </w:p>
    <w:p w14:paraId="1CB100D5" w14:textId="77777777" w:rsidR="00591AD8" w:rsidRPr="000855C2" w:rsidRDefault="00591AD8" w:rsidP="0071472B">
      <w:pPr>
        <w:pStyle w:val="textocentralizado"/>
        <w:spacing w:before="120" w:beforeAutospacing="0" w:after="120" w:afterAutospacing="0" w:line="276" w:lineRule="auto"/>
        <w:ind w:left="120" w:right="120"/>
        <w:jc w:val="both"/>
      </w:pPr>
      <w:r w:rsidRPr="000855C2">
        <w:t xml:space="preserve">O Município de Macieira – SC, através da Secretaria de Educação, Cultura e Esporte, no uso de suas atribuições legais, nos termos da Lei Nº 195, de 8 de julho de 2022, torna pública e aberta, a partir da data de sua publicação, as inscrições para o concurso público destinado à </w:t>
      </w:r>
      <w:r w:rsidRPr="000855C2">
        <w:rPr>
          <w:rStyle w:val="Forte"/>
        </w:rPr>
        <w:t xml:space="preserve">SELEÇÃO DE PROJETOS PARA FIRMAR TERMO DE EXECUÇÃO CULTURAL COM RECURSOS DA LEI COMPLEMENTAR 195/2022 (LEI PAULO GUSTAVO) com base </w:t>
      </w:r>
      <w:r w:rsidRPr="000855C2">
        <w:t>na Lei Complementar 195/2022, no Decreto 11.525/2023 e no Decreto 11.453/2023</w:t>
      </w:r>
    </w:p>
    <w:p w14:paraId="4D79B64F" w14:textId="77777777" w:rsidR="00591AD8" w:rsidRPr="000855C2" w:rsidRDefault="00591AD8" w:rsidP="0071472B">
      <w:pPr>
        <w:pStyle w:val="textocentralizado"/>
        <w:spacing w:before="120" w:beforeAutospacing="0" w:after="120" w:afterAutospacing="0" w:line="276" w:lineRule="auto"/>
        <w:ind w:left="120" w:right="120"/>
        <w:jc w:val="both"/>
      </w:pPr>
    </w:p>
    <w:p w14:paraId="5153C0C0" w14:textId="77777777" w:rsidR="00591AD8" w:rsidRPr="000855C2" w:rsidRDefault="00591AD8" w:rsidP="0071472B">
      <w:pPr>
        <w:pStyle w:val="textocentralizado"/>
        <w:spacing w:before="120" w:beforeAutospacing="0" w:after="120" w:afterAutospacing="0" w:line="276" w:lineRule="auto"/>
        <w:ind w:left="120" w:right="120"/>
        <w:jc w:val="both"/>
      </w:pPr>
      <w:r w:rsidRPr="000855C2">
        <w:rPr>
          <w:b/>
          <w:color w:val="000000"/>
        </w:rPr>
        <w:t xml:space="preserve">1. DO OBJETO </w:t>
      </w:r>
    </w:p>
    <w:p w14:paraId="15166D9B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77D59" w14:textId="77777777" w:rsidR="00591AD8" w:rsidRPr="000855C2" w:rsidRDefault="00591AD8" w:rsidP="0071472B">
      <w:pPr>
        <w:pStyle w:val="LO-normal"/>
        <w:widowControl w:val="0"/>
        <w:numPr>
          <w:ilvl w:val="1"/>
          <w:numId w:val="6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/>
          <w:sz w:val="24"/>
          <w:szCs w:val="24"/>
        </w:rPr>
        <w:t>Constitui o objeto do presente edital:</w:t>
      </w:r>
    </w:p>
    <w:p w14:paraId="3B106EFD" w14:textId="77777777" w:rsidR="00591AD8" w:rsidRPr="000855C2" w:rsidRDefault="00591AD8" w:rsidP="0071472B">
      <w:pPr>
        <w:pStyle w:val="LO-normal"/>
        <w:widowControl w:val="0"/>
        <w:ind w:left="100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C2AB4" w14:textId="4DE2E13F" w:rsidR="00AC27B3" w:rsidRDefault="00591AD8" w:rsidP="0071472B">
      <w:pPr>
        <w:jc w:val="both"/>
        <w:rPr>
          <w:rFonts w:ascii="Times New Roman" w:hAnsi="Times New Roman" w:cs="Times New Roman"/>
          <w:sz w:val="24"/>
          <w:szCs w:val="24"/>
        </w:rPr>
      </w:pPr>
      <w:r w:rsidRPr="0071472B">
        <w:rPr>
          <w:rFonts w:ascii="Times New Roman" w:hAnsi="Times New Roman" w:cs="Times New Roman"/>
          <w:color w:val="000000"/>
          <w:sz w:val="24"/>
          <w:szCs w:val="24"/>
        </w:rPr>
        <w:t xml:space="preserve">Seleção e premiação de projetos destinados à produção e </w:t>
      </w:r>
      <w:r w:rsidRPr="0071472B">
        <w:rPr>
          <w:rFonts w:ascii="Times New Roman" w:hAnsi="Times New Roman" w:cs="Times New Roman"/>
          <w:sz w:val="24"/>
          <w:szCs w:val="24"/>
        </w:rPr>
        <w:t xml:space="preserve">desenvolvimento na área </w:t>
      </w:r>
      <w:r w:rsidR="00264B9A" w:rsidRPr="0071472B">
        <w:rPr>
          <w:rFonts w:ascii="Times New Roman" w:hAnsi="Times New Roman" w:cs="Times New Roman"/>
          <w:sz w:val="24"/>
          <w:szCs w:val="24"/>
        </w:rPr>
        <w:t>audiovisual, com</w:t>
      </w:r>
      <w:r w:rsidRPr="0071472B">
        <w:rPr>
          <w:rFonts w:ascii="Times New Roman" w:hAnsi="Times New Roman" w:cs="Times New Roman"/>
          <w:sz w:val="24"/>
          <w:szCs w:val="24"/>
        </w:rPr>
        <w:t xml:space="preserve"> </w:t>
      </w:r>
      <w:r w:rsidRPr="0071472B">
        <w:rPr>
          <w:rFonts w:ascii="Times New Roman" w:hAnsi="Times New Roman" w:cs="Times New Roman"/>
          <w:sz w:val="24"/>
          <w:szCs w:val="24"/>
          <w:u w:val="single"/>
        </w:rPr>
        <w:t xml:space="preserve">objetivos específicos em Difusão, pesquisa, formação e memória </w:t>
      </w:r>
      <w:r w:rsidRPr="0071472B">
        <w:rPr>
          <w:rFonts w:ascii="Times New Roman" w:hAnsi="Times New Roman" w:cs="Times New Roman"/>
          <w:sz w:val="24"/>
          <w:szCs w:val="24"/>
        </w:rPr>
        <w:t>e seleção de projetos que visem ações em cineclubes, de acordo com o inciso III do Artigo 6º de Lei 195/2022 - Lei Paulo Gustavo</w:t>
      </w:r>
      <w:r w:rsidR="00AC27B3" w:rsidRPr="0071472B">
        <w:rPr>
          <w:rFonts w:ascii="Times New Roman" w:hAnsi="Times New Roman" w:cs="Times New Roman"/>
          <w:sz w:val="24"/>
          <w:szCs w:val="24"/>
        </w:rPr>
        <w:t>, sendo projetos voltados à pesquisa, conservação e digitalização de fotografias biográficas da entidade inscrita, a fim de recuperar, preservar e valorizar a memória e a história de trajetória do povo macieirense. O projeto deverá prever a colocação de molduras nas fotografias e a criação de QRcode, vídeo ou texto para cada imagem que permita o acesso à biografia.</w:t>
      </w:r>
      <w:r w:rsidR="00AC27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87660" w14:textId="6E8F2FD4" w:rsidR="00591AD8" w:rsidRPr="000855C2" w:rsidRDefault="0024312C" w:rsidP="0071472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22A90" w14:textId="2452C6D1" w:rsidR="00591AD8" w:rsidRPr="000855C2" w:rsidRDefault="00591AD8" w:rsidP="0071472B">
      <w:pPr>
        <w:pStyle w:val="LO-normal"/>
        <w:ind w:left="57"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2. DA</w:t>
      </w:r>
      <w:r w:rsidRPr="000855C2">
        <w:rPr>
          <w:rFonts w:ascii="Times New Roman" w:hAnsi="Times New Roman" w:cs="Times New Roman"/>
          <w:b/>
          <w:sz w:val="24"/>
          <w:szCs w:val="24"/>
        </w:rPr>
        <w:t xml:space="preserve"> CATEGORIA E DA 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DISTRIBUIÇÃO DOS RECURSOS</w:t>
      </w:r>
    </w:p>
    <w:p w14:paraId="0157A4D7" w14:textId="77777777" w:rsidR="00591AD8" w:rsidRPr="000855C2" w:rsidRDefault="00591AD8" w:rsidP="0071472B">
      <w:pPr>
        <w:pStyle w:val="LO-normal"/>
        <w:ind w:left="720" w:right="1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5B8D5F" w14:textId="003F0C79" w:rsidR="00591AD8" w:rsidRPr="000855C2" w:rsidRDefault="00591AD8" w:rsidP="0071472B">
      <w:pPr>
        <w:pStyle w:val="LO-normal"/>
        <w:ind w:left="720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  </w:t>
      </w:r>
      <w:r w:rsidRPr="000855C2">
        <w:rPr>
          <w:rFonts w:ascii="Times New Roman" w:hAnsi="Times New Roman" w:cs="Times New Roman"/>
          <w:sz w:val="24"/>
          <w:szCs w:val="24"/>
        </w:rPr>
        <w:t>Os interessados poderão se inscrever na seguinte</w:t>
      </w:r>
      <w:r w:rsidR="00167232">
        <w:rPr>
          <w:rFonts w:ascii="Times New Roman" w:hAnsi="Times New Roman" w:cs="Times New Roman"/>
          <w:sz w:val="24"/>
          <w:szCs w:val="24"/>
        </w:rPr>
        <w:t xml:space="preserve"> </w:t>
      </w:r>
      <w:r w:rsidRPr="000855C2">
        <w:rPr>
          <w:rFonts w:ascii="Times New Roman" w:hAnsi="Times New Roman" w:cs="Times New Roman"/>
          <w:sz w:val="24"/>
          <w:szCs w:val="24"/>
        </w:rPr>
        <w:t>categoria</w:t>
      </w:r>
      <w:r w:rsidR="0024312C">
        <w:rPr>
          <w:rFonts w:ascii="Times New Roman" w:hAnsi="Times New Roman" w:cs="Times New Roman"/>
          <w:sz w:val="24"/>
          <w:szCs w:val="24"/>
        </w:rPr>
        <w:t>:</w:t>
      </w:r>
    </w:p>
    <w:p w14:paraId="63F649D7" w14:textId="77777777" w:rsidR="00591AD8" w:rsidRPr="000855C2" w:rsidRDefault="00591AD8" w:rsidP="0071472B">
      <w:pPr>
        <w:pStyle w:val="LO-normal"/>
        <w:ind w:left="227"/>
        <w:jc w:val="both"/>
        <w:rPr>
          <w:rFonts w:ascii="Times New Roman" w:hAnsi="Times New Roman" w:cs="Times New Roman"/>
          <w:sz w:val="24"/>
          <w:szCs w:val="24"/>
        </w:rPr>
      </w:pPr>
    </w:p>
    <w:p w14:paraId="7A7BAB52" w14:textId="5924036C" w:rsidR="00591AD8" w:rsidRPr="000855C2" w:rsidRDefault="00591AD8" w:rsidP="0071472B">
      <w:pPr>
        <w:pStyle w:val="LO-normal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855C2">
        <w:rPr>
          <w:rFonts w:ascii="Times New Roman" w:hAnsi="Times New Roman" w:cs="Times New Roman"/>
          <w:sz w:val="24"/>
          <w:szCs w:val="24"/>
        </w:rPr>
        <w:t xml:space="preserve"> </w:t>
      </w:r>
      <w:r w:rsidRPr="000855C2">
        <w:rPr>
          <w:rFonts w:ascii="Times New Roman" w:hAnsi="Times New Roman" w:cs="Times New Roman"/>
          <w:b/>
          <w:sz w:val="24"/>
          <w:szCs w:val="24"/>
        </w:rPr>
        <w:t xml:space="preserve">Formação, Difusão, Pesquisa e Memória Audiovisual: </w:t>
      </w:r>
      <w:r w:rsidRPr="000855C2">
        <w:rPr>
          <w:rFonts w:ascii="Times New Roman" w:hAnsi="Times New Roman" w:cs="Times New Roman"/>
          <w:sz w:val="24"/>
          <w:szCs w:val="24"/>
        </w:rPr>
        <w:t xml:space="preserve">Seleção e premiação de projetos destinados à produção e desenvolvimento na área audiovisual, com </w:t>
      </w:r>
      <w:r w:rsidRPr="000855C2">
        <w:rPr>
          <w:rFonts w:ascii="Times New Roman" w:hAnsi="Times New Roman" w:cs="Times New Roman"/>
          <w:sz w:val="24"/>
          <w:szCs w:val="24"/>
          <w:u w:val="single"/>
        </w:rPr>
        <w:t>objetivos específicos em Difusão, pesquisa, formação e memória, e</w:t>
      </w:r>
      <w:r w:rsidRPr="000855C2">
        <w:rPr>
          <w:rFonts w:ascii="Times New Roman" w:hAnsi="Times New Roman" w:cs="Times New Roman"/>
          <w:sz w:val="24"/>
          <w:szCs w:val="24"/>
        </w:rPr>
        <w:t xml:space="preserve"> seleção de projetos que visem ações em cineclubes, de acordo com o inciso III do Artigo 6º de Lei 195/2022 - Lei Paulo Gustavo:</w:t>
      </w:r>
    </w:p>
    <w:p w14:paraId="75687068" w14:textId="77777777" w:rsidR="00591AD8" w:rsidRPr="000855C2" w:rsidRDefault="00591AD8" w:rsidP="0071472B">
      <w:pPr>
        <w:pStyle w:val="LO-normal"/>
        <w:ind w:right="1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79" w:type="dxa"/>
        <w:tblInd w:w="-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450"/>
        <w:gridCol w:w="2504"/>
        <w:gridCol w:w="1921"/>
        <w:gridCol w:w="2604"/>
      </w:tblGrid>
      <w:tr w:rsidR="0071472B" w:rsidRPr="0071472B" w14:paraId="26DD8ED5" w14:textId="77777777" w:rsidTr="00CF4792">
        <w:trPr>
          <w:cantSplit/>
          <w:tblHeader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2AD3D4B" w14:textId="77777777" w:rsidR="00591AD8" w:rsidRPr="0071472B" w:rsidRDefault="00591AD8" w:rsidP="0071472B">
            <w:pPr>
              <w:pStyle w:val="LO-normal"/>
              <w:widowControl w:val="0"/>
              <w:ind w:left="425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CATEGORIA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B15354D" w14:textId="77777777" w:rsidR="00591AD8" w:rsidRPr="0071472B" w:rsidRDefault="00591AD8" w:rsidP="0071472B">
            <w:pPr>
              <w:pStyle w:val="LO-normal"/>
              <w:widowControl w:val="0"/>
              <w:ind w:left="141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Nº DE PROJETOS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AA7049" w14:textId="77777777" w:rsidR="00591AD8" w:rsidRPr="0071472B" w:rsidRDefault="00591AD8" w:rsidP="0071472B">
            <w:pPr>
              <w:pStyle w:val="LO-normal"/>
              <w:widowControl w:val="0"/>
              <w:ind w:left="141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VALOR UNITÁRIO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0A28BE4" w14:textId="77777777" w:rsidR="00591AD8" w:rsidRPr="0071472B" w:rsidRDefault="00591AD8" w:rsidP="0071472B">
            <w:pPr>
              <w:pStyle w:val="LO-normal"/>
              <w:widowControl w:val="0"/>
              <w:ind w:left="425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VALOR TOTAL</w:t>
            </w:r>
          </w:p>
        </w:tc>
      </w:tr>
      <w:tr w:rsidR="0071472B" w:rsidRPr="0071472B" w14:paraId="4E5D64FA" w14:textId="77777777" w:rsidTr="00CF4792">
        <w:trPr>
          <w:cantSplit/>
          <w:tblHeader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D5587" w14:textId="77777777" w:rsidR="00591AD8" w:rsidRPr="0071472B" w:rsidRDefault="00591AD8" w:rsidP="0071472B">
            <w:pPr>
              <w:pStyle w:val="LO-normal"/>
              <w:widowControl w:val="0"/>
              <w:ind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686CED9" w14:textId="77777777" w:rsidR="00591AD8" w:rsidRPr="0071472B" w:rsidRDefault="00591AD8" w:rsidP="0071472B">
            <w:pPr>
              <w:pStyle w:val="LO-normal"/>
              <w:widowControl w:val="0"/>
              <w:ind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Difusão, pesquisa, formação e memória.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A1428" w14:textId="77777777" w:rsidR="00591AD8" w:rsidRPr="0071472B" w:rsidRDefault="00591AD8" w:rsidP="0071472B">
            <w:pPr>
              <w:widowControl w:val="0"/>
              <w:ind w:left="425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9A3F449" w14:textId="77777777" w:rsidR="00591AD8" w:rsidRPr="0071472B" w:rsidRDefault="00591AD8" w:rsidP="0071472B">
            <w:pPr>
              <w:widowControl w:val="0"/>
              <w:ind w:left="425"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5F60" w14:textId="50276EBD" w:rsidR="00591AD8" w:rsidRPr="0071472B" w:rsidRDefault="00591AD8" w:rsidP="0071472B">
            <w:pPr>
              <w:widowControl w:val="0"/>
              <w:ind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BA0E83" w:rsidRPr="00714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3.340,95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5AAAF6" w14:textId="3388F182" w:rsidR="00591AD8" w:rsidRPr="0071472B" w:rsidRDefault="00591AD8" w:rsidP="0071472B">
            <w:pPr>
              <w:widowControl w:val="0"/>
              <w:ind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BA0E83" w:rsidRPr="00714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3.340,95</w:t>
            </w:r>
          </w:p>
        </w:tc>
      </w:tr>
      <w:tr w:rsidR="0071472B" w:rsidRPr="0071472B" w14:paraId="08FC2A03" w14:textId="77777777" w:rsidTr="00CF4792">
        <w:trPr>
          <w:cantSplit/>
          <w:tblHeader/>
        </w:trPr>
        <w:tc>
          <w:tcPr>
            <w:tcW w:w="10479" w:type="dxa"/>
            <w:gridSpan w:val="4"/>
            <w:tcBorders>
              <w:top w:val="single" w:sz="4" w:space="0" w:color="CCCCCC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79AD7" w14:textId="20AAE5B0" w:rsidR="00591AD8" w:rsidRPr="0071472B" w:rsidRDefault="00591AD8" w:rsidP="0071472B">
            <w:pPr>
              <w:widowControl w:val="0"/>
              <w:ind w:right="1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  <w:r w:rsidRPr="00714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R$ </w:t>
            </w:r>
            <w:r w:rsidR="00BA0E83" w:rsidRPr="00714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3.340,95</w:t>
            </w:r>
          </w:p>
        </w:tc>
      </w:tr>
    </w:tbl>
    <w:p w14:paraId="4CE46AF6" w14:textId="77777777" w:rsidR="00591AD8" w:rsidRPr="0071472B" w:rsidRDefault="00591AD8" w:rsidP="0071472B">
      <w:pPr>
        <w:widowControl w:val="0"/>
        <w:ind w:right="1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9F038" w14:textId="3D775921" w:rsidR="00591AD8" w:rsidRPr="0071472B" w:rsidRDefault="00591AD8" w:rsidP="0071472B">
      <w:pPr>
        <w:widowControl w:val="0"/>
        <w:ind w:left="-170" w:righ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21E04C" w14:textId="77777777" w:rsidR="00EA54A2" w:rsidRPr="0071472B" w:rsidRDefault="00EA54A2" w:rsidP="0071472B">
      <w:pPr>
        <w:widowControl w:val="0"/>
        <w:ind w:left="-170" w:righ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6F648" w14:textId="77777777" w:rsidR="00591AD8" w:rsidRPr="0071472B" w:rsidRDefault="00591AD8" w:rsidP="0071472B">
      <w:pPr>
        <w:pStyle w:val="LO-normal"/>
        <w:ind w:right="1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833001" w14:textId="6605863E" w:rsidR="00591AD8" w:rsidRPr="000855C2" w:rsidRDefault="00591AD8" w:rsidP="0071472B">
      <w:pPr>
        <w:pStyle w:val="LO-normal"/>
        <w:ind w:right="1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729272"/>
      <w:r w:rsidRPr="0071472B"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="00EA54A2" w:rsidRPr="0071472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14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pagamento do subsídio será efetuado </w:t>
      </w:r>
      <w:r w:rsidRPr="000855C2">
        <w:rPr>
          <w:rFonts w:ascii="Times New Roman" w:hAnsi="Times New Roman" w:cs="Times New Roman"/>
          <w:sz w:val="24"/>
          <w:szCs w:val="24"/>
        </w:rPr>
        <w:t>através de TRANSFERÊNCIA EM CONTA CORRENTE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5C2">
        <w:rPr>
          <w:rFonts w:ascii="Times New Roman" w:hAnsi="Times New Roman" w:cs="Times New Roman"/>
          <w:sz w:val="24"/>
          <w:szCs w:val="24"/>
        </w:rPr>
        <w:t>ESPECÍFICA para o recebimento e movimentação do recurso, EM NOME DO PROPONENTE, informada no Requerimento e Autodeclaração, após as devidas homologações.</w:t>
      </w:r>
    </w:p>
    <w:bookmarkEnd w:id="0"/>
    <w:p w14:paraId="3FD56CE8" w14:textId="77777777" w:rsidR="00591AD8" w:rsidRPr="000855C2" w:rsidRDefault="00591AD8" w:rsidP="0071472B">
      <w:pPr>
        <w:pStyle w:val="LO-normal"/>
        <w:ind w:right="1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FD240" w14:textId="654BD9BD" w:rsidR="00591AD8" w:rsidRPr="000855C2" w:rsidRDefault="00591AD8" w:rsidP="0071472B">
      <w:pPr>
        <w:pStyle w:val="LO-normal"/>
        <w:ind w:right="17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729335"/>
      <w:r w:rsidRPr="000855C2">
        <w:rPr>
          <w:rFonts w:ascii="Times New Roman" w:hAnsi="Times New Roman" w:cs="Times New Roman"/>
          <w:sz w:val="24"/>
          <w:szCs w:val="24"/>
        </w:rPr>
        <w:t>2.1.</w:t>
      </w:r>
      <w:r w:rsidR="00EA54A2">
        <w:rPr>
          <w:rFonts w:ascii="Times New Roman" w:hAnsi="Times New Roman" w:cs="Times New Roman"/>
          <w:sz w:val="24"/>
          <w:szCs w:val="24"/>
        </w:rPr>
        <w:t>3</w:t>
      </w:r>
      <w:r w:rsidRPr="000855C2">
        <w:rPr>
          <w:rFonts w:ascii="Times New Roman" w:hAnsi="Times New Roman" w:cs="Times New Roman"/>
          <w:sz w:val="24"/>
          <w:szCs w:val="24"/>
        </w:rPr>
        <w:t xml:space="preserve"> A conta bancária fornecida deve obrigatoriamente ser conta corrente e estar vinculada ao CPF do beneficiário, em se tratando de Pessoa Física; e ao CNPJ, em se tratando de Pessoa Jurídica, sob pena do não recebimento do recurso.</w:t>
      </w:r>
    </w:p>
    <w:bookmarkEnd w:id="1"/>
    <w:p w14:paraId="4EF1D683" w14:textId="77777777" w:rsidR="00591AD8" w:rsidRPr="000855C2" w:rsidRDefault="00591AD8" w:rsidP="0071472B">
      <w:pPr>
        <w:pStyle w:val="LO-normal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2EBF43C5" w14:textId="77777777" w:rsidR="00591AD8" w:rsidRPr="000855C2" w:rsidRDefault="00591AD8" w:rsidP="0071472B">
      <w:pPr>
        <w:pStyle w:val="LO-normal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2.2 As despesas para atender a este edital estão programadas em dotação orçamentária na classificação abaixo:</w:t>
      </w:r>
    </w:p>
    <w:p w14:paraId="699486CE" w14:textId="63BF312D" w:rsidR="00591AD8" w:rsidRPr="00440E90" w:rsidRDefault="00AC27B3" w:rsidP="0071472B">
      <w:pPr>
        <w:pStyle w:val="v1msonormal"/>
        <w:spacing w:line="276" w:lineRule="auto"/>
        <w:jc w:val="both"/>
        <w:rPr>
          <w:color w:val="000000" w:themeColor="text1"/>
        </w:rPr>
      </w:pPr>
      <w:r w:rsidRPr="00440E90">
        <w:rPr>
          <w:color w:val="000000" w:themeColor="text1"/>
        </w:rPr>
        <w:t>ENTIDADE</w:t>
      </w:r>
      <w:r w:rsidR="00591AD8" w:rsidRPr="00440E90">
        <w:rPr>
          <w:color w:val="000000" w:themeColor="text1"/>
        </w:rPr>
        <w:t>: PREFEITURA MUNICIPAL DE MACIEIRA 04.002 - SECRET. M. DE EDUCAÇÁO, CULTURA E ESPORTES / DEPTO. DA CULTURA, ESPORTE E LAZER 2.014 - MANUT. DAS ATIV. E FESTIVIDADES CULTURAIS 3</w:t>
      </w:r>
      <w:r w:rsidRPr="00440E90">
        <w:rPr>
          <w:color w:val="000000" w:themeColor="text1"/>
        </w:rPr>
        <w:t>8</w:t>
      </w:r>
      <w:r w:rsidR="00591AD8" w:rsidRPr="00440E90">
        <w:rPr>
          <w:color w:val="000000" w:themeColor="text1"/>
        </w:rPr>
        <w:t xml:space="preserve"> - 3.3.90.00.00.00.00.00 - APLICACOES DIRETAS.</w:t>
      </w:r>
    </w:p>
    <w:p w14:paraId="02046C4C" w14:textId="15D2D853" w:rsidR="00591AD8" w:rsidRPr="0071472B" w:rsidRDefault="00591AD8" w:rsidP="0071472B">
      <w:pPr>
        <w:pStyle w:val="LO-normal"/>
        <w:ind w:right="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Fonte de recurso: </w:t>
      </w:r>
      <w:r w:rsidR="00AC27B3" w:rsidRPr="00440E9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40E90">
        <w:rPr>
          <w:rFonts w:ascii="Times New Roman" w:hAnsi="Times New Roman" w:cs="Times New Roman"/>
          <w:color w:val="000000" w:themeColor="text1"/>
          <w:sz w:val="24"/>
          <w:szCs w:val="24"/>
        </w:rPr>
        <w:t>.71</w:t>
      </w:r>
      <w:r w:rsidR="00AC27B3" w:rsidRPr="00440E9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.000.000000 para Transferências Destinadas ao Setor cultural - LC nº 195/2022 – Art. </w:t>
      </w:r>
      <w:r w:rsidR="00AC27B3" w:rsidRPr="00440E90">
        <w:rPr>
          <w:rFonts w:ascii="Times New Roman" w:hAnsi="Times New Roman" w:cs="Times New Roman"/>
          <w:color w:val="000000" w:themeColor="text1"/>
          <w:sz w:val="24"/>
          <w:szCs w:val="24"/>
        </w:rPr>
        <w:t>5º</w:t>
      </w:r>
      <w:r w:rsidRPr="004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C27B3" w:rsidRPr="00440E90">
        <w:rPr>
          <w:rFonts w:ascii="Times New Roman" w:hAnsi="Times New Roman" w:cs="Times New Roman"/>
          <w:color w:val="000000" w:themeColor="text1"/>
          <w:sz w:val="24"/>
          <w:szCs w:val="24"/>
        </w:rPr>
        <w:t>Audiovisual</w:t>
      </w:r>
      <w:r w:rsidRPr="00440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R$ </w:t>
      </w:r>
      <w:r w:rsidR="00AC27B3" w:rsidRPr="00440E90">
        <w:rPr>
          <w:rFonts w:ascii="Times New Roman" w:hAnsi="Times New Roman" w:cs="Times New Roman"/>
          <w:color w:val="000000" w:themeColor="text1"/>
          <w:sz w:val="24"/>
          <w:szCs w:val="24"/>
        </w:rPr>
        <w:t>3.340,95</w:t>
      </w:r>
      <w:r w:rsidR="00BD09E3" w:rsidRPr="00714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837FBD" w14:textId="6FC898E9" w:rsidR="00AC27B3" w:rsidRPr="00BD09E3" w:rsidRDefault="00AC27B3" w:rsidP="0071472B">
      <w:pPr>
        <w:pStyle w:val="LO-normal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7EBB62D1" w14:textId="77777777" w:rsidR="00591AD8" w:rsidRPr="000855C2" w:rsidRDefault="00591AD8" w:rsidP="0071472B">
      <w:pPr>
        <w:pStyle w:val="LO-normal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75CAE981" w14:textId="29ED0BFE" w:rsidR="00591AD8" w:rsidRPr="000855C2" w:rsidRDefault="00591AD8" w:rsidP="0071472B">
      <w:pPr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EA54A2">
        <w:rPr>
          <w:rFonts w:ascii="Times New Roman" w:hAnsi="Times New Roman" w:cs="Times New Roman"/>
          <w:bCs/>
          <w:sz w:val="24"/>
          <w:szCs w:val="24"/>
        </w:rPr>
        <w:t>2.3</w:t>
      </w:r>
      <w:r w:rsidR="00EA5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Ficam estabelecidas as seguintes pontuações para os mecanismos de estímulo previstos no artigo 17º da Lei Complementar n° 195/2022:</w:t>
      </w:r>
    </w:p>
    <w:p w14:paraId="046CFB45" w14:textId="77777777" w:rsidR="00591AD8" w:rsidRPr="000855C2" w:rsidRDefault="00591AD8" w:rsidP="007147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3105"/>
      </w:tblGrid>
      <w:tr w:rsidR="00591AD8" w:rsidRPr="000855C2" w14:paraId="1AB9D312" w14:textId="77777777" w:rsidTr="00CF4792">
        <w:trPr>
          <w:trHeight w:val="380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3F02DDA" w14:textId="77777777" w:rsidR="00591AD8" w:rsidRPr="000855C2" w:rsidRDefault="00591AD8" w:rsidP="0071472B">
            <w:pPr>
              <w:widowControl w:val="0"/>
              <w:ind w:left="-143" w:right="-324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QUANTIDADE DE SEGMENTOS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01BEF59" w14:textId="77777777" w:rsidR="00591AD8" w:rsidRPr="000855C2" w:rsidRDefault="00591AD8" w:rsidP="0071472B">
            <w:pPr>
              <w:widowControl w:val="0"/>
              <w:ind w:left="-143" w:right="-324" w:hanging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PONTUAÇÃO</w:t>
            </w:r>
          </w:p>
        </w:tc>
      </w:tr>
      <w:tr w:rsidR="00591AD8" w:rsidRPr="000855C2" w14:paraId="162C8949" w14:textId="77777777" w:rsidTr="00CF4792">
        <w:trPr>
          <w:trHeight w:val="42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13AE" w14:textId="77777777" w:rsidR="00591AD8" w:rsidRPr="000855C2" w:rsidRDefault="00591AD8" w:rsidP="0071472B">
            <w:pPr>
              <w:widowControl w:val="0"/>
              <w:ind w:right="-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(um) segmento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6F89D" w14:textId="77777777" w:rsidR="00591AD8" w:rsidRPr="000855C2" w:rsidRDefault="00591AD8" w:rsidP="0071472B">
            <w:pPr>
              <w:widowControl w:val="0"/>
              <w:ind w:right="-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03 (três) pontos</w:t>
            </w:r>
          </w:p>
        </w:tc>
      </w:tr>
      <w:tr w:rsidR="00591AD8" w:rsidRPr="000855C2" w14:paraId="76633461" w14:textId="77777777" w:rsidTr="00CF4792">
        <w:trPr>
          <w:trHeight w:val="42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B7EB9" w14:textId="77777777" w:rsidR="00591AD8" w:rsidRPr="000855C2" w:rsidRDefault="00591AD8" w:rsidP="0071472B">
            <w:pPr>
              <w:widowControl w:val="0"/>
              <w:ind w:right="-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(dois) segmentos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96ACD" w14:textId="77777777" w:rsidR="00591AD8" w:rsidRPr="000855C2" w:rsidRDefault="00591AD8" w:rsidP="0071472B">
            <w:pPr>
              <w:widowControl w:val="0"/>
              <w:ind w:right="-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06 (seis) pontos</w:t>
            </w:r>
          </w:p>
        </w:tc>
      </w:tr>
      <w:tr w:rsidR="00591AD8" w:rsidRPr="000855C2" w14:paraId="7DCA81B4" w14:textId="77777777" w:rsidTr="00CF4792">
        <w:trPr>
          <w:trHeight w:val="42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5B75" w14:textId="77777777" w:rsidR="00591AD8" w:rsidRPr="000855C2" w:rsidRDefault="00591AD8" w:rsidP="0071472B">
            <w:pPr>
              <w:widowControl w:val="0"/>
              <w:ind w:right="-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(três) segmentos ou mais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A78D7" w14:textId="77777777" w:rsidR="00591AD8" w:rsidRPr="000855C2" w:rsidRDefault="00591AD8" w:rsidP="0071472B">
            <w:pPr>
              <w:widowControl w:val="0"/>
              <w:ind w:right="-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10 (dez) pontos</w:t>
            </w:r>
          </w:p>
        </w:tc>
      </w:tr>
    </w:tbl>
    <w:p w14:paraId="5CDEE008" w14:textId="77777777" w:rsidR="00591AD8" w:rsidRPr="000855C2" w:rsidRDefault="00591AD8" w:rsidP="007147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586AB" w14:textId="08E926E8" w:rsidR="00591AD8" w:rsidRPr="000855C2" w:rsidRDefault="00591AD8" w:rsidP="0071472B">
      <w:pPr>
        <w:ind w:left="-143" w:right="-324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 Serão considerados os seguintes </w:t>
      </w:r>
      <w:r w:rsidR="00167232"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grupos para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mecanismos de estímulo:</w:t>
      </w:r>
      <w:r w:rsidRPr="000855C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4C4050" w14:textId="77777777" w:rsidR="00591AD8" w:rsidRPr="000855C2" w:rsidRDefault="00591AD8" w:rsidP="0071472B">
      <w:pPr>
        <w:numPr>
          <w:ilvl w:val="0"/>
          <w:numId w:val="9"/>
        </w:numPr>
        <w:ind w:right="-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Pessoas Negras (pretas e pardas);</w:t>
      </w:r>
    </w:p>
    <w:p w14:paraId="4B4C1002" w14:textId="77777777" w:rsidR="00591AD8" w:rsidRPr="000855C2" w:rsidRDefault="00591AD8" w:rsidP="0071472B">
      <w:pPr>
        <w:numPr>
          <w:ilvl w:val="0"/>
          <w:numId w:val="9"/>
        </w:numPr>
        <w:ind w:right="-3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Pessoas Indígenas;</w:t>
      </w:r>
    </w:p>
    <w:p w14:paraId="400EF97D" w14:textId="77777777" w:rsidR="00591AD8" w:rsidRPr="000855C2" w:rsidRDefault="00591AD8" w:rsidP="0071472B">
      <w:pPr>
        <w:numPr>
          <w:ilvl w:val="0"/>
          <w:numId w:val="9"/>
        </w:numPr>
        <w:ind w:right="-3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Mulheres;</w:t>
      </w:r>
    </w:p>
    <w:p w14:paraId="1986054E" w14:textId="77777777" w:rsidR="00591AD8" w:rsidRPr="000855C2" w:rsidRDefault="00591AD8" w:rsidP="0071472B">
      <w:pPr>
        <w:numPr>
          <w:ilvl w:val="0"/>
          <w:numId w:val="9"/>
        </w:numPr>
        <w:ind w:right="-3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Pessoa de Povos Tradicionais (Povo de Terreiro, quilombolas, ribeirinhos, caboclos e pessoa de comunidade nômade);</w:t>
      </w:r>
    </w:p>
    <w:p w14:paraId="45865375" w14:textId="77777777" w:rsidR="00591AD8" w:rsidRPr="000855C2" w:rsidRDefault="00591AD8" w:rsidP="0071472B">
      <w:pPr>
        <w:numPr>
          <w:ilvl w:val="0"/>
          <w:numId w:val="9"/>
        </w:numPr>
        <w:ind w:right="-3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Pessoas do Segmento LGBTQIAPN+;</w:t>
      </w:r>
    </w:p>
    <w:p w14:paraId="4D3C8C57" w14:textId="77777777" w:rsidR="00591AD8" w:rsidRPr="000855C2" w:rsidRDefault="00591AD8" w:rsidP="0071472B">
      <w:pPr>
        <w:numPr>
          <w:ilvl w:val="0"/>
          <w:numId w:val="9"/>
        </w:numPr>
        <w:ind w:right="-3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Pessoas com Deficiência - PCD;</w:t>
      </w:r>
    </w:p>
    <w:p w14:paraId="26E0C178" w14:textId="77777777" w:rsidR="00591AD8" w:rsidRPr="000855C2" w:rsidRDefault="00591AD8" w:rsidP="0071472B">
      <w:pPr>
        <w:numPr>
          <w:ilvl w:val="0"/>
          <w:numId w:val="9"/>
        </w:numPr>
        <w:ind w:right="-3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outras</w:t>
      </w:r>
    </w:p>
    <w:p w14:paraId="176AE699" w14:textId="77777777" w:rsidR="00591AD8" w:rsidRPr="000855C2" w:rsidRDefault="00591AD8" w:rsidP="007147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1D326D" w14:textId="05F1CB12" w:rsidR="00591AD8" w:rsidRPr="000855C2" w:rsidRDefault="00591AD8" w:rsidP="0071472B">
      <w:pPr>
        <w:ind w:left="113" w:right="-34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 O proponente que se enquadra nos grupos descritos no item 2.3.1, deverá, no ato da inscrição, apresentar autodeclaração, devidamente preenchida e assinada, conforme modelo disponível no </w:t>
      </w:r>
      <w:r w:rsidRPr="000855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Anexo III</w:t>
      </w:r>
      <w:r w:rsidR="00EA54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deste edital. </w:t>
      </w:r>
    </w:p>
    <w:p w14:paraId="2A247E4E" w14:textId="77777777" w:rsidR="00591AD8" w:rsidRPr="000855C2" w:rsidRDefault="00591AD8" w:rsidP="0071472B">
      <w:pPr>
        <w:ind w:left="-142" w:right="-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E2FCE" w14:textId="77777777" w:rsidR="00591AD8" w:rsidRPr="000855C2" w:rsidRDefault="00591AD8" w:rsidP="0071472B">
      <w:pPr>
        <w:ind w:left="113" w:right="-34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 A não apresentação da autodeclaração, impossibilitará o recebimento da referida pontuação. </w:t>
      </w:r>
    </w:p>
    <w:p w14:paraId="1C4CD7E4" w14:textId="77777777" w:rsidR="00591AD8" w:rsidRPr="000855C2" w:rsidRDefault="00591AD8" w:rsidP="007147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30870" w14:textId="77777777" w:rsidR="00591AD8" w:rsidRPr="000855C2" w:rsidRDefault="00591AD8" w:rsidP="0071472B">
      <w:pPr>
        <w:ind w:left="57" w:right="-34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/>
          <w:sz w:val="24"/>
          <w:szCs w:val="24"/>
        </w:rPr>
        <w:t>2.3.4 Para enquadramento nos grupos descritos no item 2.3.1, serão consideradas as definições previstas em lei.</w:t>
      </w:r>
    </w:p>
    <w:p w14:paraId="4E679CE2" w14:textId="77777777" w:rsidR="00591AD8" w:rsidRPr="000855C2" w:rsidRDefault="00591AD8" w:rsidP="0071472B">
      <w:pPr>
        <w:ind w:left="57"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77FA6F07" w14:textId="3460FFE0" w:rsidR="00591AD8" w:rsidRPr="000855C2" w:rsidRDefault="00591AD8" w:rsidP="0071472B">
      <w:pPr>
        <w:ind w:left="57" w:right="-34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/>
          <w:sz w:val="24"/>
          <w:szCs w:val="24"/>
        </w:rPr>
        <w:t>2.4 Os rendimentos obtidos com os valores depositados na conta bancária criada para o recebimento dos recursos oriundos da Lei Paulo Gustavo serão distribuídos para a categoria do objeto 2.1.1.</w:t>
      </w:r>
    </w:p>
    <w:p w14:paraId="5D825315" w14:textId="77777777" w:rsidR="00591AD8" w:rsidRPr="000855C2" w:rsidRDefault="00591AD8" w:rsidP="0071472B">
      <w:pPr>
        <w:pStyle w:val="LO-normal"/>
        <w:ind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BA2A10" w14:textId="77777777" w:rsidR="00591AD8" w:rsidRPr="000855C2" w:rsidRDefault="00591AD8" w:rsidP="0071472B">
      <w:pPr>
        <w:pStyle w:val="LO-normal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3. DA PARTICIPAÇÃO</w:t>
      </w:r>
    </w:p>
    <w:p w14:paraId="5FEC950E" w14:textId="121227AB" w:rsidR="00591AD8" w:rsidRPr="000855C2" w:rsidRDefault="00591AD8" w:rsidP="0071472B">
      <w:pPr>
        <w:pStyle w:val="LO-normal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Podem habilitar-se </w:t>
      </w:r>
      <w:r w:rsidRPr="000855C2">
        <w:rPr>
          <w:rFonts w:ascii="Times New Roman" w:hAnsi="Times New Roman" w:cs="Times New Roman"/>
          <w:sz w:val="24"/>
          <w:szCs w:val="24"/>
        </w:rPr>
        <w:t>para a categoria descrita no ite</w:t>
      </w:r>
      <w:r w:rsidR="00EA54A2">
        <w:rPr>
          <w:rFonts w:ascii="Times New Roman" w:hAnsi="Times New Roman" w:cs="Times New Roman"/>
          <w:sz w:val="24"/>
          <w:szCs w:val="24"/>
        </w:rPr>
        <w:t>m</w:t>
      </w:r>
      <w:r w:rsidRPr="000855C2">
        <w:rPr>
          <w:rFonts w:ascii="Times New Roman" w:hAnsi="Times New Roman" w:cs="Times New Roman"/>
          <w:sz w:val="24"/>
          <w:szCs w:val="24"/>
        </w:rPr>
        <w:t xml:space="preserve"> 2.1.1</w:t>
      </w:r>
      <w:r w:rsidR="00EA54A2">
        <w:rPr>
          <w:rFonts w:ascii="Times New Roman" w:hAnsi="Times New Roman" w:cs="Times New Roman"/>
          <w:sz w:val="24"/>
          <w:szCs w:val="24"/>
        </w:rPr>
        <w:t>.</w:t>
      </w:r>
    </w:p>
    <w:p w14:paraId="121F33FF" w14:textId="4A105E46" w:rsidR="00591AD8" w:rsidRPr="000855C2" w:rsidRDefault="00EA54A2" w:rsidP="0071472B">
      <w:pPr>
        <w:pStyle w:val="LO-normal"/>
        <w:ind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>a) Pessoas físicas, maiores de 18 (dezoito) anos, reside</w:t>
      </w:r>
      <w:r w:rsidR="00591AD8" w:rsidRPr="000855C2">
        <w:rPr>
          <w:rFonts w:ascii="Times New Roman" w:hAnsi="Times New Roman" w:cs="Times New Roman"/>
          <w:sz w:val="24"/>
          <w:szCs w:val="24"/>
        </w:rPr>
        <w:t xml:space="preserve">ntes e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domiciliadas em </w:t>
      </w:r>
      <w:r w:rsidR="00591AD8" w:rsidRPr="000855C2">
        <w:rPr>
          <w:rFonts w:ascii="Times New Roman" w:hAnsi="Times New Roman" w:cs="Times New Roman"/>
          <w:sz w:val="24"/>
          <w:szCs w:val="24"/>
        </w:rPr>
        <w:t>Macieira/SC;</w:t>
      </w:r>
    </w:p>
    <w:p w14:paraId="521A856B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b) Pessoas Jurídicas inscritas como Microempreendedor individual, devidamente registrados no município de Macieira/SC</w:t>
      </w:r>
      <w:r w:rsidRPr="000855C2">
        <w:rPr>
          <w:rFonts w:ascii="Times New Roman" w:hAnsi="Times New Roman" w:cs="Times New Roman"/>
          <w:color w:val="9900FF"/>
          <w:sz w:val="24"/>
          <w:szCs w:val="24"/>
        </w:rPr>
        <w:t>;</w:t>
      </w:r>
    </w:p>
    <w:p w14:paraId="5E7D3428" w14:textId="5B6A22DA" w:rsidR="00591AD8" w:rsidRPr="000855C2" w:rsidRDefault="00EA54A2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>) Pessoas jurídicas de direito privado, com ou sem fins lucrativos, cuja finalidade estatutária esteja contemplada na arte e na cultura, devidamente registradas em Macieira/SC</w:t>
      </w:r>
      <w:r w:rsidR="00591AD8" w:rsidRPr="000855C2">
        <w:rPr>
          <w:rFonts w:ascii="Times New Roman" w:hAnsi="Times New Roman" w:cs="Times New Roman"/>
          <w:sz w:val="24"/>
          <w:szCs w:val="24"/>
        </w:rPr>
        <w:t>.</w:t>
      </w:r>
    </w:p>
    <w:p w14:paraId="0446DE04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2DC0001E" w14:textId="77777777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0855C2">
        <w:rPr>
          <w:rFonts w:ascii="Times New Roman" w:hAnsi="Times New Roman" w:cs="Times New Roman"/>
          <w:b/>
          <w:sz w:val="24"/>
          <w:szCs w:val="24"/>
        </w:rPr>
        <w:t>2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É vedada a participação neste edital de: </w:t>
      </w:r>
    </w:p>
    <w:p w14:paraId="39D14F5F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ECC80" w14:textId="77777777" w:rsidR="00591AD8" w:rsidRPr="000855C2" w:rsidRDefault="00591AD8" w:rsidP="0071472B">
      <w:pPr>
        <w:widowControl w:val="0"/>
        <w:spacing w:line="360" w:lineRule="auto"/>
        <w:ind w:left="283"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/>
          <w:sz w:val="24"/>
          <w:szCs w:val="24"/>
        </w:rPr>
        <w:t>a) Integrantes da Comissão de Organização de</w:t>
      </w:r>
      <w:r w:rsidRPr="000855C2">
        <w:rPr>
          <w:rFonts w:ascii="Times New Roman" w:hAnsi="Times New Roman" w:cs="Times New Roman"/>
          <w:sz w:val="24"/>
          <w:szCs w:val="24"/>
        </w:rPr>
        <w:t>ste edital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e seus familiares até 2º grau de parentesco; </w:t>
      </w:r>
    </w:p>
    <w:p w14:paraId="57580DEF" w14:textId="77777777" w:rsidR="00591AD8" w:rsidRPr="000855C2" w:rsidRDefault="00591AD8" w:rsidP="0071472B">
      <w:pPr>
        <w:widowControl w:val="0"/>
        <w:spacing w:line="360" w:lineRule="auto"/>
        <w:ind w:left="283"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b) Integrantes das Comissões de Seleção e Organização e seus familiares até 2º grau de parentesco;  </w:t>
      </w:r>
    </w:p>
    <w:p w14:paraId="14DD3CAD" w14:textId="015A5949" w:rsidR="00591AD8" w:rsidRPr="000855C2" w:rsidRDefault="00EA54A2" w:rsidP="0071472B">
      <w:pPr>
        <w:widowControl w:val="0"/>
        <w:spacing w:line="360" w:lineRule="auto"/>
        <w:ind w:left="283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91AD8" w:rsidRPr="000855C2">
        <w:rPr>
          <w:rFonts w:ascii="Times New Roman" w:hAnsi="Times New Roman" w:cs="Times New Roman"/>
          <w:sz w:val="24"/>
          <w:szCs w:val="24"/>
        </w:rPr>
        <w:t>) Proponente que esteja em situação de pendência, inadimplência ou falta de prestação de contas em contratos e/ou convênios celebrados com a Prefeitura Municipal de Macieira – 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AD8" w:rsidRPr="000855C2">
        <w:rPr>
          <w:rFonts w:ascii="Times New Roman" w:hAnsi="Times New Roman" w:cs="Times New Roman"/>
          <w:sz w:val="24"/>
          <w:szCs w:val="24"/>
        </w:rPr>
        <w:t>ou outro órgão público;</w:t>
      </w:r>
    </w:p>
    <w:p w14:paraId="066D6F67" w14:textId="0EFFCE19" w:rsidR="00591AD8" w:rsidRPr="000855C2" w:rsidRDefault="00EA54A2" w:rsidP="0071472B">
      <w:pPr>
        <w:widowControl w:val="0"/>
        <w:spacing w:line="360" w:lineRule="auto"/>
        <w:ind w:left="283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91AD8" w:rsidRPr="000855C2">
        <w:rPr>
          <w:rFonts w:ascii="Times New Roman" w:hAnsi="Times New Roman" w:cs="Times New Roman"/>
          <w:sz w:val="24"/>
          <w:szCs w:val="24"/>
        </w:rPr>
        <w:t>) Pessoa física ou jurídica que, nos 5 (cinco) anos anteriores à divulgação deste edital, tenha sido condenada judicialmente, com trânsito em julgado, por exploração de trabalho infantil, por submissão de trabalhadores a condições análogas às de escravo ou por contratação de adolescentes nos casos vedados pela legislação trabalhista.</w:t>
      </w:r>
    </w:p>
    <w:p w14:paraId="2F576406" w14:textId="367D5609" w:rsidR="00591AD8" w:rsidRPr="000855C2" w:rsidRDefault="00EA54A2" w:rsidP="0071472B">
      <w:pPr>
        <w:widowControl w:val="0"/>
        <w:spacing w:line="360" w:lineRule="auto"/>
        <w:ind w:left="283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91AD8"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>) Pessoa física ou jurídica que se encontre, durante a vigência deste edital, impossibilitada de participar de licitações em decorrência de sanção que lhe foi imposta.</w:t>
      </w:r>
    </w:p>
    <w:p w14:paraId="46A512B5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45CB87C0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3.2.1 Não poderão pleitear a concessão de subsídios: </w:t>
      </w:r>
    </w:p>
    <w:p w14:paraId="2C23B8C1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766C25C4" w14:textId="77777777" w:rsidR="00591AD8" w:rsidRPr="000855C2" w:rsidRDefault="00591AD8" w:rsidP="0071472B">
      <w:pPr>
        <w:pStyle w:val="LO-normal"/>
        <w:widowControl w:val="0"/>
        <w:ind w:left="720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2DF1BF06" w14:textId="77777777" w:rsidR="00591AD8" w:rsidRPr="000855C2" w:rsidRDefault="00591AD8" w:rsidP="0071472B">
      <w:pPr>
        <w:pStyle w:val="LO-normal"/>
        <w:widowControl w:val="0"/>
        <w:numPr>
          <w:ilvl w:val="0"/>
          <w:numId w:val="1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Teatros e casas de espetáculos de diversões com financiamento exclusivo de grupos empresariais;</w:t>
      </w:r>
    </w:p>
    <w:p w14:paraId="2E3A1588" w14:textId="77777777" w:rsidR="00591AD8" w:rsidRPr="000855C2" w:rsidRDefault="00591AD8" w:rsidP="0071472B">
      <w:pPr>
        <w:pStyle w:val="LO-normal"/>
        <w:widowControl w:val="0"/>
        <w:ind w:left="720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0558DFC5" w14:textId="77777777" w:rsidR="00591AD8" w:rsidRPr="000855C2" w:rsidRDefault="00591AD8" w:rsidP="0071472B">
      <w:pPr>
        <w:pStyle w:val="LO-normal"/>
        <w:widowControl w:val="0"/>
        <w:numPr>
          <w:ilvl w:val="0"/>
          <w:numId w:val="1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Espaços geridos pelos serviços sociais do Sistema “S”.</w:t>
      </w:r>
    </w:p>
    <w:p w14:paraId="3D8D487B" w14:textId="77777777" w:rsidR="00591AD8" w:rsidRPr="000855C2" w:rsidRDefault="00591AD8" w:rsidP="0071472B">
      <w:pPr>
        <w:pStyle w:val="LO-normal"/>
        <w:widowControl w:val="0"/>
        <w:ind w:left="720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70226E32" w14:textId="77777777" w:rsidR="00591AD8" w:rsidRPr="000855C2" w:rsidRDefault="00591AD8" w:rsidP="0071472B">
      <w:pPr>
        <w:pStyle w:val="LO-normal"/>
        <w:widowControl w:val="0"/>
        <w:numPr>
          <w:ilvl w:val="0"/>
          <w:numId w:val="1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Pessoa Física, responsável legal, menor de 18 (dezoito) anos;</w:t>
      </w:r>
    </w:p>
    <w:p w14:paraId="73EA7A5C" w14:textId="77777777" w:rsidR="00591AD8" w:rsidRPr="000855C2" w:rsidRDefault="00591AD8" w:rsidP="0071472B">
      <w:pPr>
        <w:pStyle w:val="LO-normal"/>
        <w:widowControl w:val="0"/>
        <w:ind w:left="720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0565018E" w14:textId="77777777" w:rsidR="00591AD8" w:rsidRPr="000855C2" w:rsidRDefault="00591AD8" w:rsidP="0071472B">
      <w:pPr>
        <w:pStyle w:val="LO-normal"/>
        <w:widowControl w:val="0"/>
        <w:numPr>
          <w:ilvl w:val="0"/>
          <w:numId w:val="1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Espaço cultural e artístico que estiver em qualquer situação de inadimplência, mora ou irregularidade para com a administração pública nas esferas municipal, estadual ou federal;</w:t>
      </w:r>
    </w:p>
    <w:p w14:paraId="0EF947E1" w14:textId="77777777" w:rsidR="00591AD8" w:rsidRPr="000855C2" w:rsidRDefault="00591AD8" w:rsidP="0071472B">
      <w:pPr>
        <w:pStyle w:val="LO-normal"/>
        <w:widowControl w:val="0"/>
        <w:ind w:left="720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0C474B6C" w14:textId="77777777" w:rsidR="00591AD8" w:rsidRPr="000855C2" w:rsidRDefault="00591AD8" w:rsidP="0071472B">
      <w:pPr>
        <w:pStyle w:val="LO-normal"/>
        <w:widowControl w:val="0"/>
        <w:numPr>
          <w:ilvl w:val="0"/>
          <w:numId w:val="1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lastRenderedPageBreak/>
        <w:t>Pessoa Física pleiteante de cargo eletivo;</w:t>
      </w:r>
    </w:p>
    <w:p w14:paraId="2625290E" w14:textId="77777777" w:rsidR="00591AD8" w:rsidRPr="000855C2" w:rsidRDefault="00591AD8" w:rsidP="0071472B">
      <w:pPr>
        <w:pStyle w:val="LO-normal"/>
        <w:widowControl w:val="0"/>
        <w:ind w:left="720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7AA4C81D" w14:textId="77777777" w:rsidR="00591AD8" w:rsidRPr="000855C2" w:rsidRDefault="00591AD8" w:rsidP="0071472B">
      <w:pPr>
        <w:pStyle w:val="LO-normal"/>
        <w:widowControl w:val="0"/>
        <w:numPr>
          <w:ilvl w:val="0"/>
          <w:numId w:val="1"/>
        </w:numPr>
        <w:ind w:left="397" w:right="1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Pessoa Jurídica que tenha vinculação ou seus sócios e responsáveis legais sejam pleiteantes de cargo eletivo;</w:t>
      </w:r>
    </w:p>
    <w:p w14:paraId="1E9DEC0F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2B75C81A" w14:textId="77777777" w:rsidR="00591AD8" w:rsidRPr="000855C2" w:rsidRDefault="00591AD8" w:rsidP="0071472B">
      <w:pPr>
        <w:pStyle w:val="LO-normal"/>
        <w:widowControl w:val="0"/>
        <w:numPr>
          <w:ilvl w:val="0"/>
          <w:numId w:val="1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Pessoa jurídica situada fora do município de Macieira/SC;</w:t>
      </w:r>
    </w:p>
    <w:p w14:paraId="608A6050" w14:textId="77777777" w:rsidR="00591AD8" w:rsidRPr="000855C2" w:rsidRDefault="00591AD8" w:rsidP="0071472B">
      <w:pPr>
        <w:pStyle w:val="LO-normal"/>
        <w:widowControl w:val="0"/>
        <w:ind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379DD938" w14:textId="3CCEFAF1" w:rsidR="00591AD8" w:rsidRPr="000855C2" w:rsidRDefault="00591AD8" w:rsidP="0071472B">
      <w:pPr>
        <w:widowControl w:val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67232" w:rsidRPr="000855C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67232" w:rsidRPr="000855C2">
        <w:rPr>
          <w:rFonts w:ascii="Times New Roman" w:hAnsi="Times New Roman" w:cs="Times New Roman"/>
          <w:color w:val="000000"/>
          <w:sz w:val="24"/>
          <w:szCs w:val="24"/>
        </w:rPr>
        <w:t>. Os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projetos concorrentes</w:t>
      </w:r>
      <w:r w:rsidRPr="000855C2">
        <w:rPr>
          <w:rFonts w:ascii="Times New Roman" w:hAnsi="Times New Roman" w:cs="Times New Roman"/>
          <w:sz w:val="24"/>
          <w:szCs w:val="24"/>
        </w:rPr>
        <w:t xml:space="preserve"> deverão ser de classificação indicativa LIVRE, e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não sofrerão nenhuma restrição quanto à temática abordada, desde que não caracterizem apologia a crimes previstos em lei.  </w:t>
      </w:r>
    </w:p>
    <w:p w14:paraId="3DA3125C" w14:textId="77777777" w:rsidR="00591AD8" w:rsidRPr="000855C2" w:rsidRDefault="00591AD8" w:rsidP="0071472B">
      <w:pPr>
        <w:widowControl w:val="0"/>
        <w:ind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3404252B" w14:textId="366ACC5F" w:rsidR="00591AD8" w:rsidRPr="000855C2" w:rsidRDefault="00591AD8" w:rsidP="0071472B">
      <w:pPr>
        <w:widowControl w:val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167232" w:rsidRPr="000855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67232" w:rsidRPr="00085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167232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se inscreverem, os proponentes concorrentes reconhecem a inexistência de plágio no projeto, assumindo e respondendo por eventuais acusações ou pleitos neste sentido. </w:t>
      </w:r>
    </w:p>
    <w:p w14:paraId="1E12C2FB" w14:textId="77777777" w:rsidR="00591AD8" w:rsidRPr="000855C2" w:rsidRDefault="00591AD8" w:rsidP="0071472B">
      <w:pPr>
        <w:widowControl w:val="0"/>
        <w:ind w:left="283" w:right="168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51DCD623" w14:textId="77777777" w:rsidR="00591AD8" w:rsidRPr="000855C2" w:rsidRDefault="00591AD8" w:rsidP="0071472B">
      <w:pPr>
        <w:pStyle w:val="LO-normal"/>
        <w:widowControl w:val="0"/>
        <w:ind w:right="1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0FD31C" w14:textId="77777777" w:rsidR="00591AD8" w:rsidRPr="000855C2" w:rsidRDefault="00591AD8" w:rsidP="0071472B">
      <w:pPr>
        <w:pStyle w:val="LO-normal"/>
        <w:widowControl w:val="0"/>
        <w:ind w:right="1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DAS </w:t>
      </w:r>
      <w:r w:rsidRPr="000855C2">
        <w:rPr>
          <w:rFonts w:ascii="Times New Roman" w:hAnsi="Times New Roman" w:cs="Times New Roman"/>
          <w:b/>
          <w:sz w:val="24"/>
          <w:szCs w:val="24"/>
        </w:rPr>
        <w:t>INSCRIÇÕES</w:t>
      </w:r>
    </w:p>
    <w:p w14:paraId="1A229D36" w14:textId="77777777" w:rsidR="00591AD8" w:rsidRPr="000855C2" w:rsidRDefault="00591AD8" w:rsidP="0071472B">
      <w:pPr>
        <w:pStyle w:val="LO-normal"/>
        <w:widowControl w:val="0"/>
        <w:ind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3CF5D165" w14:textId="4437A50F" w:rsidR="00591AD8" w:rsidRPr="000855C2" w:rsidRDefault="00591AD8" w:rsidP="0071472B">
      <w:pPr>
        <w:pStyle w:val="LO-normal"/>
        <w:widowControl w:val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4.1. </w:t>
      </w:r>
      <w:r w:rsidRPr="000855C2">
        <w:rPr>
          <w:rFonts w:ascii="Times New Roman" w:hAnsi="Times New Roman" w:cs="Times New Roman"/>
          <w:sz w:val="24"/>
          <w:szCs w:val="24"/>
        </w:rPr>
        <w:t>As inscrições são gratuitas e deverão ser realizadas entre 0</w:t>
      </w:r>
      <w:r w:rsidR="00C5353E">
        <w:rPr>
          <w:rFonts w:ascii="Times New Roman" w:hAnsi="Times New Roman" w:cs="Times New Roman"/>
          <w:sz w:val="24"/>
          <w:szCs w:val="24"/>
        </w:rPr>
        <w:t>5</w:t>
      </w:r>
      <w:r w:rsidRPr="000855C2">
        <w:rPr>
          <w:rFonts w:ascii="Times New Roman" w:hAnsi="Times New Roman" w:cs="Times New Roman"/>
          <w:sz w:val="24"/>
          <w:szCs w:val="24"/>
        </w:rPr>
        <w:t>/</w:t>
      </w:r>
      <w:r w:rsidR="00C5353E">
        <w:rPr>
          <w:rFonts w:ascii="Times New Roman" w:hAnsi="Times New Roman" w:cs="Times New Roman"/>
          <w:sz w:val="24"/>
          <w:szCs w:val="24"/>
        </w:rPr>
        <w:t>02</w:t>
      </w:r>
      <w:r w:rsidRPr="000855C2">
        <w:rPr>
          <w:rFonts w:ascii="Times New Roman" w:hAnsi="Times New Roman" w:cs="Times New Roman"/>
          <w:sz w:val="24"/>
          <w:szCs w:val="24"/>
        </w:rPr>
        <w:t>/202</w:t>
      </w:r>
      <w:r w:rsidR="00C5353E">
        <w:rPr>
          <w:rFonts w:ascii="Times New Roman" w:hAnsi="Times New Roman" w:cs="Times New Roman"/>
          <w:sz w:val="24"/>
          <w:szCs w:val="24"/>
        </w:rPr>
        <w:t>4</w:t>
      </w:r>
      <w:r w:rsidRPr="000855C2">
        <w:rPr>
          <w:rFonts w:ascii="Times New Roman" w:hAnsi="Times New Roman" w:cs="Times New Roman"/>
          <w:sz w:val="24"/>
          <w:szCs w:val="24"/>
        </w:rPr>
        <w:t xml:space="preserve"> a </w:t>
      </w:r>
      <w:r w:rsidR="00C5353E">
        <w:rPr>
          <w:rFonts w:ascii="Times New Roman" w:hAnsi="Times New Roman" w:cs="Times New Roman"/>
          <w:sz w:val="24"/>
          <w:szCs w:val="24"/>
        </w:rPr>
        <w:t>12</w:t>
      </w:r>
      <w:r w:rsidRPr="000855C2">
        <w:rPr>
          <w:rFonts w:ascii="Times New Roman" w:hAnsi="Times New Roman" w:cs="Times New Roman"/>
          <w:sz w:val="24"/>
          <w:szCs w:val="24"/>
        </w:rPr>
        <w:t>/</w:t>
      </w:r>
      <w:r w:rsidR="00C5353E">
        <w:rPr>
          <w:rFonts w:ascii="Times New Roman" w:hAnsi="Times New Roman" w:cs="Times New Roman"/>
          <w:sz w:val="24"/>
          <w:szCs w:val="24"/>
        </w:rPr>
        <w:t>02</w:t>
      </w:r>
      <w:r w:rsidRPr="000855C2">
        <w:rPr>
          <w:rFonts w:ascii="Times New Roman" w:hAnsi="Times New Roman" w:cs="Times New Roman"/>
          <w:sz w:val="24"/>
          <w:szCs w:val="24"/>
        </w:rPr>
        <w:t>/202</w:t>
      </w:r>
      <w:r w:rsidR="00C5353E">
        <w:rPr>
          <w:rFonts w:ascii="Times New Roman" w:hAnsi="Times New Roman" w:cs="Times New Roman"/>
          <w:sz w:val="24"/>
          <w:szCs w:val="24"/>
        </w:rPr>
        <w:t>4</w:t>
      </w:r>
      <w:r w:rsidRPr="000855C2">
        <w:rPr>
          <w:rFonts w:ascii="Times New Roman" w:hAnsi="Times New Roman" w:cs="Times New Roman"/>
          <w:sz w:val="24"/>
          <w:szCs w:val="24"/>
        </w:rPr>
        <w:t xml:space="preserve">, pelo e-mail/ </w:t>
      </w:r>
      <w:hyperlink r:id="rId8" w:history="1">
        <w:r w:rsidR="00DA6415" w:rsidRPr="003C404E">
          <w:rPr>
            <w:rStyle w:val="Hyperlink"/>
            <w:rFonts w:ascii="Times New Roman" w:hAnsi="Times New Roman" w:cs="Times New Roman"/>
            <w:sz w:val="24"/>
            <w:szCs w:val="24"/>
          </w:rPr>
          <w:t>cultura@macieira.sc.gov.br</w:t>
        </w:r>
      </w:hyperlink>
      <w:r w:rsidRPr="000855C2">
        <w:rPr>
          <w:rFonts w:ascii="Times New Roman" w:hAnsi="Times New Roman" w:cs="Times New Roman"/>
          <w:sz w:val="24"/>
          <w:szCs w:val="24"/>
        </w:rPr>
        <w:t xml:space="preserve">  ou pessoalmente na Secretaria de Educação, Cultura e Esportes no Departamento de Cultura encaminhando os seguintes itens:</w:t>
      </w:r>
    </w:p>
    <w:p w14:paraId="3D6EF30C" w14:textId="77777777" w:rsidR="00591AD8" w:rsidRPr="000855C2" w:rsidRDefault="00591AD8" w:rsidP="0071472B">
      <w:pPr>
        <w:pStyle w:val="LO-normal"/>
        <w:widowControl w:val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4.1.1 </w:t>
      </w:r>
      <w:r w:rsidRPr="000855C2">
        <w:rPr>
          <w:rFonts w:ascii="Times New Roman" w:hAnsi="Times New Roman" w:cs="Times New Roman"/>
          <w:b/>
          <w:bCs/>
          <w:sz w:val="24"/>
          <w:szCs w:val="24"/>
        </w:rPr>
        <w:t>Pessoas Físicas</w:t>
      </w:r>
      <w:r w:rsidRPr="000855C2">
        <w:rPr>
          <w:rFonts w:ascii="Times New Roman" w:hAnsi="Times New Roman" w:cs="Times New Roman"/>
          <w:sz w:val="24"/>
          <w:szCs w:val="24"/>
        </w:rPr>
        <w:t>, deverão encaminhar os seguintes documentos:</w:t>
      </w:r>
    </w:p>
    <w:p w14:paraId="646EE7A7" w14:textId="77777777" w:rsidR="00591AD8" w:rsidRPr="000855C2" w:rsidRDefault="00591AD8" w:rsidP="0071472B">
      <w:pPr>
        <w:pStyle w:val="LO-normal"/>
        <w:widowControl w:val="0"/>
        <w:numPr>
          <w:ilvl w:val="0"/>
          <w:numId w:val="2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Formulário de inscrição devidamente preenc</w:t>
      </w:r>
      <w:r>
        <w:rPr>
          <w:rFonts w:ascii="Times New Roman" w:hAnsi="Times New Roman" w:cs="Times New Roman"/>
          <w:sz w:val="24"/>
          <w:szCs w:val="24"/>
        </w:rPr>
        <w:t>hido e assinado, disponível no A</w:t>
      </w:r>
      <w:r w:rsidRPr="000855C2">
        <w:rPr>
          <w:rFonts w:ascii="Times New Roman" w:hAnsi="Times New Roman" w:cs="Times New Roman"/>
          <w:sz w:val="24"/>
          <w:szCs w:val="24"/>
        </w:rPr>
        <w:t>nexo I deste Edital;</w:t>
      </w:r>
    </w:p>
    <w:p w14:paraId="0DB9D8C6" w14:textId="77777777" w:rsidR="00591AD8" w:rsidRPr="000855C2" w:rsidRDefault="00591AD8" w:rsidP="0071472B">
      <w:pPr>
        <w:pStyle w:val="LO-normal"/>
        <w:widowControl w:val="0"/>
        <w:numPr>
          <w:ilvl w:val="0"/>
          <w:numId w:val="2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Arquivo digital do RG e/ou equivalente do Proponente;</w:t>
      </w:r>
    </w:p>
    <w:p w14:paraId="2DBDD502" w14:textId="77777777" w:rsidR="00591AD8" w:rsidRPr="000855C2" w:rsidRDefault="00591AD8" w:rsidP="0071472B">
      <w:pPr>
        <w:pStyle w:val="LO-normal"/>
        <w:widowControl w:val="0"/>
        <w:numPr>
          <w:ilvl w:val="0"/>
          <w:numId w:val="2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Arquivo digital do Cadastro de Pessoa Física – CPF e/ou equivalente do Proponente;</w:t>
      </w:r>
    </w:p>
    <w:p w14:paraId="66A18697" w14:textId="77777777" w:rsidR="00591AD8" w:rsidRPr="000855C2" w:rsidRDefault="00591AD8" w:rsidP="0071472B">
      <w:pPr>
        <w:pStyle w:val="LO-normal"/>
        <w:widowControl w:val="0"/>
        <w:numPr>
          <w:ilvl w:val="0"/>
          <w:numId w:val="2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Comprovante de endereço ou Declaração de residência assinada pelo proprietário que estiver indicado na fatura, conforme modelo disponível no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55C2">
        <w:rPr>
          <w:rFonts w:ascii="Times New Roman" w:hAnsi="Times New Roman" w:cs="Times New Roman"/>
          <w:sz w:val="24"/>
          <w:szCs w:val="24"/>
        </w:rPr>
        <w:t>nexo V deste Edital;</w:t>
      </w:r>
    </w:p>
    <w:p w14:paraId="5DB53907" w14:textId="70A9C53D" w:rsidR="00591AD8" w:rsidRPr="000855C2" w:rsidRDefault="00591AD8" w:rsidP="0071472B">
      <w:pPr>
        <w:pStyle w:val="LO-normal"/>
        <w:widowControl w:val="0"/>
        <w:numPr>
          <w:ilvl w:val="0"/>
          <w:numId w:val="2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Termo de cessão de uso de dados, imagem e voz do responsável legal, disponível no Anexo VI deste </w:t>
      </w:r>
      <w:r w:rsidR="00C5353E" w:rsidRPr="000855C2">
        <w:rPr>
          <w:rFonts w:ascii="Times New Roman" w:hAnsi="Times New Roman" w:cs="Times New Roman"/>
          <w:sz w:val="24"/>
          <w:szCs w:val="24"/>
        </w:rPr>
        <w:t>edital;</w:t>
      </w:r>
    </w:p>
    <w:p w14:paraId="0C59AA25" w14:textId="77777777" w:rsidR="00591AD8" w:rsidRPr="000855C2" w:rsidRDefault="00591AD8" w:rsidP="0071472B">
      <w:pPr>
        <w:pStyle w:val="LO-normal"/>
        <w:widowControl w:val="0"/>
        <w:numPr>
          <w:ilvl w:val="0"/>
          <w:numId w:val="2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Certidão Negativa de Débitos de Tributos Municipais;</w:t>
      </w:r>
    </w:p>
    <w:p w14:paraId="66E116CB" w14:textId="77777777" w:rsidR="00591AD8" w:rsidRPr="000855C2" w:rsidRDefault="00591AD8" w:rsidP="0071472B">
      <w:pPr>
        <w:pStyle w:val="LO-normal"/>
        <w:widowControl w:val="0"/>
        <w:numPr>
          <w:ilvl w:val="0"/>
          <w:numId w:val="2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Certidão Negativa de Débitos Estaduais;</w:t>
      </w:r>
    </w:p>
    <w:p w14:paraId="64346347" w14:textId="77777777" w:rsidR="00591AD8" w:rsidRPr="000855C2" w:rsidRDefault="00591AD8" w:rsidP="0071472B">
      <w:pPr>
        <w:pStyle w:val="LO-normal"/>
        <w:widowControl w:val="0"/>
        <w:numPr>
          <w:ilvl w:val="0"/>
          <w:numId w:val="2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Certidão Conjunta Negativa de Débitos Relativos aos Tributos e à Dívida Ativa da União;</w:t>
      </w:r>
    </w:p>
    <w:p w14:paraId="48D18C75" w14:textId="7D9A37D0" w:rsidR="00591AD8" w:rsidRPr="000855C2" w:rsidRDefault="00591AD8" w:rsidP="0071472B">
      <w:pPr>
        <w:pStyle w:val="LO-normal"/>
        <w:widowControl w:val="0"/>
        <w:numPr>
          <w:ilvl w:val="0"/>
          <w:numId w:val="2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Descrição da proposta conforme </w:t>
      </w:r>
      <w:r w:rsidRPr="009D7A31">
        <w:rPr>
          <w:rFonts w:ascii="Times New Roman" w:hAnsi="Times New Roman" w:cs="Times New Roman"/>
          <w:sz w:val="24"/>
          <w:szCs w:val="24"/>
        </w:rPr>
        <w:t>Anexo I</w:t>
      </w:r>
      <w:r w:rsidRPr="000855C2">
        <w:rPr>
          <w:rFonts w:ascii="Times New Roman" w:hAnsi="Times New Roman" w:cs="Times New Roman"/>
          <w:sz w:val="24"/>
          <w:szCs w:val="24"/>
        </w:rPr>
        <w:t xml:space="preserve"> deste Edital, acompanhado de mídias e demais informações que o proponente considerar relevante ao seu </w:t>
      </w:r>
      <w:r w:rsidR="00C5353E" w:rsidRPr="000855C2">
        <w:rPr>
          <w:rFonts w:ascii="Times New Roman" w:hAnsi="Times New Roman" w:cs="Times New Roman"/>
          <w:sz w:val="24"/>
          <w:szCs w:val="24"/>
        </w:rPr>
        <w:t>projeto, que</w:t>
      </w:r>
      <w:r w:rsidRPr="000855C2">
        <w:rPr>
          <w:rFonts w:ascii="Times New Roman" w:hAnsi="Times New Roman" w:cs="Times New Roman"/>
          <w:sz w:val="24"/>
          <w:szCs w:val="24"/>
        </w:rPr>
        <w:t xml:space="preserve"> deverão ser disponibilizados via Link de plataforma de hospedagem de acesso livre.</w:t>
      </w:r>
    </w:p>
    <w:p w14:paraId="2A065366" w14:textId="77777777" w:rsidR="00591AD8" w:rsidRPr="000855C2" w:rsidRDefault="00591AD8" w:rsidP="0071472B">
      <w:pPr>
        <w:pStyle w:val="LO-normal"/>
        <w:widowControl w:val="0"/>
        <w:numPr>
          <w:ilvl w:val="0"/>
          <w:numId w:val="2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Preenchimento da planilha orçamentária A</w:t>
      </w:r>
      <w:r>
        <w:rPr>
          <w:rFonts w:ascii="Times New Roman" w:hAnsi="Times New Roman" w:cs="Times New Roman"/>
          <w:sz w:val="24"/>
          <w:szCs w:val="24"/>
        </w:rPr>
        <w:t xml:space="preserve">nexo </w:t>
      </w:r>
      <w:r w:rsidRPr="000855C2">
        <w:rPr>
          <w:rFonts w:ascii="Times New Roman" w:hAnsi="Times New Roman" w:cs="Times New Roman"/>
          <w:sz w:val="24"/>
          <w:szCs w:val="24"/>
        </w:rPr>
        <w:t>I onde deverá constar as despesas com informações detalhadas sobre o projeto;</w:t>
      </w:r>
    </w:p>
    <w:p w14:paraId="4FBA434D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37B4B33F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4.1.2 </w:t>
      </w:r>
      <w:r w:rsidRPr="000855C2">
        <w:rPr>
          <w:rFonts w:ascii="Times New Roman" w:hAnsi="Times New Roman" w:cs="Times New Roman"/>
          <w:b/>
          <w:bCs/>
          <w:sz w:val="24"/>
          <w:szCs w:val="24"/>
        </w:rPr>
        <w:t xml:space="preserve">Pessoas Jurídicas inscritas como Microempreendedor individual </w:t>
      </w:r>
      <w:r w:rsidRPr="000855C2">
        <w:rPr>
          <w:rFonts w:ascii="Times New Roman" w:hAnsi="Times New Roman" w:cs="Times New Roman"/>
          <w:sz w:val="24"/>
          <w:szCs w:val="24"/>
        </w:rPr>
        <w:t>deverão encaminhar os seguintes documentos:</w:t>
      </w:r>
    </w:p>
    <w:p w14:paraId="2A4D3C4C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700F033A" w14:textId="77777777" w:rsidR="00591AD8" w:rsidRPr="000855C2" w:rsidRDefault="00591AD8" w:rsidP="0071472B">
      <w:pPr>
        <w:pStyle w:val="LO-normal"/>
        <w:widowControl w:val="0"/>
        <w:numPr>
          <w:ilvl w:val="0"/>
          <w:numId w:val="3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Formulário de inscrição devidamente preenchido e assinado, disponível no </w:t>
      </w:r>
      <w:r>
        <w:rPr>
          <w:rFonts w:ascii="Times New Roman" w:hAnsi="Times New Roman" w:cs="Times New Roman"/>
          <w:sz w:val="24"/>
          <w:szCs w:val="24"/>
        </w:rPr>
        <w:t>Anexo II</w:t>
      </w:r>
      <w:r w:rsidRPr="000855C2">
        <w:rPr>
          <w:rFonts w:ascii="Times New Roman" w:hAnsi="Times New Roman" w:cs="Times New Roman"/>
          <w:sz w:val="24"/>
          <w:szCs w:val="24"/>
        </w:rPr>
        <w:t xml:space="preserve"> deste Edital;</w:t>
      </w:r>
    </w:p>
    <w:p w14:paraId="0AFBBD30" w14:textId="77777777" w:rsidR="00591AD8" w:rsidRPr="000855C2" w:rsidRDefault="00591AD8" w:rsidP="0071472B">
      <w:pPr>
        <w:pStyle w:val="LO-normal"/>
        <w:widowControl w:val="0"/>
        <w:numPr>
          <w:ilvl w:val="0"/>
          <w:numId w:val="3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Arquivo digital do documento de identidade (RG) e/ou equivalente do responsável legal;</w:t>
      </w:r>
    </w:p>
    <w:p w14:paraId="76958A50" w14:textId="77777777" w:rsidR="00591AD8" w:rsidRPr="000855C2" w:rsidRDefault="00591AD8" w:rsidP="0071472B">
      <w:pPr>
        <w:pStyle w:val="LO-normal"/>
        <w:widowControl w:val="0"/>
        <w:numPr>
          <w:ilvl w:val="0"/>
          <w:numId w:val="3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Arquivo digital do Cadastro Nacional de Pessoa Física (CPF) e/ou equivalente do responsável legal; </w:t>
      </w:r>
    </w:p>
    <w:p w14:paraId="61E821E3" w14:textId="77777777" w:rsidR="00591AD8" w:rsidRPr="000855C2" w:rsidRDefault="00591AD8" w:rsidP="0071472B">
      <w:pPr>
        <w:pStyle w:val="LO-normal"/>
        <w:widowControl w:val="0"/>
        <w:numPr>
          <w:ilvl w:val="0"/>
          <w:numId w:val="3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Certificado da Condição do Microempreendedor Individual constando a situação do MEI como ATIVA;</w:t>
      </w:r>
    </w:p>
    <w:p w14:paraId="2168E100" w14:textId="77777777" w:rsidR="00591AD8" w:rsidRPr="000855C2" w:rsidRDefault="00591AD8" w:rsidP="0071472B">
      <w:pPr>
        <w:pStyle w:val="LO-normal"/>
        <w:widowControl w:val="0"/>
        <w:numPr>
          <w:ilvl w:val="0"/>
          <w:numId w:val="3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Termo de cessão de uso de dados, imagem e voz do responsável legal, dispon</w:t>
      </w:r>
      <w:r>
        <w:rPr>
          <w:rFonts w:ascii="Times New Roman" w:hAnsi="Times New Roman" w:cs="Times New Roman"/>
          <w:sz w:val="24"/>
          <w:szCs w:val="24"/>
        </w:rPr>
        <w:t>ível no Anexo VI deste edital;</w:t>
      </w:r>
    </w:p>
    <w:p w14:paraId="4F8C872E" w14:textId="77777777" w:rsidR="00591AD8" w:rsidRPr="000855C2" w:rsidRDefault="00591AD8" w:rsidP="0071472B">
      <w:pPr>
        <w:pStyle w:val="LO-normal"/>
        <w:widowControl w:val="0"/>
        <w:numPr>
          <w:ilvl w:val="0"/>
          <w:numId w:val="3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>Certidão Negativa de Débitos de Tributos Municipais;</w:t>
      </w:r>
    </w:p>
    <w:p w14:paraId="5D2AC2CE" w14:textId="77777777" w:rsidR="00591AD8" w:rsidRPr="000855C2" w:rsidRDefault="00591AD8" w:rsidP="0071472B">
      <w:pPr>
        <w:pStyle w:val="LO-normal"/>
        <w:widowControl w:val="0"/>
        <w:numPr>
          <w:ilvl w:val="0"/>
          <w:numId w:val="3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>Certidão Negativa de Débitos Estaduais;</w:t>
      </w:r>
    </w:p>
    <w:p w14:paraId="4C804389" w14:textId="77777777" w:rsidR="00591AD8" w:rsidRPr="000855C2" w:rsidRDefault="00591AD8" w:rsidP="0071472B">
      <w:pPr>
        <w:pStyle w:val="LO-normal"/>
        <w:widowControl w:val="0"/>
        <w:numPr>
          <w:ilvl w:val="0"/>
          <w:numId w:val="3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Certidão Conjunta Negativa de Débitos Relativos aos Tributos e à Dívida Ativa da União;</w:t>
      </w:r>
    </w:p>
    <w:p w14:paraId="6FABAB6B" w14:textId="77777777" w:rsidR="00591AD8" w:rsidRPr="000855C2" w:rsidRDefault="00591AD8" w:rsidP="0071472B">
      <w:pPr>
        <w:pStyle w:val="LO-normal"/>
        <w:widowControl w:val="0"/>
        <w:numPr>
          <w:ilvl w:val="0"/>
          <w:numId w:val="3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Comprovante de endereço, no nome do proponente ou Declaração de residência assinada pelo proprietário que estiver indicado na fatura, conforme modelo disponível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 Anexo V</w:t>
      </w: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deste Edital;</w:t>
      </w:r>
    </w:p>
    <w:p w14:paraId="27DC211B" w14:textId="06FDC4EC" w:rsidR="00591AD8" w:rsidRPr="000855C2" w:rsidRDefault="00591AD8" w:rsidP="0071472B">
      <w:pPr>
        <w:pStyle w:val="LO-normal"/>
        <w:widowControl w:val="0"/>
        <w:numPr>
          <w:ilvl w:val="0"/>
          <w:numId w:val="3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Descrição da proposta </w:t>
      </w:r>
      <w:r w:rsidRPr="009D7A31">
        <w:rPr>
          <w:rFonts w:ascii="Times New Roman" w:hAnsi="Times New Roman" w:cs="Times New Roman"/>
          <w:color w:val="000000" w:themeColor="text1"/>
          <w:sz w:val="24"/>
          <w:szCs w:val="24"/>
        </w:rPr>
        <w:t>conforme Anexo II</w:t>
      </w: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deste Edital, acompanhado de mídias e demais informações que o proponente considerar relevante ao seu </w:t>
      </w:r>
      <w:r w:rsidR="00C5353E"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>projeto, que</w:t>
      </w: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ser disponibilizados via Link de plataforma de hospedagem de acesso livre.</w:t>
      </w:r>
    </w:p>
    <w:p w14:paraId="42EEDEC0" w14:textId="77777777" w:rsidR="00591AD8" w:rsidRPr="000855C2" w:rsidRDefault="00591AD8" w:rsidP="0071472B">
      <w:pPr>
        <w:pStyle w:val="LO-normal"/>
        <w:widowControl w:val="0"/>
        <w:numPr>
          <w:ilvl w:val="0"/>
          <w:numId w:val="3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Preenchimento da planilha orçamentária </w:t>
      </w:r>
      <w:r>
        <w:rPr>
          <w:rFonts w:ascii="Times New Roman" w:hAnsi="Times New Roman" w:cs="Times New Roman"/>
          <w:sz w:val="24"/>
          <w:szCs w:val="24"/>
        </w:rPr>
        <w:t>Anexo II</w:t>
      </w:r>
      <w:r w:rsidRPr="000855C2">
        <w:rPr>
          <w:rFonts w:ascii="Times New Roman" w:hAnsi="Times New Roman" w:cs="Times New Roman"/>
          <w:sz w:val="24"/>
          <w:szCs w:val="24"/>
        </w:rPr>
        <w:t xml:space="preserve"> onde deverá constar as despesas com informações detalhadas sobre o projeto;</w:t>
      </w:r>
    </w:p>
    <w:p w14:paraId="60E452B3" w14:textId="77777777" w:rsidR="00591AD8" w:rsidRPr="000855C2" w:rsidRDefault="00591AD8" w:rsidP="0071472B">
      <w:pPr>
        <w:pStyle w:val="LO-normal"/>
        <w:widowControl w:val="0"/>
        <w:ind w:left="360" w:right="1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58CE5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313B0E4D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4.1.3 </w:t>
      </w:r>
      <w:r w:rsidRPr="000855C2">
        <w:rPr>
          <w:rFonts w:ascii="Times New Roman" w:hAnsi="Times New Roman" w:cs="Times New Roman"/>
          <w:b/>
          <w:bCs/>
          <w:sz w:val="24"/>
          <w:szCs w:val="24"/>
        </w:rPr>
        <w:t>Pessoas jurídicas de direito privado, com ou sem fins lucrativos</w:t>
      </w:r>
      <w:r w:rsidRPr="000855C2">
        <w:rPr>
          <w:rFonts w:ascii="Times New Roman" w:hAnsi="Times New Roman" w:cs="Times New Roman"/>
          <w:sz w:val="24"/>
          <w:szCs w:val="24"/>
        </w:rPr>
        <w:t xml:space="preserve"> deverão encaminhar os seguintes documentos:</w:t>
      </w:r>
    </w:p>
    <w:p w14:paraId="41A06309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4104198D" w14:textId="77777777" w:rsidR="00591AD8" w:rsidRPr="000855C2" w:rsidRDefault="00591AD8" w:rsidP="0071472B">
      <w:pPr>
        <w:pStyle w:val="LO-normal"/>
        <w:widowControl w:val="0"/>
        <w:numPr>
          <w:ilvl w:val="0"/>
          <w:numId w:val="4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Formulário de inscrição devidamente preenchido e assinado, disponível no anexo II deste Edital;</w:t>
      </w:r>
    </w:p>
    <w:p w14:paraId="5555026C" w14:textId="77777777" w:rsidR="00591AD8" w:rsidRPr="000855C2" w:rsidRDefault="00591AD8" w:rsidP="0071472B">
      <w:pPr>
        <w:pStyle w:val="LO-normal"/>
        <w:widowControl w:val="0"/>
        <w:numPr>
          <w:ilvl w:val="0"/>
          <w:numId w:val="4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Arquivo digital do documento de identidade (RG) e/ou equivalente do responsável legal;</w:t>
      </w:r>
    </w:p>
    <w:p w14:paraId="394ADF06" w14:textId="77777777" w:rsidR="00591AD8" w:rsidRPr="000855C2" w:rsidRDefault="00591AD8" w:rsidP="0071472B">
      <w:pPr>
        <w:pStyle w:val="LO-normal"/>
        <w:widowControl w:val="0"/>
        <w:numPr>
          <w:ilvl w:val="0"/>
          <w:numId w:val="4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Arquivo digital do Cadastro Nacional de Pessoa Física (CPF) e/ou equivalente do responsável legal; </w:t>
      </w:r>
    </w:p>
    <w:p w14:paraId="085AB157" w14:textId="77777777" w:rsidR="00591AD8" w:rsidRPr="000855C2" w:rsidRDefault="00591AD8" w:rsidP="0071472B">
      <w:pPr>
        <w:pStyle w:val="LO-normal"/>
        <w:widowControl w:val="0"/>
        <w:numPr>
          <w:ilvl w:val="0"/>
          <w:numId w:val="4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Estatuto ou contrato social em vigor, devidamente registrado, em se tratando de sociedades comerciais e, em caso de sociedades por ações, acompanhado da documentação de eleição de seus administradores;</w:t>
      </w:r>
    </w:p>
    <w:p w14:paraId="1A520703" w14:textId="77777777" w:rsidR="00591AD8" w:rsidRPr="000855C2" w:rsidRDefault="00591AD8" w:rsidP="0071472B">
      <w:pPr>
        <w:pStyle w:val="LO-normal"/>
        <w:widowControl w:val="0"/>
        <w:numPr>
          <w:ilvl w:val="0"/>
          <w:numId w:val="4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Comprovante de registro no Cadastro Nacional de Pessoa Jurídica – CNPJ;</w:t>
      </w:r>
    </w:p>
    <w:p w14:paraId="57E3BE9A" w14:textId="77777777" w:rsidR="00591AD8" w:rsidRPr="000855C2" w:rsidRDefault="00591AD8" w:rsidP="0071472B">
      <w:pPr>
        <w:pStyle w:val="LO-normal"/>
        <w:widowControl w:val="0"/>
        <w:numPr>
          <w:ilvl w:val="0"/>
          <w:numId w:val="4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Termo de cessão de uso de dados, imagem e voz do responsável legal, disponível no </w:t>
      </w:r>
      <w:r>
        <w:rPr>
          <w:rFonts w:ascii="Times New Roman" w:hAnsi="Times New Roman" w:cs="Times New Roman"/>
          <w:sz w:val="24"/>
          <w:szCs w:val="24"/>
        </w:rPr>
        <w:t>Anexo VI</w:t>
      </w:r>
      <w:r w:rsidRPr="000855C2">
        <w:rPr>
          <w:rFonts w:ascii="Times New Roman" w:hAnsi="Times New Roman" w:cs="Times New Roman"/>
          <w:sz w:val="24"/>
          <w:szCs w:val="24"/>
        </w:rPr>
        <w:t xml:space="preserve"> deste edital;</w:t>
      </w:r>
    </w:p>
    <w:p w14:paraId="571402D8" w14:textId="77777777" w:rsidR="00591AD8" w:rsidRPr="000855C2" w:rsidRDefault="00591AD8" w:rsidP="0071472B">
      <w:pPr>
        <w:pStyle w:val="LO-normal"/>
        <w:widowControl w:val="0"/>
        <w:numPr>
          <w:ilvl w:val="0"/>
          <w:numId w:val="4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Certidão Negativa de Débitos de Tributos Municipais;</w:t>
      </w:r>
    </w:p>
    <w:p w14:paraId="35BDFDB3" w14:textId="77777777" w:rsidR="00591AD8" w:rsidRPr="000855C2" w:rsidRDefault="00591AD8" w:rsidP="0071472B">
      <w:pPr>
        <w:pStyle w:val="LO-normal"/>
        <w:widowControl w:val="0"/>
        <w:numPr>
          <w:ilvl w:val="0"/>
          <w:numId w:val="4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Certidão Negativa de Débitos Estaduais;</w:t>
      </w:r>
    </w:p>
    <w:p w14:paraId="54BA7EB6" w14:textId="77777777" w:rsidR="00591AD8" w:rsidRPr="000855C2" w:rsidRDefault="00591AD8" w:rsidP="0071472B">
      <w:pPr>
        <w:pStyle w:val="LO-normal"/>
        <w:widowControl w:val="0"/>
        <w:numPr>
          <w:ilvl w:val="0"/>
          <w:numId w:val="4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Certidão Conjunta Negativa de Débitos Relativos aos Tributos e à Dívida Ativa da União;</w:t>
      </w:r>
    </w:p>
    <w:p w14:paraId="119BFF49" w14:textId="77777777" w:rsidR="00591AD8" w:rsidRPr="000855C2" w:rsidRDefault="00591AD8" w:rsidP="0071472B">
      <w:pPr>
        <w:pStyle w:val="LO-normal"/>
        <w:widowControl w:val="0"/>
        <w:numPr>
          <w:ilvl w:val="0"/>
          <w:numId w:val="4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Comprovante de endereço, no nome do proponente, </w:t>
      </w: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>ou Declaração de residência assinad</w:t>
      </w:r>
      <w:r w:rsidRPr="000855C2">
        <w:rPr>
          <w:rFonts w:ascii="Times New Roman" w:hAnsi="Times New Roman" w:cs="Times New Roman"/>
          <w:sz w:val="24"/>
          <w:szCs w:val="24"/>
        </w:rPr>
        <w:t>a pelo proprietário que estiver indicado na fatura, conforme modelo disponível no Anexo V deste Edital;</w:t>
      </w:r>
    </w:p>
    <w:p w14:paraId="289D4DF7" w14:textId="300425CD" w:rsidR="00591AD8" w:rsidRPr="000855C2" w:rsidRDefault="00591AD8" w:rsidP="0071472B">
      <w:pPr>
        <w:pStyle w:val="LO-normal"/>
        <w:widowControl w:val="0"/>
        <w:numPr>
          <w:ilvl w:val="0"/>
          <w:numId w:val="4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Descrição da proposta conforme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Anexo II</w:t>
      </w: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deste Edital, acompanhado de mídias e demais informações que o proponente considerar relevante ao seu </w:t>
      </w:r>
      <w:r w:rsidR="00C5353E"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>projeto, que</w:t>
      </w: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ser disponibilizados via Link de plataforma de hospedagem de acesso livre.</w:t>
      </w:r>
    </w:p>
    <w:p w14:paraId="35C4CA48" w14:textId="77777777" w:rsidR="00591AD8" w:rsidRPr="000855C2" w:rsidRDefault="00591AD8" w:rsidP="0071472B">
      <w:pPr>
        <w:pStyle w:val="LO-normal"/>
        <w:widowControl w:val="0"/>
        <w:ind w:left="720" w:right="1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9105EB" w14:textId="77777777" w:rsidR="00591AD8" w:rsidRPr="000855C2" w:rsidRDefault="00591AD8" w:rsidP="0071472B">
      <w:pPr>
        <w:pStyle w:val="LO-normal"/>
        <w:widowControl w:val="0"/>
        <w:numPr>
          <w:ilvl w:val="0"/>
          <w:numId w:val="4"/>
        </w:numPr>
        <w:ind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Preench</w:t>
      </w:r>
      <w:r>
        <w:rPr>
          <w:rFonts w:ascii="Times New Roman" w:hAnsi="Times New Roman" w:cs="Times New Roman"/>
          <w:sz w:val="24"/>
          <w:szCs w:val="24"/>
        </w:rPr>
        <w:t xml:space="preserve">imento da planilha orçamentária Anexo </w:t>
      </w:r>
      <w:r w:rsidRPr="009D7A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855C2">
        <w:rPr>
          <w:rFonts w:ascii="Times New Roman" w:hAnsi="Times New Roman" w:cs="Times New Roman"/>
          <w:sz w:val="24"/>
          <w:szCs w:val="24"/>
        </w:rPr>
        <w:t xml:space="preserve"> onde deverá constar as despesas com informações detalhadas sobre o projeto;</w:t>
      </w:r>
    </w:p>
    <w:p w14:paraId="2B9CF971" w14:textId="77777777" w:rsidR="00591AD8" w:rsidRPr="000855C2" w:rsidRDefault="00591AD8" w:rsidP="0071472B">
      <w:pPr>
        <w:pStyle w:val="LO-normal"/>
        <w:widowControl w:val="0"/>
        <w:ind w:left="720" w:right="1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1A1B33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4.2 Não serão aceitas inscrições e materiais fora do período estabelecido neste edital. </w:t>
      </w:r>
    </w:p>
    <w:p w14:paraId="44924161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39E2F583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4.3 A não apresentação de qualquer um dos documentos listados acima ou sua apresentação em desacordo com o estabelecido no edital implicará a inabilitação do proponente.</w:t>
      </w:r>
    </w:p>
    <w:p w14:paraId="52F1832C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16420DFF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4.4 A Secretaria Municipal de Educação, Cultura e Esportes não se responsabiliza por eventuais problemas técnicos relacionados às mídias e/ou na página de internet disponibilizada pelo proponente e/ou envio do projeto.</w:t>
      </w:r>
    </w:p>
    <w:p w14:paraId="7F1FAF66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7D98CBFE" w14:textId="77777777" w:rsidR="00591AD8" w:rsidRPr="00C5353E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353E">
        <w:rPr>
          <w:rFonts w:ascii="Times New Roman" w:hAnsi="Times New Roman" w:cs="Times New Roman"/>
          <w:b/>
          <w:bCs/>
          <w:sz w:val="24"/>
          <w:szCs w:val="24"/>
        </w:rPr>
        <w:t>4.5 Antes de efetuar a inscrição, o candidato deverá conhecer o edital em sua íntegra e certificar-se de que preenche todos os requisitos exigidos, sendo de sua exclusiva responsabilidade a veracidade das informações apresentadas.</w:t>
      </w:r>
    </w:p>
    <w:p w14:paraId="69D6DDDC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730A343C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4.6 Eventuais erros no preenchimento do formulário de inscrição e demais anexos e/ou falta de assinatura </w:t>
      </w:r>
      <w:r w:rsidRPr="000855C2">
        <w:rPr>
          <w:rFonts w:ascii="Times New Roman" w:hAnsi="Times New Roman" w:cs="Times New Roman"/>
          <w:sz w:val="24"/>
          <w:szCs w:val="24"/>
        </w:rPr>
        <w:lastRenderedPageBreak/>
        <w:t xml:space="preserve">resultarão no indeferimento da inscrição.  </w:t>
      </w:r>
    </w:p>
    <w:p w14:paraId="6982D08A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5A8729F4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 xml:space="preserve">Parágrafo Único: </w:t>
      </w:r>
      <w:r w:rsidRPr="000855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Prefeitura de Macieira, por meio da Secretaria de Educação, Cultura e Esportes,</w:t>
      </w: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se</w:t>
      </w:r>
      <w:r w:rsidRPr="000855C2">
        <w:rPr>
          <w:rFonts w:ascii="Times New Roman" w:hAnsi="Times New Roman" w:cs="Times New Roman"/>
          <w:sz w:val="24"/>
          <w:szCs w:val="24"/>
        </w:rPr>
        <w:t xml:space="preserve"> responsabiliza pelas licenças e autorizações (ex: ECAD, pagamento de direitos autorais de imagem, música, etc.) necessárias para a realização das apresentações, sendo estas de total responsabilidade dos proponentes selecionados neste edital.</w:t>
      </w:r>
    </w:p>
    <w:p w14:paraId="0E615E18" w14:textId="77777777" w:rsidR="00591AD8" w:rsidRPr="000855C2" w:rsidRDefault="00591AD8" w:rsidP="0071472B">
      <w:pPr>
        <w:pStyle w:val="LO-normal"/>
        <w:widowControl w:val="0"/>
        <w:ind w:right="1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37A23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5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DA COMISSÃO DE </w:t>
      </w:r>
      <w:r w:rsidRPr="000855C2">
        <w:rPr>
          <w:rFonts w:ascii="Times New Roman" w:hAnsi="Times New Roman" w:cs="Times New Roman"/>
          <w:b/>
          <w:sz w:val="24"/>
          <w:szCs w:val="24"/>
        </w:rPr>
        <w:t>CREDENCIAMENTO</w:t>
      </w:r>
    </w:p>
    <w:p w14:paraId="2B516C21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DF88A" w14:textId="08450B25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Pr="000855C2">
        <w:rPr>
          <w:rFonts w:ascii="Times New Roman" w:hAnsi="Times New Roman" w:cs="Times New Roman"/>
          <w:sz w:val="24"/>
          <w:szCs w:val="24"/>
        </w:rPr>
        <w:t>A Comissão de Credenciamento será composta</w:t>
      </w:r>
      <w:r w:rsidR="00264B9A">
        <w:rPr>
          <w:rFonts w:ascii="Times New Roman" w:hAnsi="Times New Roman" w:cs="Times New Roman"/>
          <w:sz w:val="24"/>
          <w:szCs w:val="24"/>
        </w:rPr>
        <w:t xml:space="preserve"> </w:t>
      </w:r>
      <w:r w:rsidRPr="000855C2">
        <w:rPr>
          <w:rFonts w:ascii="Times New Roman" w:hAnsi="Times New Roman" w:cs="Times New Roman"/>
          <w:sz w:val="24"/>
          <w:szCs w:val="24"/>
        </w:rPr>
        <w:t>por servidores da Comissão Técnica nomeada pelo Decreto nº 2277, de 15 de junho de 2023.</w:t>
      </w:r>
    </w:p>
    <w:p w14:paraId="4624BC12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0A4FD4C9" w14:textId="77777777" w:rsidR="00591AD8" w:rsidRPr="000855C2" w:rsidRDefault="00591AD8" w:rsidP="0071472B">
      <w:pPr>
        <w:pStyle w:val="LO-normal"/>
        <w:widowControl w:val="0"/>
        <w:spacing w:before="171" w:after="171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5.2 Para tomada de qualquer decisão, deverão estar presentes no mínimo 03 (três) membros da Comissão de Credenciamento.</w:t>
      </w:r>
    </w:p>
    <w:p w14:paraId="33A2D91E" w14:textId="77777777" w:rsidR="00591AD8" w:rsidRPr="000855C2" w:rsidRDefault="00591AD8" w:rsidP="0071472B">
      <w:pPr>
        <w:pStyle w:val="LO-normal"/>
        <w:widowControl w:val="0"/>
        <w:spacing w:before="171" w:after="171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5.3 Nenhum membro da Comissão de Credenciamento poderá, de forma alguma, ter quaisquer vínculos profissionais ou de parentesco com os proponentes, nos termos do item 3.2, deste Edital.</w:t>
      </w:r>
    </w:p>
    <w:p w14:paraId="09703349" w14:textId="77777777" w:rsidR="00591AD8" w:rsidRPr="000855C2" w:rsidRDefault="00591AD8" w:rsidP="0071472B">
      <w:pPr>
        <w:pStyle w:val="LO-normal"/>
        <w:widowControl w:val="0"/>
        <w:spacing w:before="171" w:after="171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5.4 À Comissão de Credenciamento compete conferir se as inscrições obedecem às exigências expressas no item 4, deste Edital.</w:t>
      </w:r>
    </w:p>
    <w:p w14:paraId="306C33C3" w14:textId="0DFF759A" w:rsidR="00591AD8" w:rsidRPr="00DA6415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5.5 A relação de credenciados para a fase de avaliação será publicada no site </w:t>
      </w:r>
      <w:r w:rsidR="00DA6415" w:rsidRPr="00DA6415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cultura@</w:t>
      </w:r>
      <w:hyperlink r:id="rId9">
        <w:r w:rsidRPr="00DA6415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macieira.sc.gov.br</w:t>
        </w:r>
      </w:hyperlink>
    </w:p>
    <w:p w14:paraId="420A9B2D" w14:textId="77777777" w:rsidR="00591AD8" w:rsidRPr="000855C2" w:rsidRDefault="00591AD8" w:rsidP="0071472B">
      <w:pPr>
        <w:pStyle w:val="LO-normal"/>
        <w:ind w:left="283" w:right="1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95B43B" w14:textId="3D4F6333" w:rsidR="00591AD8" w:rsidRPr="000855C2" w:rsidRDefault="004D49A6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591AD8" w:rsidRPr="000855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Critérios de análise de mérito referentes à qualificação do PROJETO:</w:t>
      </w:r>
    </w:p>
    <w:p w14:paraId="16302E00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1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590"/>
        <w:gridCol w:w="2384"/>
        <w:gridCol w:w="4261"/>
        <w:gridCol w:w="2296"/>
      </w:tblGrid>
      <w:tr w:rsidR="00591AD8" w:rsidRPr="000855C2" w14:paraId="254B4EA0" w14:textId="77777777" w:rsidTr="00CF4792">
        <w:trPr>
          <w:trHeight w:val="452"/>
        </w:trPr>
        <w:tc>
          <w:tcPr>
            <w:tcW w:w="953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618580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CRITÉRIOS DE ANÁLISE DE MÉRITO DO PROJETO</w:t>
            </w:r>
          </w:p>
        </w:tc>
      </w:tr>
      <w:tr w:rsidR="00591AD8" w:rsidRPr="000855C2" w14:paraId="18BC3A65" w14:textId="77777777" w:rsidTr="00CF4792">
        <w:trPr>
          <w:trHeight w:val="468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1422C5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86C6D2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RUBRICA</w:t>
            </w:r>
          </w:p>
        </w:tc>
        <w:tc>
          <w:tcPr>
            <w:tcW w:w="4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86254E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1F1F6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PONTOS</w:t>
            </w:r>
          </w:p>
        </w:tc>
      </w:tr>
      <w:tr w:rsidR="00591AD8" w:rsidRPr="000855C2" w14:paraId="7FE1CA3D" w14:textId="77777777" w:rsidTr="00CF4792">
        <w:trPr>
          <w:trHeight w:val="468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18E7DF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840BD0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>Relevância artística e cultural do projeto.</w:t>
            </w:r>
          </w:p>
        </w:tc>
        <w:tc>
          <w:tcPr>
            <w:tcW w:w="4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C5EE12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4B1BA1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 o projeto é voltado à arte da temática apresentada no edital, bem como a cultura do município.</w:t>
            </w:r>
          </w:p>
          <w:p w14:paraId="4A6FC954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D8B6D30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E8A3D4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 0 a 20 pontos</w:t>
            </w:r>
          </w:p>
        </w:tc>
      </w:tr>
      <w:tr w:rsidR="00591AD8" w:rsidRPr="000855C2" w14:paraId="3DB79275" w14:textId="77777777" w:rsidTr="00CF4792">
        <w:trPr>
          <w:trHeight w:val="1405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187847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CB07D9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 de artistas e grupos socialmente e culturalmente vulneráveis</w:t>
            </w:r>
          </w:p>
        </w:tc>
        <w:tc>
          <w:tcPr>
            <w:tcW w:w="4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F8D152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Se o projeto inclui a participação de artistas do setor audiovisual e outros setores artísticos, bem como, grupos de vulnerabilidade.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830731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De 0 a 2</w:t>
            </w:r>
            <w:r w:rsidRPr="0008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591AD8" w:rsidRPr="000855C2" w14:paraId="74BBEBC0" w14:textId="77777777" w:rsidTr="00CF4792">
        <w:trPr>
          <w:trHeight w:val="719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A5A10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EDDE8A9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3374DD" w14:textId="77777777" w:rsidR="00591AD8" w:rsidRPr="000855C2" w:rsidRDefault="00591AD8" w:rsidP="0071472B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Caráter multiplicador do projeto</w:t>
            </w:r>
          </w:p>
        </w:tc>
        <w:tc>
          <w:tcPr>
            <w:tcW w:w="4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16F11E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Se o projeto demonstra qualidade na sua reprodução.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2CD389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0 a </w:t>
            </w:r>
            <w:r w:rsidRPr="0008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591AD8" w:rsidRPr="000855C2" w14:paraId="415CA01C" w14:textId="77777777" w:rsidTr="00CF4792">
        <w:trPr>
          <w:trHeight w:val="719"/>
        </w:trPr>
        <w:tc>
          <w:tcPr>
            <w:tcW w:w="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501026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886E39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Contrapartida -</w:t>
            </w:r>
          </w:p>
        </w:tc>
        <w:tc>
          <w:tcPr>
            <w:tcW w:w="4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F97A8B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 o projeto propõe atividades de contrapartida social, que promovam o efeito multiplicador.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DEE74F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0 a </w:t>
            </w:r>
            <w:r w:rsidRPr="00085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591AD8" w:rsidRPr="000855C2" w14:paraId="647B3D0E" w14:textId="77777777" w:rsidTr="00CF4792">
        <w:trPr>
          <w:trHeight w:val="719"/>
        </w:trPr>
        <w:tc>
          <w:tcPr>
            <w:tcW w:w="58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7726EB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1CC98F" w14:textId="77777777" w:rsidR="00591AD8" w:rsidRPr="000855C2" w:rsidRDefault="00591AD8" w:rsidP="0071472B">
            <w:pPr>
              <w:widowControl w:val="0"/>
              <w:ind w:left="57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>Currículos dos participantes do projeto</w:t>
            </w:r>
          </w:p>
        </w:tc>
        <w:tc>
          <w:tcPr>
            <w:tcW w:w="426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6D31A9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Currículos dos integrantes da equipe e/ou histórico da iniciativa, observando suas capacidades técnicas e experiências.</w:t>
            </w:r>
          </w:p>
        </w:tc>
        <w:tc>
          <w:tcPr>
            <w:tcW w:w="229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1721DE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 xml:space="preserve">De 0 a </w:t>
            </w:r>
            <w:r w:rsidRPr="000855C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591AD8" w:rsidRPr="000855C2" w14:paraId="7110212E" w14:textId="77777777" w:rsidTr="00CF4792">
        <w:trPr>
          <w:trHeight w:val="719"/>
        </w:trPr>
        <w:tc>
          <w:tcPr>
            <w:tcW w:w="58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E22238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4799E9" w14:textId="77777777" w:rsidR="00591AD8" w:rsidRPr="000855C2" w:rsidRDefault="00591AD8" w:rsidP="0071472B">
            <w:pPr>
              <w:widowControl w:val="0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 xml:space="preserve">Viabilidade e coerência </w:t>
            </w:r>
            <w:r w:rsidRPr="0008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orçamentária do projeto</w:t>
            </w:r>
          </w:p>
        </w:tc>
        <w:tc>
          <w:tcPr>
            <w:tcW w:w="426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E831C6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 o projeto apresenta viabilidade de execução do projeto no tempo definido pelo </w:t>
            </w:r>
            <w:r w:rsidRPr="0008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cronograma de realização e de acordo com a proposta orçamentária.</w:t>
            </w:r>
          </w:p>
        </w:tc>
        <w:tc>
          <w:tcPr>
            <w:tcW w:w="229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CA4043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0 a </w:t>
            </w:r>
            <w:r w:rsidRPr="000855C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591AD8" w:rsidRPr="000855C2" w14:paraId="1DC51822" w14:textId="77777777" w:rsidTr="00CF4792">
        <w:trPr>
          <w:trHeight w:val="719"/>
        </w:trPr>
        <w:tc>
          <w:tcPr>
            <w:tcW w:w="7234" w:type="dxa"/>
            <w:gridSpan w:val="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D5CF8F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9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885F84" w14:textId="77777777" w:rsidR="00591AD8" w:rsidRPr="000855C2" w:rsidRDefault="00591AD8" w:rsidP="0071472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100 PONTOS</w:t>
            </w:r>
          </w:p>
        </w:tc>
      </w:tr>
    </w:tbl>
    <w:p w14:paraId="2D3B8747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167BD" w14:textId="56EDD5F7" w:rsidR="00591AD8" w:rsidRPr="000855C2" w:rsidRDefault="00591AD8" w:rsidP="0071472B">
      <w:pPr>
        <w:pStyle w:val="LO-normal"/>
        <w:widowControl w:val="0"/>
        <w:ind w:left="57"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6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D49A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. Os projetos que não alcançarem o mínimo de </w:t>
      </w:r>
      <w:r w:rsidRPr="000855C2">
        <w:rPr>
          <w:rFonts w:ascii="Times New Roman" w:hAnsi="Times New Roman" w:cs="Times New Roman"/>
          <w:sz w:val="24"/>
          <w:szCs w:val="24"/>
        </w:rPr>
        <w:t>50% (cinquenta por cento) da pontuação geral, segundo os critérios de avaliação, serão desclassificados.</w:t>
      </w:r>
    </w:p>
    <w:p w14:paraId="19B5994D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color w:val="9900FF"/>
          <w:sz w:val="24"/>
          <w:szCs w:val="24"/>
        </w:rPr>
      </w:pPr>
    </w:p>
    <w:p w14:paraId="66C6D811" w14:textId="24E2FA86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6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D49A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Os projetos qualificados neste Edital deverão ser obrigatoriamente listados em ordem de classificação, sendo beneficiado o primeiro da lista. </w:t>
      </w:r>
    </w:p>
    <w:p w14:paraId="755BEDBF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9DAF0D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517C42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8D799" w14:textId="77777777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DOS RESULTADOS E DOS RECURSOS </w:t>
      </w:r>
    </w:p>
    <w:p w14:paraId="491410CD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D56B01" w14:textId="42BA0BE7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7.1.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>Ser</w:t>
      </w:r>
      <w:r w:rsidR="004D49A6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selecionado o projeto que atingir a maior pontuação de acordo com os critérios previstos no item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>. Em caso de empate, o critério de desempate será a maior nota do item Relevância Artística e Cultural do Projeto. Caso o empate permaneça, será considerada a ordem de inscrição.</w:t>
      </w:r>
    </w:p>
    <w:p w14:paraId="1376D9BC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8BC901" w14:textId="251EF9FC" w:rsidR="00591AD8" w:rsidRPr="000855C2" w:rsidRDefault="004D49A6" w:rsidP="0071472B">
      <w:pPr>
        <w:pStyle w:val="LO-normal"/>
        <w:widowControl w:val="0"/>
        <w:ind w:left="57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.2.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Serão automaticamente desclassificados os projetos que não corresponderem aos critérios mencionados; </w:t>
      </w:r>
    </w:p>
    <w:p w14:paraId="7AAAFEAE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958D1" w14:textId="4575655E" w:rsidR="00591AD8" w:rsidRPr="000855C2" w:rsidRDefault="004D49A6" w:rsidP="0071472B">
      <w:pPr>
        <w:pStyle w:val="LO-normal"/>
        <w:widowControl w:val="0"/>
        <w:ind w:left="57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.3.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>O resultado da classificação geral dos projetos selecionados será divulgado no Portal da Prefeitura Municipal de Macieira – macieira.sc.gov.br.</w:t>
      </w:r>
    </w:p>
    <w:p w14:paraId="54D10A4A" w14:textId="77777777" w:rsidR="00591AD8" w:rsidRPr="000855C2" w:rsidRDefault="00591AD8" w:rsidP="0071472B">
      <w:pPr>
        <w:pStyle w:val="LO-normal"/>
        <w:widowControl w:val="0"/>
        <w:ind w:left="57"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8493D8" w14:textId="53B51C00" w:rsidR="00591AD8" w:rsidRPr="000855C2" w:rsidRDefault="004D49A6" w:rsidP="0071472B">
      <w:pPr>
        <w:pStyle w:val="LO-normal"/>
        <w:widowControl w:val="0"/>
        <w:ind w:left="57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.4.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Do resultado da classificação geral, no tocante a documentação, caberá recurso que deverá ser protocolado através do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10" w:history="1">
        <w:r w:rsidR="00DA6415" w:rsidRPr="003C404E">
          <w:rPr>
            <w:rStyle w:val="Hyperlink"/>
            <w:rFonts w:ascii="Times New Roman" w:hAnsi="Times New Roman" w:cs="Times New Roman"/>
            <w:sz w:val="24"/>
            <w:szCs w:val="24"/>
          </w:rPr>
          <w:t>cultura@macieira.sc.gov.br</w:t>
        </w:r>
      </w:hyperlink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ou pessoalmente na Secretaria de Educação, Cultura ou Esportes no Departamento de Cultura.</w:t>
      </w:r>
    </w:p>
    <w:p w14:paraId="6328B2F0" w14:textId="77777777" w:rsidR="00591AD8" w:rsidRPr="000855C2" w:rsidRDefault="00591AD8" w:rsidP="0071472B">
      <w:pPr>
        <w:pStyle w:val="LO-normal"/>
        <w:widowControl w:val="0"/>
        <w:ind w:left="57"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658990" w14:textId="455442E4" w:rsidR="00591AD8" w:rsidRPr="000855C2" w:rsidRDefault="00EC569E" w:rsidP="0071472B">
      <w:pPr>
        <w:pStyle w:val="LO-normal"/>
        <w:widowControl w:val="0"/>
        <w:ind w:left="57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.5.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>Os recursos deverão se embasar expressamente em possíveis irregularidades/inconformidades com o regulamento disposto neste Edital no tocante à documentação, não cabendo recurso quanto ao mérito do julgamento dos projetos, por parte da comissão de seleção, visto que este é de caráter subjetivo.</w:t>
      </w:r>
    </w:p>
    <w:p w14:paraId="715B341F" w14:textId="77777777" w:rsidR="00591AD8" w:rsidRPr="000855C2" w:rsidRDefault="00591AD8" w:rsidP="0071472B">
      <w:pPr>
        <w:pStyle w:val="LO-normal"/>
        <w:widowControl w:val="0"/>
        <w:ind w:left="57" w:right="1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2EB8F28" w14:textId="55B50ED0" w:rsidR="00591AD8" w:rsidRPr="000855C2" w:rsidRDefault="00EC569E" w:rsidP="0071472B">
      <w:pPr>
        <w:pStyle w:val="LO-normal"/>
        <w:widowControl w:val="0"/>
        <w:ind w:left="57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.6.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Os resultados dos recursos serão informados direta e individualmente aos recorrentes por </w:t>
      </w:r>
      <w:r w:rsidR="00591AD8" w:rsidRPr="000855C2">
        <w:rPr>
          <w:rFonts w:ascii="Times New Roman" w:hAnsi="Times New Roman" w:cs="Times New Roman"/>
          <w:sz w:val="24"/>
          <w:szCs w:val="24"/>
        </w:rPr>
        <w:t>meio do e-mail informado no ato da inscrição.</w:t>
      </w:r>
    </w:p>
    <w:p w14:paraId="31DFE226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3A5DE" w14:textId="6BF708D8" w:rsidR="00591AD8" w:rsidRPr="000855C2" w:rsidRDefault="00EC569E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DO CONTRATO </w:t>
      </w:r>
    </w:p>
    <w:p w14:paraId="422F1C3A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AAA2C" w14:textId="544AC80A" w:rsidR="00591AD8" w:rsidRPr="000855C2" w:rsidRDefault="00EC569E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.1.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Após a divulgação do resultado final, a </w:t>
      </w:r>
      <w:r w:rsidR="00591AD8" w:rsidRPr="000855C2">
        <w:rPr>
          <w:rFonts w:ascii="Times New Roman" w:hAnsi="Times New Roman" w:cs="Times New Roman"/>
          <w:sz w:val="24"/>
          <w:szCs w:val="24"/>
        </w:rPr>
        <w:t xml:space="preserve">Secretaria de Educação, Cultura e Esportes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convocará os proponentes contemplados em até 30 (trinta) dias para a assinatura dos contratos, conforme minuta disponível no anexo VIII </w:t>
      </w:r>
      <w:r w:rsidR="00591AD8" w:rsidRPr="000855C2">
        <w:rPr>
          <w:rFonts w:ascii="Times New Roman" w:hAnsi="Times New Roman" w:cs="Times New Roman"/>
          <w:sz w:val="24"/>
          <w:szCs w:val="24"/>
        </w:rPr>
        <w:t>deste edital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53F304D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CDD68" w14:textId="30CCE3E2" w:rsidR="00591AD8" w:rsidRPr="000855C2" w:rsidRDefault="00EC569E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.2.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>Após a convocação para a assinatura do contrato, os proponentes contemplados terão o prazo de 05 (cinco) dias para assinar o mesmo. O não comparecimento no prazo estabelecido implicará a desclassificação do proponente</w:t>
      </w:r>
      <w:r w:rsidR="00591AD8" w:rsidRPr="000855C2">
        <w:rPr>
          <w:rFonts w:ascii="Times New Roman" w:hAnsi="Times New Roman" w:cs="Times New Roman"/>
          <w:sz w:val="24"/>
          <w:szCs w:val="24"/>
        </w:rPr>
        <w:t>.</w:t>
      </w:r>
    </w:p>
    <w:p w14:paraId="683693AE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C5D32" w14:textId="5AC0311F" w:rsidR="00591AD8" w:rsidRPr="000855C2" w:rsidRDefault="00EC569E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.3.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>Transcorrido o prazo sem que o contrato tenha sido assinado</w:t>
      </w:r>
      <w:r w:rsidR="00591AD8" w:rsidRPr="000855C2">
        <w:rPr>
          <w:rFonts w:ascii="Times New Roman" w:hAnsi="Times New Roman" w:cs="Times New Roman"/>
          <w:sz w:val="24"/>
          <w:szCs w:val="24"/>
        </w:rPr>
        <w:t xml:space="preserve">,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a Comissão de Organização poderá convocar os proponentes remanescentes, obedecendo à ordem de classificação geral. </w:t>
      </w:r>
    </w:p>
    <w:p w14:paraId="0B1FF89F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19ABD" w14:textId="3C9B9BA7" w:rsidR="00591AD8" w:rsidRPr="000855C2" w:rsidRDefault="00EC569E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.4.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Fica sob a responsabilidade dos contemplados todos os contratos, contratações, autorizações de espaços, custos, encargos e operacionalizações referentes ao desenvolvimento do projeto selecionado, de acordo com o que foi apresentado na planilha orçamentária.  </w:t>
      </w:r>
    </w:p>
    <w:p w14:paraId="40EA4098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CCB53" w14:textId="34315ABA" w:rsidR="00591AD8" w:rsidRPr="000855C2" w:rsidRDefault="00EC569E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.5. </w:t>
      </w:r>
      <w:r w:rsidR="00591AD8"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ENTE CULTURAL não se compromete em ceder seus espaços para fins de realização do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>projeto deste edital.</w:t>
      </w:r>
    </w:p>
    <w:p w14:paraId="66D133A0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02B6605D" w14:textId="184BAA2C" w:rsidR="00591AD8" w:rsidRPr="000855C2" w:rsidRDefault="00EC569E" w:rsidP="0071472B">
      <w:pPr>
        <w:pStyle w:val="LO-normal"/>
        <w:widowControl w:val="0"/>
        <w:ind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9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DOS RECURSOS E DO PAGAMENTO </w:t>
      </w:r>
    </w:p>
    <w:p w14:paraId="299B7E18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4D411BF0" w14:textId="2BB9E8B7" w:rsidR="00591AD8" w:rsidRPr="000855C2" w:rsidRDefault="00EC569E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.1. O proponente contemplado neste edital pessoa física ou jurídica deverá ter </w:t>
      </w:r>
      <w:r w:rsidR="00591AD8">
        <w:rPr>
          <w:rFonts w:ascii="Times New Roman" w:hAnsi="Times New Roman" w:cs="Times New Roman"/>
          <w:sz w:val="24"/>
          <w:szCs w:val="24"/>
        </w:rPr>
        <w:t xml:space="preserve">conta </w:t>
      </w:r>
      <w:r w:rsidR="00591AD8" w:rsidRPr="000855C2">
        <w:rPr>
          <w:rFonts w:ascii="Times New Roman" w:hAnsi="Times New Roman" w:cs="Times New Roman"/>
          <w:sz w:val="24"/>
          <w:szCs w:val="24"/>
        </w:rPr>
        <w:t>corrente ESPECÍFICA para o recebimento e movimentação do recurso.</w:t>
      </w:r>
    </w:p>
    <w:p w14:paraId="55D9A007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DCFE38" w14:textId="107F4D25" w:rsidR="00591AD8" w:rsidRPr="000855C2" w:rsidRDefault="00EC569E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.2.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>Os contemplados receberão o recurso em uma única parcel</w:t>
      </w:r>
      <w:r w:rsidR="00591AD8">
        <w:rPr>
          <w:rFonts w:ascii="Times New Roman" w:hAnsi="Times New Roman" w:cs="Times New Roman"/>
          <w:color w:val="000000"/>
          <w:sz w:val="24"/>
          <w:szCs w:val="24"/>
        </w:rPr>
        <w:t xml:space="preserve">a, que será depositada em conta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corrente, cabendo-lhes a responsabilidade de executar o projeto aprovado durante o período de execução, a contar da data de recebimento do recurso. </w:t>
      </w:r>
    </w:p>
    <w:p w14:paraId="71115D5E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37D3BD" w14:textId="21F1BDCE" w:rsidR="00591AD8" w:rsidRPr="000855C2" w:rsidRDefault="00EC569E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91AD8"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.3. 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>A previsão de pagamento dos projetos contemplados é de</w:t>
      </w:r>
      <w:r w:rsidR="00591AD8" w:rsidRPr="000855C2">
        <w:rPr>
          <w:rFonts w:ascii="Times New Roman" w:hAnsi="Times New Roman" w:cs="Times New Roman"/>
          <w:sz w:val="24"/>
          <w:szCs w:val="24"/>
        </w:rPr>
        <w:t xml:space="preserve"> 3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591AD8" w:rsidRPr="000855C2">
        <w:rPr>
          <w:rFonts w:ascii="Times New Roman" w:hAnsi="Times New Roman" w:cs="Times New Roman"/>
          <w:sz w:val="24"/>
          <w:szCs w:val="24"/>
        </w:rPr>
        <w:t>trinta</w:t>
      </w:r>
      <w:r w:rsidR="00591AD8" w:rsidRPr="000855C2">
        <w:rPr>
          <w:rFonts w:ascii="Times New Roman" w:hAnsi="Times New Roman" w:cs="Times New Roman"/>
          <w:color w:val="000000"/>
          <w:sz w:val="24"/>
          <w:szCs w:val="24"/>
        </w:rPr>
        <w:t>) dias após a assinatura dos contratos, de acordo com o cronograma de desembolso da Secretaria Municipal de Educação, Cultura e Esportes.</w:t>
      </w:r>
    </w:p>
    <w:p w14:paraId="72C2C569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351C3F7C" w14:textId="7BA675AB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C569E">
        <w:rPr>
          <w:rFonts w:ascii="Times New Roman" w:hAnsi="Times New Roman" w:cs="Times New Roman"/>
          <w:b/>
          <w:sz w:val="24"/>
          <w:szCs w:val="24"/>
        </w:rPr>
        <w:t>0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. DAS OBRIGAÇÕES</w:t>
      </w:r>
    </w:p>
    <w:p w14:paraId="17BC5915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B236B9" w14:textId="421CBDEA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C569E">
        <w:rPr>
          <w:rFonts w:ascii="Times New Roman" w:hAnsi="Times New Roman" w:cs="Times New Roman"/>
          <w:b/>
          <w:sz w:val="24"/>
          <w:szCs w:val="24"/>
        </w:rPr>
        <w:t>0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.1.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>O projeto premiado no ite</w:t>
      </w:r>
      <w:r w:rsidR="00EC569E">
        <w:rPr>
          <w:rFonts w:ascii="Times New Roman" w:hAnsi="Times New Roman" w:cs="Times New Roman"/>
          <w:sz w:val="24"/>
          <w:szCs w:val="24"/>
        </w:rPr>
        <w:t>m</w:t>
      </w:r>
      <w:r w:rsidRPr="000855C2">
        <w:rPr>
          <w:rFonts w:ascii="Times New Roman" w:hAnsi="Times New Roman" w:cs="Times New Roman"/>
          <w:sz w:val="24"/>
          <w:szCs w:val="24"/>
        </w:rPr>
        <w:t xml:space="preserve"> 2.1.1,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dever</w:t>
      </w:r>
      <w:r w:rsidR="00EC569E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ser realizado integralmente dentro do prazo</w:t>
      </w:r>
      <w:r w:rsidR="00EC569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>6 (seis) meses</w:t>
      </w:r>
      <w:r w:rsidRPr="000855C2">
        <w:rPr>
          <w:rFonts w:ascii="Times New Roman" w:hAnsi="Times New Roman" w:cs="Times New Roman"/>
          <w:sz w:val="24"/>
          <w:szCs w:val="24"/>
        </w:rPr>
        <w:t xml:space="preserve"> a contar da data do depósito do recurso financeiro na conta do proponente. </w:t>
      </w:r>
    </w:p>
    <w:p w14:paraId="62EA249B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B4080" w14:textId="39B15363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1</w:t>
      </w:r>
      <w:r w:rsidR="00EC569E">
        <w:rPr>
          <w:rFonts w:ascii="Times New Roman" w:hAnsi="Times New Roman" w:cs="Times New Roman"/>
          <w:b/>
          <w:sz w:val="24"/>
          <w:szCs w:val="24"/>
        </w:rPr>
        <w:t>0</w:t>
      </w:r>
      <w:r w:rsidRPr="000855C2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Caso o proponente não </w:t>
      </w:r>
      <w:r w:rsidRPr="000855C2">
        <w:rPr>
          <w:rFonts w:ascii="Times New Roman" w:hAnsi="Times New Roman" w:cs="Times New Roman"/>
          <w:sz w:val="24"/>
          <w:szCs w:val="24"/>
        </w:rPr>
        <w:t xml:space="preserve">apresente o relatório de comprovação de cumprimento do objeto no prazo estabelecido neste Edital,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ficará impedido de propor projetos em </w:t>
      </w:r>
      <w:r w:rsidRPr="000855C2">
        <w:rPr>
          <w:rFonts w:ascii="Times New Roman" w:hAnsi="Times New Roman" w:cs="Times New Roman"/>
          <w:sz w:val="24"/>
          <w:szCs w:val="24"/>
        </w:rPr>
        <w:t>editais promovidos pela Secretaria Municipal de Educação, Cultura e Esportes e fica sujeito ao ressarcimento do valor recebido.</w:t>
      </w:r>
    </w:p>
    <w:p w14:paraId="38364172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98F2E" w14:textId="33F1CBCB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1</w:t>
      </w:r>
      <w:r w:rsidR="00EC569E">
        <w:rPr>
          <w:rFonts w:ascii="Times New Roman" w:hAnsi="Times New Roman" w:cs="Times New Roman"/>
          <w:b/>
          <w:sz w:val="24"/>
          <w:szCs w:val="24"/>
        </w:rPr>
        <w:t>0</w:t>
      </w:r>
      <w:r w:rsidRPr="000855C2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Pr="000855C2">
        <w:rPr>
          <w:rFonts w:ascii="Times New Roman" w:hAnsi="Times New Roman" w:cs="Times New Roman"/>
          <w:sz w:val="24"/>
          <w:szCs w:val="24"/>
        </w:rPr>
        <w:t>Em sendo requerida a devolução dos valores recebidos e esta não ter sido efetuada, fica o proponente sujeito a processo de Tomada de Contas Especial e inscrição em dívida ativa junto ao Município;</w:t>
      </w:r>
    </w:p>
    <w:p w14:paraId="1676863F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8CAA5" w14:textId="2546F1E2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1</w:t>
      </w:r>
      <w:r w:rsidR="00EC569E">
        <w:rPr>
          <w:rFonts w:ascii="Times New Roman" w:hAnsi="Times New Roman" w:cs="Times New Roman"/>
          <w:b/>
          <w:sz w:val="24"/>
          <w:szCs w:val="24"/>
        </w:rPr>
        <w:t>0</w:t>
      </w:r>
      <w:r w:rsidRPr="000855C2">
        <w:rPr>
          <w:rFonts w:ascii="Times New Roman" w:hAnsi="Times New Roman" w:cs="Times New Roman"/>
          <w:b/>
          <w:sz w:val="24"/>
          <w:szCs w:val="24"/>
        </w:rPr>
        <w:t xml:space="preserve">.4 </w:t>
      </w:r>
      <w:r w:rsidRPr="000855C2">
        <w:rPr>
          <w:rFonts w:ascii="Times New Roman" w:hAnsi="Times New Roman" w:cs="Times New Roman"/>
          <w:sz w:val="24"/>
          <w:szCs w:val="24"/>
        </w:rPr>
        <w:t>Caso o proponente não apresente o relatório de execução do objeto pactuado que comprove o pagamento das despesas no prazo estabelecido neste Edital ou este seja rejeitado integral ou parcialmente, ficará sujeito a processo de Tomada de Contas Especial e inscrição em dívida ativa junto ao Município;</w:t>
      </w:r>
    </w:p>
    <w:p w14:paraId="5852F8C7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1EC629" w14:textId="3D97FB1E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A3EFE">
        <w:rPr>
          <w:rFonts w:ascii="Times New Roman" w:hAnsi="Times New Roman" w:cs="Times New Roman"/>
          <w:b/>
          <w:sz w:val="24"/>
          <w:szCs w:val="24"/>
        </w:rPr>
        <w:t>0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855C2">
        <w:rPr>
          <w:rFonts w:ascii="Times New Roman" w:hAnsi="Times New Roman" w:cs="Times New Roman"/>
          <w:b/>
          <w:sz w:val="24"/>
          <w:szCs w:val="24"/>
        </w:rPr>
        <w:t>5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Os proponentes contemplados deverão se comprometer a receber visitas presenciais da Comissão de Organização e Acompanhamento, durante o período de realização dos projetos, e a prestar informações e esclarecimentos sobre o mesmo, sempre que solicitados. </w:t>
      </w:r>
    </w:p>
    <w:p w14:paraId="71A4BA87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94D09E" w14:textId="6066DE26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2249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855C2">
        <w:rPr>
          <w:rFonts w:ascii="Times New Roman" w:hAnsi="Times New Roman" w:cs="Times New Roman"/>
          <w:b/>
          <w:sz w:val="24"/>
          <w:szCs w:val="24"/>
        </w:rPr>
        <w:t>6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>Os proponentes premiados deverão se comprometer a cumprir integralmente a proposta aprovada e incluir em todo material de divulgação o patrocínio da Prefeitura Municipal de Macieira/ SC - Secretaria Municipal de Educação, Cultura e Esportes</w:t>
      </w:r>
      <w:r w:rsidRPr="000855C2">
        <w:rPr>
          <w:rFonts w:ascii="Times New Roman" w:hAnsi="Times New Roman" w:cs="Times New Roman"/>
          <w:sz w:val="24"/>
          <w:szCs w:val="24"/>
        </w:rPr>
        <w:t xml:space="preserve"> e da Lei “Paulo Gustavo”.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Para tanto deverá constar no material a seguinte frase: </w:t>
      </w:r>
      <w:r w:rsidRPr="000855C2">
        <w:rPr>
          <w:rFonts w:ascii="Times New Roman" w:hAnsi="Times New Roman" w:cs="Times New Roman"/>
          <w:b/>
          <w:i/>
          <w:sz w:val="24"/>
          <w:szCs w:val="24"/>
        </w:rPr>
        <w:t xml:space="preserve">“ESTE PROJETO FOI CONTEMPLADO NO EDITAL DE CHAMAMENTO PÚBLICO Nº 0001/2023 - LEI PAULO GUSTAVO / Macieira – SC”, </w:t>
      </w:r>
      <w:r w:rsidRPr="000855C2">
        <w:rPr>
          <w:rFonts w:ascii="Times New Roman" w:hAnsi="Times New Roman" w:cs="Times New Roman"/>
          <w:sz w:val="24"/>
          <w:szCs w:val="24"/>
        </w:rPr>
        <w:t xml:space="preserve">e estar acompanhado da Logomarca do [Município e Ente Cultural] e da Logomarca do Governo Federal/Ministério da Cultura, conforme modelo disponível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lastRenderedPageBreak/>
        <w:t>em:</w:t>
      </w:r>
      <w:r w:rsidRPr="000855C2">
        <w:rPr>
          <w:rStyle w:val="Hyperlink"/>
          <w:rFonts w:ascii="Times New Roman" w:hAnsi="Times New Roman" w:cs="Times New Roman"/>
          <w:caps/>
          <w:sz w:val="24"/>
          <w:szCs w:val="24"/>
        </w:rPr>
        <w:t>https://www.gov.br/cultura/pt-br/assuntos/lei-paulo-gustavo/central-de-conteudo/marcas-e-manual</w:t>
      </w:r>
    </w:p>
    <w:p w14:paraId="03142CD2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8082B96" w14:textId="7E40C53F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2249C">
        <w:rPr>
          <w:rFonts w:ascii="Times New Roman" w:hAnsi="Times New Roman" w:cs="Times New Roman"/>
          <w:b/>
          <w:sz w:val="24"/>
          <w:szCs w:val="24"/>
        </w:rPr>
        <w:t>0.7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Todas as peças de divulgação dos projetos devem ser submetidas à aprovação prévia da </w:t>
      </w:r>
      <w:r w:rsidRPr="000855C2">
        <w:rPr>
          <w:rFonts w:ascii="Times New Roman" w:hAnsi="Times New Roman" w:cs="Times New Roman"/>
          <w:sz w:val="24"/>
          <w:szCs w:val="24"/>
        </w:rPr>
        <w:t xml:space="preserve">Secretaria Municipal de Educação, Cultura e Esportes de Macieira/SC devendo ser encaminhadas para o seguinte canal: </w:t>
      </w:r>
      <w:hyperlink r:id="rId11" w:history="1">
        <w:r w:rsidR="00DA6415" w:rsidRPr="003C404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cultura@macieira.sc.gov.br</w:t>
        </w:r>
      </w:hyperlink>
      <w:r w:rsidRPr="000855C2">
        <w:rPr>
          <w:rFonts w:ascii="Times New Roman" w:hAnsi="Times New Roman" w:cs="Times New Roman"/>
          <w:sz w:val="24"/>
          <w:szCs w:val="24"/>
        </w:rPr>
        <w:t xml:space="preserve"> ou entregar pessoalmente na Secretaria de Educação, Cultura e Esportes no Departamento de Cultura.</w:t>
      </w:r>
    </w:p>
    <w:p w14:paraId="2C7CF549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DAA931" w14:textId="566080B3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2249C">
        <w:rPr>
          <w:rFonts w:ascii="Times New Roman" w:hAnsi="Times New Roman" w:cs="Times New Roman"/>
          <w:b/>
          <w:sz w:val="24"/>
          <w:szCs w:val="24"/>
        </w:rPr>
        <w:t>0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2249C">
        <w:rPr>
          <w:rFonts w:ascii="Times New Roman" w:hAnsi="Times New Roman" w:cs="Times New Roman"/>
          <w:b/>
          <w:sz w:val="24"/>
          <w:szCs w:val="24"/>
        </w:rPr>
        <w:t>8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. O proponente deverá encaminhar o cronograma de atividades para o seguinte canal: </w:t>
      </w:r>
      <w:hyperlink r:id="rId12" w:history="1">
        <w:r w:rsidR="00DA6415" w:rsidRPr="003C404E">
          <w:rPr>
            <w:rStyle w:val="Hyperlink"/>
            <w:rFonts w:ascii="Times New Roman" w:hAnsi="Times New Roman" w:cs="Times New Roman"/>
            <w:sz w:val="24"/>
            <w:szCs w:val="24"/>
          </w:rPr>
          <w:t>cultura@macieira.sc.gov.br</w:t>
        </w:r>
      </w:hyperlink>
      <w:r w:rsidRPr="000855C2">
        <w:rPr>
          <w:rFonts w:ascii="Times New Roman" w:hAnsi="Times New Roman" w:cs="Times New Roman"/>
          <w:sz w:val="24"/>
          <w:szCs w:val="24"/>
        </w:rPr>
        <w:t xml:space="preserve"> ou entregar pessoalmente na Secretaria de Educação, Cultura e Esportes no Departamento de Cultura,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>para inclusão das atividades no calendário de eventos e de divulgação d</w:t>
      </w:r>
      <w:r w:rsidRPr="000855C2">
        <w:rPr>
          <w:rFonts w:ascii="Times New Roman" w:hAnsi="Times New Roman" w:cs="Times New Roman"/>
          <w:sz w:val="24"/>
          <w:szCs w:val="24"/>
        </w:rPr>
        <w:t xml:space="preserve">a Prefeitura Municipal de Macieira/SC. </w:t>
      </w:r>
    </w:p>
    <w:p w14:paraId="6F999510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color w:val="9900FF"/>
          <w:sz w:val="24"/>
          <w:szCs w:val="24"/>
        </w:rPr>
      </w:pPr>
    </w:p>
    <w:p w14:paraId="71F885F7" w14:textId="50B3A080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2249C">
        <w:rPr>
          <w:rFonts w:ascii="Times New Roman" w:hAnsi="Times New Roman" w:cs="Times New Roman"/>
          <w:b/>
          <w:sz w:val="24"/>
          <w:szCs w:val="24"/>
        </w:rPr>
        <w:t>1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DA COMPROVAÇÃO DA REALIZAÇÃO DO PROJETO CONTEMPLADO </w:t>
      </w:r>
      <w:r w:rsidRPr="000855C2">
        <w:rPr>
          <w:rFonts w:ascii="Times New Roman" w:hAnsi="Times New Roman" w:cs="Times New Roman"/>
          <w:b/>
          <w:sz w:val="24"/>
          <w:szCs w:val="24"/>
        </w:rPr>
        <w:t>E DA PRESTAÇÃO DE CONTAS</w:t>
      </w:r>
    </w:p>
    <w:p w14:paraId="66383802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9987E" w14:textId="5F8B7312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66F52">
        <w:rPr>
          <w:rFonts w:ascii="Times New Roman" w:hAnsi="Times New Roman" w:cs="Times New Roman"/>
          <w:b/>
          <w:sz w:val="24"/>
          <w:szCs w:val="24"/>
        </w:rPr>
        <w:t>1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.1.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>Após o prazo de execução do projeto, o proponente pr</w:t>
      </w:r>
      <w:r w:rsidRPr="000855C2">
        <w:rPr>
          <w:rFonts w:ascii="Times New Roman" w:hAnsi="Times New Roman" w:cs="Times New Roman"/>
          <w:sz w:val="24"/>
          <w:szCs w:val="24"/>
        </w:rPr>
        <w:t xml:space="preserve">emiado deverá encaminhar à Secretaria Municipal de Educação, Cultura e Esportes de Macieira/SC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no prazo máximo de </w:t>
      </w:r>
      <w:r w:rsidRPr="000855C2">
        <w:rPr>
          <w:rFonts w:ascii="Times New Roman" w:hAnsi="Times New Roman" w:cs="Times New Roman"/>
          <w:sz w:val="24"/>
          <w:szCs w:val="24"/>
        </w:rPr>
        <w:t>30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855C2">
        <w:rPr>
          <w:rFonts w:ascii="Times New Roman" w:hAnsi="Times New Roman" w:cs="Times New Roman"/>
          <w:sz w:val="24"/>
          <w:szCs w:val="24"/>
        </w:rPr>
        <w:t>trinta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dias) relatório detalhado de execução contendo: datas e locais das atividades, registro e quantidade de público atendido, por meio de vídeos, fotos</w:t>
      </w:r>
      <w:r w:rsidRPr="000855C2">
        <w:rPr>
          <w:rFonts w:ascii="Times New Roman" w:hAnsi="Times New Roman" w:cs="Times New Roman"/>
          <w:sz w:val="24"/>
          <w:szCs w:val="24"/>
        </w:rPr>
        <w:t xml:space="preserve"> datadas,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listas de presença, locais de apresentação, material de divulgação, clipagens e documentos que comprovem as ações realizadas e a conclusão do objeto premiado por este edital, tudo de acordo com as exigências do edital. </w:t>
      </w:r>
      <w:r w:rsidRPr="009D7A31">
        <w:rPr>
          <w:rFonts w:ascii="Times New Roman" w:hAnsi="Times New Roman" w:cs="Times New Roman"/>
          <w:color w:val="000000"/>
          <w:sz w:val="24"/>
          <w:szCs w:val="24"/>
        </w:rPr>
        <w:t>Conforme Anexo VII;</w:t>
      </w:r>
    </w:p>
    <w:p w14:paraId="71EBE599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D417E5" w14:textId="0551F1E1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66F52">
        <w:rPr>
          <w:rFonts w:ascii="Times New Roman" w:hAnsi="Times New Roman" w:cs="Times New Roman"/>
          <w:b/>
          <w:sz w:val="24"/>
          <w:szCs w:val="24"/>
        </w:rPr>
        <w:t>1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.2.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Qualquer parceria e/ou apoio recebido de outras fontes deverá ser descrito no relatório de prestação de contas, detalhando de que forma se concretizou o apoio. </w:t>
      </w:r>
    </w:p>
    <w:p w14:paraId="40A562AA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C6EFA0" w14:textId="3BFA9F12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66F52">
        <w:rPr>
          <w:rFonts w:ascii="Times New Roman" w:hAnsi="Times New Roman" w:cs="Times New Roman"/>
          <w:b/>
          <w:sz w:val="24"/>
          <w:szCs w:val="24"/>
        </w:rPr>
        <w:t>1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.3.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>A prestaç</w:t>
      </w:r>
      <w:r w:rsidR="00264B9A">
        <w:rPr>
          <w:rFonts w:ascii="Times New Roman" w:hAnsi="Times New Roman" w:cs="Times New Roman"/>
          <w:sz w:val="24"/>
          <w:szCs w:val="24"/>
        </w:rPr>
        <w:t>ão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de contas refere</w:t>
      </w:r>
      <w:r w:rsidRPr="000855C2">
        <w:rPr>
          <w:rFonts w:ascii="Times New Roman" w:hAnsi="Times New Roman" w:cs="Times New Roman"/>
          <w:sz w:val="24"/>
          <w:szCs w:val="24"/>
        </w:rPr>
        <w:t>nte ao premiado no ite</w:t>
      </w:r>
      <w:r w:rsidR="00166F52">
        <w:rPr>
          <w:rFonts w:ascii="Times New Roman" w:hAnsi="Times New Roman" w:cs="Times New Roman"/>
          <w:sz w:val="24"/>
          <w:szCs w:val="24"/>
        </w:rPr>
        <w:t>m</w:t>
      </w:r>
      <w:r w:rsidRPr="000855C2">
        <w:rPr>
          <w:rFonts w:ascii="Times New Roman" w:hAnsi="Times New Roman" w:cs="Times New Roman"/>
          <w:sz w:val="24"/>
          <w:szCs w:val="24"/>
        </w:rPr>
        <w:t xml:space="preserve"> 2.1.1,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>se limita à análise do cumprimento do objeto do projeto contemplado, através de fotos, vistorias presenciais, realização do plano de divulgação, contrapartidas e demais itens contratuais de cada projeto, não cabendo à análise financeira e/ou documentos contábeis, salvo em casos excepcionais solicitados pela Comissão de Organização.</w:t>
      </w:r>
    </w:p>
    <w:p w14:paraId="21E38BC4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5B259" w14:textId="316E6B4E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1</w:t>
      </w:r>
      <w:r w:rsidR="00166F52">
        <w:rPr>
          <w:rFonts w:ascii="Times New Roman" w:hAnsi="Times New Roman" w:cs="Times New Roman"/>
          <w:sz w:val="24"/>
          <w:szCs w:val="24"/>
        </w:rPr>
        <w:t>1</w:t>
      </w:r>
      <w:r w:rsidRPr="000855C2">
        <w:rPr>
          <w:rFonts w:ascii="Times New Roman" w:hAnsi="Times New Roman" w:cs="Times New Roman"/>
          <w:sz w:val="24"/>
          <w:szCs w:val="24"/>
        </w:rPr>
        <w:t>.4.</w:t>
      </w:r>
      <w:r w:rsidR="00166F52">
        <w:rPr>
          <w:rFonts w:ascii="Times New Roman" w:hAnsi="Times New Roman" w:cs="Times New Roman"/>
          <w:sz w:val="24"/>
          <w:szCs w:val="24"/>
        </w:rPr>
        <w:t>1</w:t>
      </w:r>
      <w:r w:rsidRPr="000855C2">
        <w:rPr>
          <w:rFonts w:ascii="Times New Roman" w:hAnsi="Times New Roman" w:cs="Times New Roman"/>
          <w:sz w:val="24"/>
          <w:szCs w:val="24"/>
        </w:rPr>
        <w:t xml:space="preserve"> A prestação de contas deverá ser realizada por meio da apresentação de documentos que comprovem que o subsídio recebido foi utilizado para os gastos relativos à manutenção das atividades, contendo cópias simples de todos os comprovantes das despesas realizadas (ex: Notas fiscais, recibos, etc);</w:t>
      </w:r>
    </w:p>
    <w:p w14:paraId="0B47D980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5E6FBCD2" w14:textId="414A5399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1</w:t>
      </w:r>
      <w:r w:rsidR="00166F52">
        <w:rPr>
          <w:rFonts w:ascii="Times New Roman" w:hAnsi="Times New Roman" w:cs="Times New Roman"/>
          <w:sz w:val="24"/>
          <w:szCs w:val="24"/>
        </w:rPr>
        <w:t>1</w:t>
      </w:r>
      <w:r w:rsidRPr="000855C2">
        <w:rPr>
          <w:rFonts w:ascii="Times New Roman" w:hAnsi="Times New Roman" w:cs="Times New Roman"/>
          <w:sz w:val="24"/>
          <w:szCs w:val="24"/>
        </w:rPr>
        <w:t>.4.2 Os documentos relativos à Prestação de Contas deverão ser entregues no Departamento de Cultura junto a Secretaria de Educação, Cultura e Esportes em até 30 (trinta) dias, após o recebimento da (última) parcela do subsídio.</w:t>
      </w:r>
    </w:p>
    <w:p w14:paraId="7FAB9C67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color w:val="9900FF"/>
          <w:sz w:val="24"/>
          <w:szCs w:val="24"/>
          <w:highlight w:val="yellow"/>
        </w:rPr>
      </w:pPr>
    </w:p>
    <w:p w14:paraId="759C0CA2" w14:textId="7EB02E09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66F5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="00264B9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855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Beneficiário deverá manter em seu arquivo durante o prazo de 10 (dez) anos, contado do dia útil subsequente ao da prestação de contas, os documentos originais que compõem a prestação de contas.</w:t>
      </w:r>
    </w:p>
    <w:p w14:paraId="7E9D8E5F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BC586" w14:textId="6D62404A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1</w:t>
      </w:r>
      <w:r w:rsidR="00264B9A">
        <w:rPr>
          <w:rFonts w:ascii="Times New Roman" w:hAnsi="Times New Roman" w:cs="Times New Roman"/>
          <w:b/>
          <w:sz w:val="24"/>
          <w:szCs w:val="24"/>
        </w:rPr>
        <w:t>2</w:t>
      </w:r>
      <w:r w:rsidRPr="000855C2">
        <w:rPr>
          <w:rFonts w:ascii="Times New Roman" w:hAnsi="Times New Roman" w:cs="Times New Roman"/>
          <w:b/>
          <w:sz w:val="24"/>
          <w:szCs w:val="24"/>
        </w:rPr>
        <w:t>. DA CONTRAPARTIDA SOCIAL</w:t>
      </w:r>
    </w:p>
    <w:p w14:paraId="2A859EFD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12CBF" w14:textId="5E5502FC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1</w:t>
      </w:r>
      <w:r w:rsidR="00264B9A">
        <w:rPr>
          <w:rFonts w:ascii="Times New Roman" w:hAnsi="Times New Roman" w:cs="Times New Roman"/>
          <w:b/>
          <w:sz w:val="24"/>
          <w:szCs w:val="24"/>
        </w:rPr>
        <w:t>2</w:t>
      </w:r>
      <w:r w:rsidRPr="000855C2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264B9A">
        <w:rPr>
          <w:rFonts w:ascii="Times New Roman" w:hAnsi="Times New Roman" w:cs="Times New Roman"/>
          <w:b/>
          <w:sz w:val="24"/>
          <w:szCs w:val="24"/>
        </w:rPr>
        <w:t>O</w:t>
      </w:r>
      <w:r w:rsidRPr="000855C2">
        <w:rPr>
          <w:rFonts w:ascii="Times New Roman" w:hAnsi="Times New Roman" w:cs="Times New Roman"/>
          <w:sz w:val="24"/>
          <w:szCs w:val="24"/>
        </w:rPr>
        <w:t xml:space="preserve"> premiado na categoria descrita no ite</w:t>
      </w:r>
      <w:r w:rsidR="00264B9A">
        <w:rPr>
          <w:rFonts w:ascii="Times New Roman" w:hAnsi="Times New Roman" w:cs="Times New Roman"/>
          <w:sz w:val="24"/>
          <w:szCs w:val="24"/>
        </w:rPr>
        <w:t>m</w:t>
      </w:r>
      <w:r w:rsidRPr="000855C2">
        <w:rPr>
          <w:rFonts w:ascii="Times New Roman" w:hAnsi="Times New Roman" w:cs="Times New Roman"/>
          <w:sz w:val="24"/>
          <w:szCs w:val="24"/>
        </w:rPr>
        <w:t xml:space="preserve"> 2.1.1</w:t>
      </w:r>
      <w:r w:rsidR="00264B9A" w:rsidRPr="000855C2">
        <w:rPr>
          <w:rFonts w:ascii="Times New Roman" w:hAnsi="Times New Roman" w:cs="Times New Roman"/>
          <w:sz w:val="24"/>
          <w:szCs w:val="24"/>
        </w:rPr>
        <w:t>, deverá</w:t>
      </w:r>
      <w:r w:rsidRPr="000855C2">
        <w:rPr>
          <w:rFonts w:ascii="Times New Roman" w:hAnsi="Times New Roman" w:cs="Times New Roman"/>
          <w:sz w:val="24"/>
          <w:szCs w:val="24"/>
        </w:rPr>
        <w:t xml:space="preserve"> realizar atividades de contrapartida sociais que contemplem instituições beneficentes, alunos de escolas públicas, participantes de programas sociais entre outros, em, pelo menos, uma ação como: exibição de filmes</w:t>
      </w:r>
      <w:r w:rsidR="00264B9A">
        <w:rPr>
          <w:rFonts w:ascii="Times New Roman" w:hAnsi="Times New Roman" w:cs="Times New Roman"/>
          <w:sz w:val="24"/>
          <w:szCs w:val="24"/>
        </w:rPr>
        <w:t>/documentário</w:t>
      </w:r>
      <w:r w:rsidRPr="000855C2">
        <w:rPr>
          <w:rFonts w:ascii="Times New Roman" w:hAnsi="Times New Roman" w:cs="Times New Roman"/>
          <w:sz w:val="24"/>
          <w:szCs w:val="24"/>
        </w:rPr>
        <w:t>, apresentações artístico-</w:t>
      </w:r>
      <w:r w:rsidRPr="000855C2">
        <w:rPr>
          <w:rFonts w:ascii="Times New Roman" w:hAnsi="Times New Roman" w:cs="Times New Roman"/>
          <w:sz w:val="24"/>
          <w:szCs w:val="24"/>
        </w:rPr>
        <w:lastRenderedPageBreak/>
        <w:t>culturais; participação em feiras e eventos entre outros.</w:t>
      </w:r>
    </w:p>
    <w:p w14:paraId="708E773F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1A041" w14:textId="086AA352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1</w:t>
      </w:r>
      <w:r w:rsidR="00264B9A">
        <w:rPr>
          <w:rFonts w:ascii="Times New Roman" w:hAnsi="Times New Roman" w:cs="Times New Roman"/>
          <w:b/>
          <w:sz w:val="24"/>
          <w:szCs w:val="24"/>
        </w:rPr>
        <w:t>2</w:t>
      </w:r>
      <w:r w:rsidRPr="000855C2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Pr="000855C2">
        <w:rPr>
          <w:rFonts w:ascii="Times New Roman" w:hAnsi="Times New Roman" w:cs="Times New Roman"/>
          <w:sz w:val="24"/>
          <w:szCs w:val="24"/>
        </w:rPr>
        <w:t>O contemplado dever</w:t>
      </w:r>
      <w:r w:rsidR="00264B9A">
        <w:rPr>
          <w:rFonts w:ascii="Times New Roman" w:hAnsi="Times New Roman" w:cs="Times New Roman"/>
          <w:sz w:val="24"/>
          <w:szCs w:val="24"/>
        </w:rPr>
        <w:t>á</w:t>
      </w:r>
      <w:r w:rsidRPr="000855C2">
        <w:rPr>
          <w:rFonts w:ascii="Times New Roman" w:hAnsi="Times New Roman" w:cs="Times New Roman"/>
          <w:sz w:val="24"/>
          <w:szCs w:val="24"/>
        </w:rPr>
        <w:t xml:space="preserve"> entregar a Secretaria Municipal de Educação, Cultura e Esportes Relatório detalhado de comprovação da contrapartida social, confo</w:t>
      </w:r>
      <w:r>
        <w:rPr>
          <w:rFonts w:ascii="Times New Roman" w:hAnsi="Times New Roman" w:cs="Times New Roman"/>
          <w:sz w:val="24"/>
          <w:szCs w:val="24"/>
        </w:rPr>
        <w:t>rme modelo disponível no Anexo I</w:t>
      </w:r>
      <w:r w:rsidRPr="000855C2">
        <w:rPr>
          <w:rFonts w:ascii="Times New Roman" w:hAnsi="Times New Roman" w:cs="Times New Roman"/>
          <w:sz w:val="24"/>
          <w:szCs w:val="24"/>
        </w:rPr>
        <w:t>.</w:t>
      </w:r>
    </w:p>
    <w:p w14:paraId="1BED948A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04682B15" w14:textId="1C14A304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64B9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DAS PENALIDADES  </w:t>
      </w:r>
    </w:p>
    <w:p w14:paraId="2B4979E8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67261" w14:textId="35F1138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64B9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Rejeitado o relatório de comprovação do objeto contemplado em razão da existência de dolo, fraude, simulação, conluio, desvio dos recursos ou de finalidade do objeto, o proponente estará sujeito a multa de até 2 (duas) vezes o valor que deveria ter sido efetivamente aplicado no projeto, sem prejuízo de outras sanções civis, penais ou tributárias, bem como a exclusão de qualquer possibilidade de benefício do </w:t>
      </w:r>
      <w:r w:rsidRPr="000855C2">
        <w:rPr>
          <w:rFonts w:ascii="Times New Roman" w:hAnsi="Times New Roman" w:cs="Times New Roman"/>
          <w:sz w:val="24"/>
          <w:szCs w:val="24"/>
        </w:rPr>
        <w:t xml:space="preserve">proponente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por um período de 5 (cinco) anos após o cumprimento das obrigações. </w:t>
      </w:r>
    </w:p>
    <w:p w14:paraId="09EEB674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25DA30FF" w14:textId="54BA00D1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076C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Verificada qualquer irregularidade documental ou comprovada a prestação de informação inverídica ou que não esteja em conformidade com o regulamento deste edital, o proponente:  </w:t>
      </w:r>
    </w:p>
    <w:p w14:paraId="3E966A99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a) Será desclassificado no caso de ainda não ter recebido o valor do prêmio;  </w:t>
      </w:r>
    </w:p>
    <w:p w14:paraId="2B843FC2" w14:textId="1ABF25B1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b) Será desclassificado e restituirá o valor do prêmio ao erário no caso </w:t>
      </w:r>
      <w:r w:rsidR="006076C1" w:rsidRPr="000855C2">
        <w:rPr>
          <w:rFonts w:ascii="Times New Roman" w:hAnsi="Times New Roman" w:cs="Times New Roman"/>
          <w:color w:val="000000"/>
          <w:sz w:val="24"/>
          <w:szCs w:val="24"/>
        </w:rPr>
        <w:t>de o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pagamento já ter sido efetuado;  </w:t>
      </w:r>
    </w:p>
    <w:p w14:paraId="0B8EB698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c) Ficará impedido de participar de todo e qualquer edital da Secretaria Municipal de Educação, Cultura e </w:t>
      </w:r>
      <w:r w:rsidRPr="000855C2">
        <w:rPr>
          <w:rFonts w:ascii="Times New Roman" w:hAnsi="Times New Roman" w:cs="Times New Roman"/>
          <w:sz w:val="24"/>
          <w:szCs w:val="24"/>
        </w:rPr>
        <w:t>Esportes bem como da Prefeitura de Macieira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por um período de 5 (cinco) anos;  </w:t>
      </w:r>
    </w:p>
    <w:p w14:paraId="7CFF92C6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Parágrafo primeiro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o proponente que estiver com a documentação sob análise, poderá interpor recurso no prazo de cinco dias úteis a contar da data da notificação da irregularidade. O recurso deverá ser encaminhado à Comissão </w:t>
      </w:r>
      <w:r w:rsidRPr="000855C2">
        <w:rPr>
          <w:rFonts w:ascii="Times New Roman" w:hAnsi="Times New Roman" w:cs="Times New Roman"/>
          <w:sz w:val="24"/>
          <w:szCs w:val="24"/>
        </w:rPr>
        <w:t>de Organização e Acompanhamento.</w:t>
      </w:r>
    </w:p>
    <w:p w14:paraId="73AEA08D" w14:textId="08E5B0B0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Parágrafo segundo</w:t>
      </w:r>
      <w:r w:rsidRPr="00085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No caso de desclassificação em qualquer uma das </w:t>
      </w:r>
      <w:r w:rsidRPr="000855C2">
        <w:rPr>
          <w:rFonts w:ascii="Times New Roman" w:hAnsi="Times New Roman" w:cs="Times New Roman"/>
          <w:sz w:val="24"/>
          <w:szCs w:val="24"/>
        </w:rPr>
        <w:t>instâncias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 acima, será chamado o primeiro proponente suplente da linguagem em questão </w:t>
      </w:r>
    </w:p>
    <w:p w14:paraId="0D522D59" w14:textId="03D37C33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 xml:space="preserve">Parágrafo terceiro: </w:t>
      </w: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As denúncias relativas a irregularidades na execução dos projetos aprovados, só serão apuradas se estas forem recebidas formalmente pelos canais oficiais da Prefeitura de </w:t>
      </w:r>
      <w:hyperlink r:id="rId13" w:history="1">
        <w:r w:rsidR="00DA6415" w:rsidRPr="003C404E">
          <w:rPr>
            <w:rStyle w:val="Hyperlink"/>
            <w:rFonts w:ascii="Times New Roman" w:hAnsi="Times New Roman" w:cs="Times New Roman"/>
            <w:sz w:val="24"/>
            <w:szCs w:val="24"/>
          </w:rPr>
          <w:t>cultura@macieira.sc.gov.br</w:t>
        </w:r>
      </w:hyperlink>
      <w:r w:rsidRPr="000855C2">
        <w:rPr>
          <w:rFonts w:ascii="Times New Roman" w:hAnsi="Times New Roman" w:cs="Times New Roman"/>
          <w:sz w:val="24"/>
          <w:szCs w:val="24"/>
        </w:rPr>
        <w:t xml:space="preserve"> ou entregar pessoalmente na Secretaria de Educação, Cultura e Esportes no Departamento de Cultura.</w:t>
      </w:r>
    </w:p>
    <w:p w14:paraId="24A26701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055669A2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color w:val="9900FF"/>
          <w:sz w:val="24"/>
          <w:szCs w:val="24"/>
        </w:rPr>
      </w:pPr>
    </w:p>
    <w:p w14:paraId="5F1F1E47" w14:textId="2ECCDA32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1</w:t>
      </w:r>
      <w:r w:rsidR="003659B5">
        <w:rPr>
          <w:rFonts w:ascii="Times New Roman" w:hAnsi="Times New Roman" w:cs="Times New Roman"/>
          <w:b/>
          <w:sz w:val="24"/>
          <w:szCs w:val="24"/>
        </w:rPr>
        <w:t>4</w:t>
      </w:r>
      <w:r w:rsidRPr="000855C2">
        <w:rPr>
          <w:rFonts w:ascii="Times New Roman" w:hAnsi="Times New Roman" w:cs="Times New Roman"/>
          <w:b/>
          <w:sz w:val="24"/>
          <w:szCs w:val="24"/>
        </w:rPr>
        <w:t>. DO CRONOGRAMA</w:t>
      </w:r>
    </w:p>
    <w:p w14:paraId="47D96CFF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75F5B" w14:textId="14CF0221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1</w:t>
      </w:r>
      <w:r w:rsidR="003659B5">
        <w:rPr>
          <w:rFonts w:ascii="Times New Roman" w:hAnsi="Times New Roman" w:cs="Times New Roman"/>
          <w:b/>
          <w:sz w:val="24"/>
          <w:szCs w:val="24"/>
        </w:rPr>
        <w:t>4</w:t>
      </w:r>
      <w:r w:rsidRPr="000855C2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Pr="000855C2">
        <w:rPr>
          <w:rFonts w:ascii="Times New Roman" w:hAnsi="Times New Roman" w:cs="Times New Roman"/>
          <w:sz w:val="24"/>
          <w:szCs w:val="24"/>
        </w:rPr>
        <w:t xml:space="preserve">Cronograma de execução referente </w:t>
      </w:r>
      <w:r w:rsidR="006076C1">
        <w:rPr>
          <w:rFonts w:ascii="Times New Roman" w:hAnsi="Times New Roman" w:cs="Times New Roman"/>
          <w:sz w:val="24"/>
          <w:szCs w:val="24"/>
        </w:rPr>
        <w:t>a</w:t>
      </w:r>
      <w:r w:rsidRPr="000855C2">
        <w:rPr>
          <w:rFonts w:ascii="Times New Roman" w:hAnsi="Times New Roman" w:cs="Times New Roman"/>
          <w:sz w:val="24"/>
          <w:szCs w:val="24"/>
        </w:rPr>
        <w:t xml:space="preserve"> categoria descritas no ite</w:t>
      </w:r>
      <w:r w:rsidR="006076C1">
        <w:rPr>
          <w:rFonts w:ascii="Times New Roman" w:hAnsi="Times New Roman" w:cs="Times New Roman"/>
          <w:sz w:val="24"/>
          <w:szCs w:val="24"/>
        </w:rPr>
        <w:t>m</w:t>
      </w:r>
      <w:r w:rsidRPr="000855C2">
        <w:rPr>
          <w:rFonts w:ascii="Times New Roman" w:hAnsi="Times New Roman" w:cs="Times New Roman"/>
          <w:sz w:val="24"/>
          <w:szCs w:val="24"/>
        </w:rPr>
        <w:t xml:space="preserve"> 2.1.1:</w:t>
      </w:r>
    </w:p>
    <w:p w14:paraId="16521568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Ind w:w="176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02"/>
        <w:gridCol w:w="3778"/>
      </w:tblGrid>
      <w:tr w:rsidR="00591AD8" w:rsidRPr="000855C2" w14:paraId="175FA912" w14:textId="77777777" w:rsidTr="006076C1">
        <w:trPr>
          <w:cantSplit/>
        </w:trPr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60BE742" w14:textId="77777777" w:rsidR="00591AD8" w:rsidRPr="000855C2" w:rsidRDefault="00591AD8" w:rsidP="0071472B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71B3BCD2" w14:textId="77777777" w:rsidR="00591AD8" w:rsidRPr="000855C2" w:rsidRDefault="00591AD8" w:rsidP="0071472B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b/>
                <w:sz w:val="24"/>
                <w:szCs w:val="24"/>
              </w:rPr>
              <w:t>DATA/PERÍODO</w:t>
            </w:r>
          </w:p>
        </w:tc>
      </w:tr>
      <w:tr w:rsidR="00591AD8" w:rsidRPr="000855C2" w14:paraId="2F9441BE" w14:textId="77777777" w:rsidTr="006076C1">
        <w:trPr>
          <w:cantSplit/>
        </w:trPr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5D6DA" w14:textId="77777777" w:rsidR="00591AD8" w:rsidRPr="000855C2" w:rsidRDefault="00591AD8" w:rsidP="0071472B">
            <w:pPr>
              <w:pStyle w:val="LO-normal"/>
              <w:widowControl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>Período de Inscrições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055B1" w14:textId="4D5541CC" w:rsidR="00591AD8" w:rsidRPr="000855C2" w:rsidRDefault="00440E90" w:rsidP="0071472B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170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1AD8" w:rsidRPr="000855C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AD8" w:rsidRPr="000855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591AD8" w:rsidRPr="000855C2" w14:paraId="120522EE" w14:textId="77777777" w:rsidTr="006076C1">
        <w:trPr>
          <w:cantSplit/>
        </w:trPr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AD2B7" w14:textId="77777777" w:rsidR="00591AD8" w:rsidRPr="000855C2" w:rsidRDefault="00591AD8" w:rsidP="0071472B">
            <w:pPr>
              <w:pStyle w:val="LO-normal"/>
              <w:widowControl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>Período de Análise Documental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29543" w14:textId="0DCFFD42" w:rsidR="00591AD8" w:rsidRPr="000855C2" w:rsidRDefault="00117003" w:rsidP="0071472B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AD8" w:rsidRPr="000855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1AD8" w:rsidRPr="000855C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1AD8" w:rsidRPr="000855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591AD8" w:rsidRPr="000855C2" w14:paraId="2694A600" w14:textId="77777777" w:rsidTr="006076C1">
        <w:trPr>
          <w:cantSplit/>
        </w:trPr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9B40A" w14:textId="77777777" w:rsidR="00591AD8" w:rsidRPr="000855C2" w:rsidRDefault="00591AD8" w:rsidP="0071472B">
            <w:pPr>
              <w:pStyle w:val="LO-normal"/>
              <w:widowControl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>Divulgação das Propostas Inscritas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CCA95" w14:textId="29661A71" w:rsidR="00591AD8" w:rsidRPr="000855C2" w:rsidRDefault="00117003" w:rsidP="0071472B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1AD8" w:rsidRPr="000855C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</w:tr>
      <w:tr w:rsidR="00591AD8" w:rsidRPr="000855C2" w14:paraId="28E050F3" w14:textId="77777777" w:rsidTr="006076C1">
        <w:trPr>
          <w:cantSplit/>
        </w:trPr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108D2" w14:textId="77777777" w:rsidR="00591AD8" w:rsidRPr="000855C2" w:rsidRDefault="00591AD8" w:rsidP="0071472B">
            <w:pPr>
              <w:pStyle w:val="LO-normal"/>
              <w:widowControl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>Período Recursal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C2A52" w14:textId="6260D6B6" w:rsidR="00591AD8" w:rsidRPr="000855C2" w:rsidRDefault="00117003" w:rsidP="0071472B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1AD8" w:rsidRPr="000855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1AD8" w:rsidRPr="000855C2">
              <w:rPr>
                <w:rFonts w:ascii="Times New Roman" w:hAnsi="Times New Roman" w:cs="Times New Roman"/>
                <w:sz w:val="24"/>
                <w:szCs w:val="24"/>
              </w:rPr>
              <w:t xml:space="preserve"> a 2</w:t>
            </w:r>
            <w:r w:rsidR="00440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1AD8" w:rsidRPr="000855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591AD8" w:rsidRPr="000855C2" w14:paraId="336187C8" w14:textId="77777777" w:rsidTr="006076C1">
        <w:trPr>
          <w:cantSplit/>
        </w:trPr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E46DB" w14:textId="77777777" w:rsidR="00591AD8" w:rsidRPr="000855C2" w:rsidRDefault="00591AD8" w:rsidP="0071472B">
            <w:pPr>
              <w:pStyle w:val="LO-normal"/>
              <w:widowControl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>Análise dos Recursos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10B76" w14:textId="136D452A" w:rsidR="00591AD8" w:rsidRPr="000855C2" w:rsidRDefault="00440E90" w:rsidP="0071472B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38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1AD8" w:rsidRPr="0008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91AD8" w:rsidRPr="000855C2" w14:paraId="62959A56" w14:textId="77777777" w:rsidTr="006076C1">
        <w:trPr>
          <w:cantSplit/>
        </w:trPr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DC4C" w14:textId="77777777" w:rsidR="00591AD8" w:rsidRPr="000855C2" w:rsidRDefault="00591AD8" w:rsidP="0071472B">
            <w:pPr>
              <w:pStyle w:val="LO-normal"/>
              <w:widowControl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>Resposta dos Recursos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24E0" w14:textId="40D88F37" w:rsidR="00591AD8" w:rsidRPr="000855C2" w:rsidRDefault="00440E90" w:rsidP="0071472B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238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76C1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591AD8" w:rsidRPr="000855C2" w14:paraId="79E48FB2" w14:textId="77777777" w:rsidTr="006076C1">
        <w:trPr>
          <w:cantSplit/>
        </w:trPr>
        <w:tc>
          <w:tcPr>
            <w:tcW w:w="5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A7236" w14:textId="77777777" w:rsidR="00591AD8" w:rsidRPr="000855C2" w:rsidRDefault="00591AD8" w:rsidP="0071472B">
            <w:pPr>
              <w:pStyle w:val="LO-normal"/>
              <w:widowControl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>Homologação do Resultado Final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C5277" w14:textId="394DE89D" w:rsidR="00591AD8" w:rsidRPr="000855C2" w:rsidRDefault="00591AD8" w:rsidP="0071472B">
            <w:pPr>
              <w:pStyle w:val="LO-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sz w:val="24"/>
                <w:szCs w:val="24"/>
              </w:rPr>
              <w:t xml:space="preserve">Até o dia </w:t>
            </w:r>
            <w:r w:rsidR="00623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0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38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659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0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59B5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</w:tbl>
    <w:p w14:paraId="5069923B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BB0EE" w14:textId="39B196C3" w:rsidR="00591AD8" w:rsidRPr="000855C2" w:rsidRDefault="00591AD8" w:rsidP="0071472B">
      <w:pPr>
        <w:pStyle w:val="LO-normal"/>
        <w:widowControl w:val="0"/>
        <w:ind w:left="57"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1</w:t>
      </w:r>
      <w:r w:rsidR="003659B5">
        <w:rPr>
          <w:rFonts w:ascii="Times New Roman" w:hAnsi="Times New Roman" w:cs="Times New Roman"/>
          <w:b/>
          <w:sz w:val="24"/>
          <w:szCs w:val="24"/>
        </w:rPr>
        <w:t>5</w:t>
      </w:r>
      <w:r w:rsidRPr="000855C2">
        <w:rPr>
          <w:rFonts w:ascii="Times New Roman" w:hAnsi="Times New Roman" w:cs="Times New Roman"/>
          <w:b/>
          <w:sz w:val="24"/>
          <w:szCs w:val="24"/>
        </w:rPr>
        <w:t xml:space="preserve">. DAS DISPOSIÇÕES GERAIS </w:t>
      </w:r>
    </w:p>
    <w:p w14:paraId="2A5F8FF3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22FED" w14:textId="0ACC6EF0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1</w:t>
      </w:r>
      <w:r w:rsidR="003659B5">
        <w:rPr>
          <w:rFonts w:ascii="Times New Roman" w:hAnsi="Times New Roman" w:cs="Times New Roman"/>
          <w:sz w:val="24"/>
          <w:szCs w:val="24"/>
        </w:rPr>
        <w:t>5</w:t>
      </w:r>
      <w:r w:rsidRPr="000855C2">
        <w:rPr>
          <w:rFonts w:ascii="Times New Roman" w:hAnsi="Times New Roman" w:cs="Times New Roman"/>
          <w:sz w:val="24"/>
          <w:szCs w:val="24"/>
        </w:rPr>
        <w:t xml:space="preserve">.1 A Secretaria Municipal de Educação, Cultura e Esportes de Macieira não se responsabiliza pelas licenças e autorizações (ex: ECAD, SBAT, pagamento de direitos autorais de imagem, texto, música, espaços, etc.) necessárias para a realização das atividades previstas nos projetos contemplados, sendo essas </w:t>
      </w:r>
      <w:r w:rsidRPr="000855C2">
        <w:rPr>
          <w:rFonts w:ascii="Times New Roman" w:hAnsi="Times New Roman" w:cs="Times New Roman"/>
          <w:sz w:val="24"/>
          <w:szCs w:val="24"/>
        </w:rPr>
        <w:lastRenderedPageBreak/>
        <w:t xml:space="preserve">de total responsabilidade dos proponentes. </w:t>
      </w:r>
    </w:p>
    <w:p w14:paraId="4D9557FC" w14:textId="77777777" w:rsidR="00591AD8" w:rsidRPr="000855C2" w:rsidRDefault="00591AD8" w:rsidP="0071472B">
      <w:pPr>
        <w:pStyle w:val="LO-normal"/>
        <w:widowControl w:val="0"/>
        <w:ind w:left="283" w:right="168"/>
        <w:jc w:val="both"/>
        <w:rPr>
          <w:rFonts w:ascii="Times New Roman" w:hAnsi="Times New Roman" w:cs="Times New Roman"/>
          <w:sz w:val="24"/>
          <w:szCs w:val="24"/>
        </w:rPr>
      </w:pPr>
    </w:p>
    <w:p w14:paraId="755D43EC" w14:textId="0338DC8F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1</w:t>
      </w:r>
      <w:r w:rsidR="003659B5">
        <w:rPr>
          <w:rFonts w:ascii="Times New Roman" w:hAnsi="Times New Roman" w:cs="Times New Roman"/>
          <w:sz w:val="24"/>
          <w:szCs w:val="24"/>
        </w:rPr>
        <w:t>5</w:t>
      </w:r>
      <w:r w:rsidRPr="000855C2">
        <w:rPr>
          <w:rFonts w:ascii="Times New Roman" w:hAnsi="Times New Roman" w:cs="Times New Roman"/>
          <w:sz w:val="24"/>
          <w:szCs w:val="24"/>
        </w:rPr>
        <w:t>.2</w:t>
      </w:r>
      <w:r w:rsidR="003659B5">
        <w:rPr>
          <w:rFonts w:ascii="Times New Roman" w:hAnsi="Times New Roman" w:cs="Times New Roman"/>
          <w:sz w:val="24"/>
          <w:szCs w:val="24"/>
        </w:rPr>
        <w:t xml:space="preserve"> </w:t>
      </w:r>
      <w:r w:rsidRPr="000855C2">
        <w:rPr>
          <w:rFonts w:ascii="Times New Roman" w:hAnsi="Times New Roman" w:cs="Times New Roman"/>
          <w:sz w:val="24"/>
          <w:szCs w:val="24"/>
        </w:rPr>
        <w:t>O projeto contemplado neste edital autoriza a Secretaria Municipal de Educação, Cultura e Esportes de Macieira, pela pessoa física e/ou jurídica do proponente, o uso de seu nome, do título e informações relativas ao projeto, bem como vozes e imagem, sem qualquer ônus, por período indeterminado, para fins exclusivamente promocionais e/ou publicitários, relacionados à área cultural.</w:t>
      </w:r>
    </w:p>
    <w:p w14:paraId="1603ABB9" w14:textId="77777777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25DF9CC5" w14:textId="03EB1FD0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1</w:t>
      </w:r>
      <w:r w:rsidR="003659B5">
        <w:rPr>
          <w:rFonts w:ascii="Times New Roman" w:hAnsi="Times New Roman" w:cs="Times New Roman"/>
          <w:sz w:val="24"/>
          <w:szCs w:val="24"/>
        </w:rPr>
        <w:t>5</w:t>
      </w:r>
      <w:r w:rsidRPr="000855C2">
        <w:rPr>
          <w:rFonts w:ascii="Times New Roman" w:hAnsi="Times New Roman" w:cs="Times New Roman"/>
          <w:sz w:val="24"/>
          <w:szCs w:val="24"/>
        </w:rPr>
        <w:t>.3.</w:t>
      </w:r>
      <w:r w:rsidR="003659B5">
        <w:rPr>
          <w:rFonts w:ascii="Times New Roman" w:hAnsi="Times New Roman" w:cs="Times New Roman"/>
          <w:sz w:val="24"/>
          <w:szCs w:val="24"/>
        </w:rPr>
        <w:t xml:space="preserve"> </w:t>
      </w:r>
      <w:r w:rsidRPr="000855C2">
        <w:rPr>
          <w:rFonts w:ascii="Times New Roman" w:hAnsi="Times New Roman" w:cs="Times New Roman"/>
          <w:sz w:val="24"/>
          <w:szCs w:val="24"/>
        </w:rPr>
        <w:t>Nenhuma indenização será devida ao proponente pela elaboração, apresentação de documentação e proposta relativa ao presente Edital.</w:t>
      </w:r>
    </w:p>
    <w:p w14:paraId="0E8DECC3" w14:textId="77777777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75C0BB58" w14:textId="31A15F02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1</w:t>
      </w:r>
      <w:r w:rsidR="003659B5">
        <w:rPr>
          <w:rFonts w:ascii="Times New Roman" w:hAnsi="Times New Roman" w:cs="Times New Roman"/>
          <w:sz w:val="24"/>
          <w:szCs w:val="24"/>
        </w:rPr>
        <w:t>5</w:t>
      </w:r>
      <w:r w:rsidRPr="000855C2">
        <w:rPr>
          <w:rFonts w:ascii="Times New Roman" w:hAnsi="Times New Roman" w:cs="Times New Roman"/>
          <w:sz w:val="24"/>
          <w:szCs w:val="24"/>
        </w:rPr>
        <w:t>.4 Em nenhuma hipótese poderá haver troca dos proponentes ou do objeto da proposta.</w:t>
      </w:r>
    </w:p>
    <w:p w14:paraId="7DE01C3F" w14:textId="77777777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248EDF6D" w14:textId="7CF97A81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1</w:t>
      </w:r>
      <w:r w:rsidR="003659B5">
        <w:rPr>
          <w:rFonts w:ascii="Times New Roman" w:hAnsi="Times New Roman" w:cs="Times New Roman"/>
          <w:sz w:val="24"/>
          <w:szCs w:val="24"/>
        </w:rPr>
        <w:t>5</w:t>
      </w:r>
      <w:r w:rsidRPr="000855C2">
        <w:rPr>
          <w:rFonts w:ascii="Times New Roman" w:hAnsi="Times New Roman" w:cs="Times New Roman"/>
          <w:sz w:val="24"/>
          <w:szCs w:val="24"/>
        </w:rPr>
        <w:t>.</w:t>
      </w:r>
      <w:r w:rsidR="003659B5">
        <w:rPr>
          <w:rFonts w:ascii="Times New Roman" w:hAnsi="Times New Roman" w:cs="Times New Roman"/>
          <w:sz w:val="24"/>
          <w:szCs w:val="24"/>
        </w:rPr>
        <w:t xml:space="preserve">5 </w:t>
      </w:r>
      <w:r w:rsidRPr="000855C2">
        <w:rPr>
          <w:rFonts w:ascii="Times New Roman" w:hAnsi="Times New Roman" w:cs="Times New Roman"/>
          <w:sz w:val="24"/>
          <w:szCs w:val="24"/>
        </w:rPr>
        <w:t>É de responsabilidade dos concorrentes acompanhar os resultados da seleção através dos meios de divulgação informados pela Secretaria de Educação, Cultura e Esportes de Macieira neste edital.</w:t>
      </w:r>
    </w:p>
    <w:p w14:paraId="181E1046" w14:textId="77777777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5462FF55" w14:textId="5C0DB402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1</w:t>
      </w:r>
      <w:r w:rsidR="003659B5">
        <w:rPr>
          <w:rFonts w:ascii="Times New Roman" w:hAnsi="Times New Roman" w:cs="Times New Roman"/>
          <w:sz w:val="24"/>
          <w:szCs w:val="24"/>
        </w:rPr>
        <w:t>5</w:t>
      </w:r>
      <w:r w:rsidRPr="000855C2">
        <w:rPr>
          <w:rFonts w:ascii="Times New Roman" w:hAnsi="Times New Roman" w:cs="Times New Roman"/>
          <w:sz w:val="24"/>
          <w:szCs w:val="24"/>
        </w:rPr>
        <w:t>.</w:t>
      </w:r>
      <w:r w:rsidR="003659B5">
        <w:rPr>
          <w:rFonts w:ascii="Times New Roman" w:hAnsi="Times New Roman" w:cs="Times New Roman"/>
          <w:sz w:val="24"/>
          <w:szCs w:val="24"/>
        </w:rPr>
        <w:t xml:space="preserve">6 </w:t>
      </w:r>
      <w:r w:rsidRPr="000855C2">
        <w:rPr>
          <w:rFonts w:ascii="Times New Roman" w:hAnsi="Times New Roman" w:cs="Times New Roman"/>
          <w:sz w:val="24"/>
          <w:szCs w:val="24"/>
        </w:rPr>
        <w:t xml:space="preserve">O presente edital ficará </w:t>
      </w:r>
      <w:r w:rsidR="003659B5" w:rsidRPr="000855C2">
        <w:rPr>
          <w:rFonts w:ascii="Times New Roman" w:hAnsi="Times New Roman" w:cs="Times New Roman"/>
          <w:sz w:val="24"/>
          <w:szCs w:val="24"/>
        </w:rPr>
        <w:t>à</w:t>
      </w:r>
      <w:r w:rsidRPr="000855C2">
        <w:rPr>
          <w:rFonts w:ascii="Times New Roman" w:hAnsi="Times New Roman" w:cs="Times New Roman"/>
          <w:sz w:val="24"/>
          <w:szCs w:val="24"/>
        </w:rPr>
        <w:t xml:space="preserve"> disposição dos interessados no site: Portal da Prefeitura Municipal de Macieira – macieira.sc.gov.br.</w:t>
      </w:r>
    </w:p>
    <w:p w14:paraId="74EA38AB" w14:textId="77777777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588CDB53" w14:textId="4B6FCDAF" w:rsidR="00591AD8" w:rsidRPr="000855C2" w:rsidRDefault="00591AD8" w:rsidP="0071472B">
      <w:pPr>
        <w:pStyle w:val="LO-normal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1</w:t>
      </w:r>
      <w:r w:rsidR="003659B5">
        <w:rPr>
          <w:rFonts w:ascii="Times New Roman" w:hAnsi="Times New Roman" w:cs="Times New Roman"/>
          <w:sz w:val="24"/>
          <w:szCs w:val="24"/>
        </w:rPr>
        <w:t>5</w:t>
      </w:r>
      <w:r w:rsidRPr="000855C2">
        <w:rPr>
          <w:rFonts w:ascii="Times New Roman" w:hAnsi="Times New Roman" w:cs="Times New Roman"/>
          <w:sz w:val="24"/>
          <w:szCs w:val="24"/>
        </w:rPr>
        <w:t>.</w:t>
      </w:r>
      <w:r w:rsidR="003659B5">
        <w:rPr>
          <w:rFonts w:ascii="Times New Roman" w:hAnsi="Times New Roman" w:cs="Times New Roman"/>
          <w:sz w:val="24"/>
          <w:szCs w:val="24"/>
        </w:rPr>
        <w:t xml:space="preserve">7 </w:t>
      </w:r>
      <w:r w:rsidRPr="000855C2">
        <w:rPr>
          <w:rFonts w:ascii="Times New Roman" w:hAnsi="Times New Roman" w:cs="Times New Roman"/>
          <w:sz w:val="24"/>
          <w:szCs w:val="24"/>
        </w:rPr>
        <w:t xml:space="preserve">Outros esclarecimentos só poderão ser obtidos pelo endereço eletrônico: </w:t>
      </w:r>
      <w:hyperlink r:id="rId14" w:history="1">
        <w:r w:rsidR="003659B5" w:rsidRPr="009E22A7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DA6415">
          <w:rPr>
            <w:rStyle w:val="Hyperlink"/>
            <w:rFonts w:ascii="Times New Roman" w:hAnsi="Times New Roman" w:cs="Times New Roman"/>
            <w:sz w:val="24"/>
            <w:szCs w:val="24"/>
          </w:rPr>
          <w:t>ultura</w:t>
        </w:r>
        <w:r w:rsidR="003659B5" w:rsidRPr="009E22A7">
          <w:rPr>
            <w:rStyle w:val="Hyperlink"/>
            <w:rFonts w:ascii="Times New Roman" w:hAnsi="Times New Roman" w:cs="Times New Roman"/>
            <w:sz w:val="24"/>
            <w:szCs w:val="24"/>
          </w:rPr>
          <w:t>@macieira.sc.gov.br</w:t>
        </w:r>
      </w:hyperlink>
      <w:r w:rsidRPr="000855C2">
        <w:rPr>
          <w:rFonts w:ascii="Times New Roman" w:hAnsi="Times New Roman" w:cs="Times New Roman"/>
          <w:sz w:val="24"/>
          <w:szCs w:val="24"/>
        </w:rPr>
        <w:t xml:space="preserve"> ou pessoalmente na Secretaria de Educação, Cultura e Esportes no Departamento de Cultura.</w:t>
      </w:r>
    </w:p>
    <w:p w14:paraId="2EC6EBE0" w14:textId="77777777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2053B95B" w14:textId="787A8288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1</w:t>
      </w:r>
      <w:r w:rsidR="003659B5">
        <w:rPr>
          <w:rFonts w:ascii="Times New Roman" w:hAnsi="Times New Roman" w:cs="Times New Roman"/>
          <w:sz w:val="24"/>
          <w:szCs w:val="24"/>
        </w:rPr>
        <w:t>5</w:t>
      </w:r>
      <w:r w:rsidRPr="000855C2">
        <w:rPr>
          <w:rFonts w:ascii="Times New Roman" w:hAnsi="Times New Roman" w:cs="Times New Roman"/>
          <w:sz w:val="24"/>
          <w:szCs w:val="24"/>
        </w:rPr>
        <w:t>.</w:t>
      </w:r>
      <w:r w:rsidR="003659B5">
        <w:rPr>
          <w:rFonts w:ascii="Times New Roman" w:hAnsi="Times New Roman" w:cs="Times New Roman"/>
          <w:sz w:val="24"/>
          <w:szCs w:val="24"/>
        </w:rPr>
        <w:t>08</w:t>
      </w:r>
      <w:r w:rsidRPr="000855C2">
        <w:rPr>
          <w:rFonts w:ascii="Times New Roman" w:hAnsi="Times New Roman" w:cs="Times New Roman"/>
          <w:sz w:val="24"/>
          <w:szCs w:val="24"/>
        </w:rPr>
        <w:t xml:space="preserve"> Os casos omissos serão apreciados com fundamento na legislação pertinente vigente, pela Comissão de Organização e Acompanhamento (COA), para dirimir eventuais questões relativas a este edital.</w:t>
      </w:r>
    </w:p>
    <w:p w14:paraId="46FAAEC0" w14:textId="77777777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1A0EDBA9" w14:textId="54031786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>1</w:t>
      </w:r>
      <w:r w:rsidR="003659B5">
        <w:rPr>
          <w:rFonts w:ascii="Times New Roman" w:hAnsi="Times New Roman" w:cs="Times New Roman"/>
          <w:sz w:val="24"/>
          <w:szCs w:val="24"/>
        </w:rPr>
        <w:t>5</w:t>
      </w:r>
      <w:r w:rsidRPr="000855C2">
        <w:rPr>
          <w:rFonts w:ascii="Times New Roman" w:hAnsi="Times New Roman" w:cs="Times New Roman"/>
          <w:sz w:val="24"/>
          <w:szCs w:val="24"/>
        </w:rPr>
        <w:t>.</w:t>
      </w:r>
      <w:r w:rsidR="003659B5">
        <w:rPr>
          <w:rFonts w:ascii="Times New Roman" w:hAnsi="Times New Roman" w:cs="Times New Roman"/>
          <w:sz w:val="24"/>
          <w:szCs w:val="24"/>
        </w:rPr>
        <w:t xml:space="preserve">09 </w:t>
      </w:r>
      <w:r w:rsidRPr="000855C2">
        <w:rPr>
          <w:rFonts w:ascii="Times New Roman" w:hAnsi="Times New Roman" w:cs="Times New Roman"/>
          <w:sz w:val="24"/>
          <w:szCs w:val="24"/>
        </w:rPr>
        <w:t>Fazem parte deste edital os seguintes documentos complementares:</w:t>
      </w:r>
    </w:p>
    <w:p w14:paraId="470DA90D" w14:textId="77777777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721B3C93" w14:textId="77777777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sz w:val="24"/>
          <w:szCs w:val="24"/>
        </w:rPr>
        <w:t>Anexos</w:t>
      </w:r>
    </w:p>
    <w:p w14:paraId="19EFBFFA" w14:textId="77777777" w:rsidR="00591AD8" w:rsidRPr="000855C2" w:rsidRDefault="00591AD8" w:rsidP="0071472B">
      <w:pPr>
        <w:pStyle w:val="LO-normal"/>
        <w:widowControl w:val="0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1DA494F1" w14:textId="77777777" w:rsidR="00591AD8" w:rsidRPr="000855C2" w:rsidRDefault="00591AD8" w:rsidP="0071472B">
      <w:pPr>
        <w:widowControl w:val="0"/>
        <w:ind w:right="1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ANEXO I – Formulário de inscrição Pessoa Física; </w:t>
      </w:r>
    </w:p>
    <w:p w14:paraId="4DF2A117" w14:textId="77777777" w:rsidR="00591AD8" w:rsidRPr="000855C2" w:rsidRDefault="00591AD8" w:rsidP="0071472B">
      <w:pPr>
        <w:widowControl w:val="0"/>
        <w:ind w:right="1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hAnsi="Times New Roman" w:cs="Times New Roman"/>
          <w:color w:val="000000"/>
          <w:sz w:val="24"/>
          <w:szCs w:val="24"/>
        </w:rPr>
        <w:t>ANEXO II - Formulário de Inscrição Pessoa Jurídica;</w:t>
      </w:r>
    </w:p>
    <w:p w14:paraId="701ACA64" w14:textId="77777777" w:rsidR="00591AD8" w:rsidRPr="000855C2" w:rsidRDefault="00591AD8" w:rsidP="0071472B">
      <w:pPr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/>
          <w:sz w:val="24"/>
          <w:szCs w:val="24"/>
        </w:rPr>
        <w:t>ANEXO</w:t>
      </w:r>
      <w:r w:rsidRPr="000855C2">
        <w:rPr>
          <w:rFonts w:ascii="Times New Roman" w:hAnsi="Times New Roman" w:cs="Times New Roman"/>
          <w:sz w:val="24"/>
          <w:szCs w:val="24"/>
        </w:rPr>
        <w:t xml:space="preserve">III - </w:t>
      </w:r>
      <w:r w:rsidRPr="003659B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Declaração para</w:t>
      </w:r>
      <w:r w:rsidRPr="000855C2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pontuações para os mecanismos de estímulo previstos no artigo 17º da lei complementar n° 195/2022</w:t>
      </w:r>
    </w:p>
    <w:p w14:paraId="4ED352C4" w14:textId="77777777" w:rsidR="00591AD8" w:rsidRPr="000855C2" w:rsidRDefault="00591AD8" w:rsidP="0071472B">
      <w:pPr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ANEXO IV - Declaração de representação de grupo ou coletivo</w:t>
      </w:r>
    </w:p>
    <w:p w14:paraId="1C1B0D89" w14:textId="77777777" w:rsidR="00591AD8" w:rsidRPr="000855C2" w:rsidRDefault="00591AD8" w:rsidP="0071472B">
      <w:pPr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Anexo v - 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Declaração de Residência</w:t>
      </w:r>
    </w:p>
    <w:p w14:paraId="54E2FC90" w14:textId="77777777" w:rsidR="00591AD8" w:rsidRPr="000855C2" w:rsidRDefault="00591AD8" w:rsidP="0071472B">
      <w:pPr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Anexo VI - 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Termo de autorização e cessão de direitos sobre o </w:t>
      </w:r>
    </w:p>
    <w:p w14:paraId="22FFF835" w14:textId="77777777" w:rsidR="00591AD8" w:rsidRPr="000855C2" w:rsidRDefault="00591AD8" w:rsidP="0071472B">
      <w:pPr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uso de dados imagem e voz</w:t>
      </w:r>
    </w:p>
    <w:p w14:paraId="50E1BF34" w14:textId="77777777" w:rsidR="00591AD8" w:rsidRPr="000855C2" w:rsidRDefault="00591AD8" w:rsidP="0071472B">
      <w:pPr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Anexo VII - 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Relatório de execução do objeto</w:t>
      </w:r>
    </w:p>
    <w:p w14:paraId="7F70FF56" w14:textId="77777777" w:rsidR="00591AD8" w:rsidRPr="000855C2" w:rsidRDefault="00591AD8" w:rsidP="0071472B">
      <w:pPr>
        <w:jc w:val="both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Anexo </w:t>
      </w:r>
      <w:r w:rsidRPr="000855C2">
        <w:rPr>
          <w:rFonts w:ascii="Times New Roman" w:eastAsia="Times New Roman" w:hAnsi="Times New Roman" w:cs="Times New Roman"/>
          <w:caps/>
          <w:sz w:val="24"/>
          <w:szCs w:val="24"/>
        </w:rPr>
        <w:t xml:space="preserve">VIII - </w:t>
      </w:r>
      <w:r w:rsidRPr="000855C2">
        <w:rPr>
          <w:rFonts w:ascii="Times New Roman" w:eastAsia="Calibri" w:hAnsi="Times New Roman" w:cs="Times New Roman"/>
          <w:sz w:val="24"/>
          <w:szCs w:val="24"/>
        </w:rPr>
        <w:t>Minuta de instrumento jurídico</w:t>
      </w:r>
    </w:p>
    <w:p w14:paraId="2D007117" w14:textId="77777777" w:rsidR="00591AD8" w:rsidRPr="000855C2" w:rsidRDefault="00591AD8" w:rsidP="00591AD8">
      <w:pPr>
        <w:pStyle w:val="LO-normal"/>
        <w:widowControl w:val="0"/>
        <w:ind w:right="170"/>
        <w:rPr>
          <w:rFonts w:ascii="Times New Roman" w:hAnsi="Times New Roman" w:cs="Times New Roman"/>
          <w:sz w:val="24"/>
          <w:szCs w:val="24"/>
        </w:rPr>
      </w:pPr>
    </w:p>
    <w:p w14:paraId="04FF5A19" w14:textId="7188F247" w:rsidR="00591AD8" w:rsidRPr="000855C2" w:rsidRDefault="00591AD8" w:rsidP="00591AD8">
      <w:pPr>
        <w:widowControl w:val="0"/>
        <w:ind w:right="1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Macieira, </w:t>
      </w:r>
      <w:r w:rsidR="00440E90">
        <w:rPr>
          <w:rFonts w:ascii="Times New Roman" w:hAnsi="Times New Roman" w:cs="Times New Roman"/>
          <w:sz w:val="24"/>
          <w:szCs w:val="24"/>
        </w:rPr>
        <w:t>12</w:t>
      </w:r>
      <w:r w:rsidR="003659B5">
        <w:rPr>
          <w:rFonts w:ascii="Times New Roman" w:hAnsi="Times New Roman" w:cs="Times New Roman"/>
          <w:sz w:val="24"/>
          <w:szCs w:val="24"/>
        </w:rPr>
        <w:t xml:space="preserve"> de </w:t>
      </w:r>
      <w:r w:rsidR="00733147">
        <w:rPr>
          <w:rFonts w:ascii="Times New Roman" w:hAnsi="Times New Roman" w:cs="Times New Roman"/>
          <w:sz w:val="24"/>
          <w:szCs w:val="24"/>
        </w:rPr>
        <w:t>a</w:t>
      </w:r>
      <w:r w:rsidR="00440E90">
        <w:rPr>
          <w:rFonts w:ascii="Times New Roman" w:hAnsi="Times New Roman" w:cs="Times New Roman"/>
          <w:sz w:val="24"/>
          <w:szCs w:val="24"/>
        </w:rPr>
        <w:t xml:space="preserve">gosto </w:t>
      </w:r>
      <w:r w:rsidR="003659B5">
        <w:rPr>
          <w:rFonts w:ascii="Times New Roman" w:hAnsi="Times New Roman" w:cs="Times New Roman"/>
          <w:sz w:val="24"/>
          <w:szCs w:val="24"/>
        </w:rPr>
        <w:t>de 2024</w:t>
      </w:r>
      <w:r w:rsidRPr="000855C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3302348" w14:textId="77777777" w:rsidR="00591AD8" w:rsidRPr="000855C2" w:rsidRDefault="00591AD8" w:rsidP="00591AD8">
      <w:pPr>
        <w:widowControl w:val="0"/>
        <w:ind w:left="283" w:right="168"/>
        <w:rPr>
          <w:rFonts w:ascii="Times New Roman" w:hAnsi="Times New Roman" w:cs="Times New Roman"/>
          <w:b/>
          <w:color w:val="9900FF"/>
          <w:sz w:val="24"/>
          <w:szCs w:val="24"/>
        </w:rPr>
      </w:pPr>
    </w:p>
    <w:p w14:paraId="78C675D1" w14:textId="77777777" w:rsidR="00591AD8" w:rsidRPr="000855C2" w:rsidRDefault="00591AD8" w:rsidP="00591AD8">
      <w:pPr>
        <w:widowControl w:val="0"/>
        <w:ind w:left="283" w:right="168"/>
        <w:rPr>
          <w:rFonts w:ascii="Times New Roman" w:hAnsi="Times New Roman" w:cs="Times New Roman"/>
          <w:b/>
          <w:color w:val="9900FF"/>
          <w:sz w:val="24"/>
          <w:szCs w:val="24"/>
        </w:rPr>
      </w:pPr>
    </w:p>
    <w:p w14:paraId="70A2CC02" w14:textId="77777777" w:rsidR="00591AD8" w:rsidRPr="000855C2" w:rsidRDefault="00591AD8" w:rsidP="00591AD8">
      <w:pPr>
        <w:widowControl w:val="0"/>
        <w:ind w:left="283" w:right="168"/>
        <w:rPr>
          <w:rFonts w:ascii="Times New Roman" w:hAnsi="Times New Roman" w:cs="Times New Roman"/>
          <w:bCs/>
          <w:color w:val="9900FF"/>
          <w:sz w:val="24"/>
          <w:szCs w:val="24"/>
        </w:rPr>
      </w:pPr>
    </w:p>
    <w:p w14:paraId="307956F3" w14:textId="77777777" w:rsidR="00591AD8" w:rsidRPr="000855C2" w:rsidRDefault="00591AD8" w:rsidP="00591AD8">
      <w:pPr>
        <w:suppressAutoHyphens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09633F" w14:textId="77777777" w:rsidR="00591AD8" w:rsidRPr="000855C2" w:rsidRDefault="00591AD8" w:rsidP="00591AD8">
      <w:pPr>
        <w:suppressAutoHyphens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</w:t>
      </w:r>
    </w:p>
    <w:p w14:paraId="15313FDB" w14:textId="1027166B" w:rsidR="00591AD8" w:rsidRPr="000855C2" w:rsidRDefault="00733147" w:rsidP="00591AD8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Maristela Perego</w:t>
      </w:r>
    </w:p>
    <w:p w14:paraId="1D6B717A" w14:textId="77777777" w:rsidR="00591AD8" w:rsidRPr="000855C2" w:rsidRDefault="00591AD8" w:rsidP="00591AD8">
      <w:pPr>
        <w:widowControl w:val="0"/>
        <w:ind w:left="283" w:right="168"/>
        <w:jc w:val="center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Secretária de Educação, Cultura e Esportes</w:t>
      </w:r>
      <w:r w:rsidRPr="000855C2">
        <w:rPr>
          <w:rFonts w:ascii="Times New Roman" w:hAnsi="Times New Roman" w:cs="Times New Roman"/>
          <w:b/>
          <w:bCs/>
          <w:color w:val="9900FF"/>
          <w:sz w:val="24"/>
          <w:szCs w:val="24"/>
        </w:rPr>
        <w:t>.</w:t>
      </w:r>
    </w:p>
    <w:p w14:paraId="3DED22A6" w14:textId="77777777" w:rsidR="00591AD8" w:rsidRPr="000855C2" w:rsidRDefault="00591AD8" w:rsidP="00591AD8">
      <w:pPr>
        <w:widowControl w:val="0"/>
        <w:ind w:left="283" w:right="168"/>
        <w:rPr>
          <w:rFonts w:ascii="Times New Roman" w:hAnsi="Times New Roman" w:cs="Times New Roman"/>
          <w:sz w:val="24"/>
          <w:szCs w:val="24"/>
        </w:rPr>
      </w:pPr>
    </w:p>
    <w:p w14:paraId="56429837" w14:textId="4693D08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ANEXO I</w:t>
      </w:r>
    </w:p>
    <w:p w14:paraId="53D66C37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FORMULÁRIO DE INSCRIÇÃO PESSOA FÍSICA</w:t>
      </w:r>
    </w:p>
    <w:p w14:paraId="64026BF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DADOS DO PROPONENTE</w:t>
      </w:r>
    </w:p>
    <w:p w14:paraId="4BF4075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Completo:</w:t>
      </w:r>
    </w:p>
    <w:p w14:paraId="6BC9978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Nome artístico ou nome social (se houver):</w:t>
      </w:r>
    </w:p>
    <w:p w14:paraId="2FC7CFF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CPF:</w:t>
      </w:r>
    </w:p>
    <w:p w14:paraId="1F83201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RG:</w:t>
      </w:r>
    </w:p>
    <w:p w14:paraId="0473AE0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Data de nascimento:</w:t>
      </w:r>
    </w:p>
    <w:p w14:paraId="64E85D4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E-mail:</w:t>
      </w:r>
    </w:p>
    <w:p w14:paraId="414EFD4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</w:t>
      </w:r>
    </w:p>
    <w:p w14:paraId="0E57652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completo:</w:t>
      </w:r>
    </w:p>
    <w:p w14:paraId="49CFA91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CEP:</w:t>
      </w:r>
    </w:p>
    <w:p w14:paraId="3E97764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Cidade:</w:t>
      </w:r>
    </w:p>
    <w:p w14:paraId="53A088B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Estado:</w:t>
      </w:r>
    </w:p>
    <w:p w14:paraId="50A9739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FC3B6D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Você reside em quais dessas áreas?</w:t>
      </w:r>
    </w:p>
    <w:p w14:paraId="624AAAF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Zona urbana central</w:t>
      </w:r>
    </w:p>
    <w:p w14:paraId="658E143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Zona urbana periférica</w:t>
      </w:r>
    </w:p>
    <w:p w14:paraId="16AB0C5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Zona rural</w:t>
      </w:r>
    </w:p>
    <w:p w14:paraId="3B05A84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Área de vulnerabilidade social</w:t>
      </w:r>
    </w:p>
    <w:p w14:paraId="6315352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Unidades habitacionais</w:t>
      </w:r>
    </w:p>
    <w:p w14:paraId="3FA5346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Territórios indígenas (demarcados ou em processo de demarcação)</w:t>
      </w:r>
    </w:p>
    <w:p w14:paraId="3FD8D47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Comunidades quilombolas (terra titulada ou em processo de titulação, com registro na Fundação Palmares)</w:t>
      </w:r>
    </w:p>
    <w:p w14:paraId="7C5CEDF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Áreas atingidas por barragem</w:t>
      </w:r>
    </w:p>
    <w:p w14:paraId="14230BA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Território de povos e comunidades tradicionais (ribeirinhos, louceiros, cipozeiro, pequizeiros, vazanteiros, povos do mar etc.).</w:t>
      </w:r>
    </w:p>
    <w:p w14:paraId="1F82F28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D9F6F0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Pertence a alguma comunidade tradicional? </w:t>
      </w:r>
    </w:p>
    <w:p w14:paraId="6874142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Não pertenço a comunidade tradicional</w:t>
      </w:r>
    </w:p>
    <w:p w14:paraId="4836BCB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Comunidades Extrativistas</w:t>
      </w:r>
    </w:p>
    <w:p w14:paraId="76F2A56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Comunidades Ribeirinhas</w:t>
      </w:r>
    </w:p>
    <w:p w14:paraId="55C1247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Comunidades Rurais</w:t>
      </w:r>
    </w:p>
    <w:p w14:paraId="6DA1737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Indígenas</w:t>
      </w:r>
    </w:p>
    <w:p w14:paraId="65D6EAC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Povos Ciganos</w:t>
      </w:r>
    </w:p>
    <w:p w14:paraId="00F9B2A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  ) Pescadores(as) Artesanais</w:t>
      </w:r>
    </w:p>
    <w:p w14:paraId="0646984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Povos de Terreiro</w:t>
      </w:r>
    </w:p>
    <w:p w14:paraId="5D4C310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Quilombolas</w:t>
      </w:r>
    </w:p>
    <w:p w14:paraId="4F0109E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Outra comunidade tradicional</w:t>
      </w:r>
    </w:p>
    <w:p w14:paraId="75E6AEC6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Gênero:</w:t>
      </w:r>
    </w:p>
    <w:p w14:paraId="2DCBCE6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Mulher cisgênero</w:t>
      </w:r>
    </w:p>
    <w:p w14:paraId="7EBB060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Homem cisgênero</w:t>
      </w:r>
    </w:p>
    <w:p w14:paraId="67E36A5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Mulher Transgênero</w:t>
      </w:r>
    </w:p>
    <w:p w14:paraId="1A72D11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Homem Transgênero</w:t>
      </w:r>
    </w:p>
    <w:p w14:paraId="41CC182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Pessoa Não Binária</w:t>
      </w:r>
    </w:p>
    <w:p w14:paraId="4DC75DD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Não informar</w:t>
      </w:r>
    </w:p>
    <w:p w14:paraId="7468F55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999402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Raça, cor ou etnia:</w:t>
      </w:r>
    </w:p>
    <w:p w14:paraId="073F1CD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Branca</w:t>
      </w:r>
    </w:p>
    <w:p w14:paraId="1B433E8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Preta</w:t>
      </w:r>
    </w:p>
    <w:p w14:paraId="7DC183C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Parda</w:t>
      </w:r>
    </w:p>
    <w:p w14:paraId="03E9238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Indígena</w:t>
      </w:r>
    </w:p>
    <w:p w14:paraId="220437A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Amarela</w:t>
      </w:r>
    </w:p>
    <w:p w14:paraId="16D8AE9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1AE4F9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Você é uma Pessoa com Deficiência - PCD?</w:t>
      </w:r>
    </w:p>
    <w:p w14:paraId="673015F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  ) Sim</w:t>
      </w:r>
    </w:p>
    <w:p w14:paraId="3AC6A05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  ) Não</w:t>
      </w:r>
    </w:p>
    <w:p w14:paraId="7101B84A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Caso tenha marcado "sim", qual tipo de deficiência?</w:t>
      </w:r>
    </w:p>
    <w:p w14:paraId="6A07DFC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Auditiva</w:t>
      </w:r>
    </w:p>
    <w:p w14:paraId="4B218B1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Física</w:t>
      </w:r>
    </w:p>
    <w:p w14:paraId="60E3015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Intelectual</w:t>
      </w:r>
    </w:p>
    <w:p w14:paraId="7FB6978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Múltipla</w:t>
      </w:r>
    </w:p>
    <w:p w14:paraId="1AE10A9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Visual</w:t>
      </w:r>
    </w:p>
    <w:p w14:paraId="465FFAD4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Qual o seu grau de escolaridade?</w:t>
      </w:r>
    </w:p>
    <w:p w14:paraId="6B2664C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Não tenho Educação Formal</w:t>
      </w:r>
    </w:p>
    <w:p w14:paraId="3AF5880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Ensino Fundamental Incompleto</w:t>
      </w:r>
    </w:p>
    <w:p w14:paraId="78713F8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Ensino Fundamental Completo</w:t>
      </w:r>
    </w:p>
    <w:p w14:paraId="2B9DF71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Ensino Médio Incompleto</w:t>
      </w:r>
    </w:p>
    <w:p w14:paraId="661D85F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  ) Ensino Médio Completo</w:t>
      </w:r>
    </w:p>
    <w:p w14:paraId="15A9800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Curso Técnico Completo</w:t>
      </w:r>
    </w:p>
    <w:p w14:paraId="22A0FC2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Ensino Superior Incompleto</w:t>
      </w:r>
    </w:p>
    <w:p w14:paraId="14F586A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Ensino Superior Completo</w:t>
      </w:r>
    </w:p>
    <w:p w14:paraId="2A3BC0D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Pós Graduação Completo</w:t>
      </w:r>
    </w:p>
    <w:p w14:paraId="51628BFE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Vai concorrer 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para os mecanismos de estímulo previstos no artigo 17º da Lei Complementar n° 195/2022</w:t>
      </w: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14:paraId="4CA1617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  ) Sim               (    ) Não</w:t>
      </w:r>
    </w:p>
    <w:p w14:paraId="66251C6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8BF4CCC" w14:textId="77777777" w:rsidR="00591AD8" w:rsidRPr="000855C2" w:rsidRDefault="00591AD8" w:rsidP="00591AD8">
      <w:pPr>
        <w:spacing w:before="120" w:after="120"/>
        <w:ind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 sim. Qual? </w:t>
      </w:r>
      <w:r w:rsidRPr="000855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Serão considerados os seguintes grupos para os mecanismos de estímulo):</w:t>
      </w:r>
    </w:p>
    <w:p w14:paraId="1DF1FC7D" w14:textId="77777777" w:rsidR="00591AD8" w:rsidRPr="000855C2" w:rsidRDefault="00591AD8" w:rsidP="00591AD8">
      <w:pPr>
        <w:ind w:right="-324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 ) Pessoa Negra (preta ou parda)</w:t>
      </w:r>
    </w:p>
    <w:p w14:paraId="676FFABC" w14:textId="77777777" w:rsidR="00591AD8" w:rsidRPr="000855C2" w:rsidRDefault="00591AD8" w:rsidP="00591AD8">
      <w:pPr>
        <w:ind w:right="-324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 ) Pessoa Indígena</w:t>
      </w:r>
    </w:p>
    <w:p w14:paraId="4DF2E865" w14:textId="77777777" w:rsidR="00591AD8" w:rsidRPr="000855C2" w:rsidRDefault="00591AD8" w:rsidP="00591AD8">
      <w:pPr>
        <w:ind w:right="-324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 ) Mulher</w:t>
      </w:r>
    </w:p>
    <w:p w14:paraId="7ACA4C52" w14:textId="77777777" w:rsidR="00591AD8" w:rsidRPr="000855C2" w:rsidRDefault="00591AD8" w:rsidP="00591AD8">
      <w:pPr>
        <w:ind w:right="-324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) Pessoa de Povos Tradicionais (Povo de Terreiro, quilombolas, ribeirinhos, caboclos e pessoa de comunidade nômade);</w:t>
      </w:r>
    </w:p>
    <w:p w14:paraId="3DDED9A1" w14:textId="77777777" w:rsidR="00591AD8" w:rsidRPr="000855C2" w:rsidRDefault="00591AD8" w:rsidP="00591AD8">
      <w:pPr>
        <w:ind w:right="-324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 ) Pessoa do Segmento LGBTQIAPN+</w:t>
      </w:r>
    </w:p>
    <w:p w14:paraId="294FC870" w14:textId="77777777" w:rsidR="00591AD8" w:rsidRPr="000855C2" w:rsidRDefault="00591AD8" w:rsidP="00591AD8">
      <w:pPr>
        <w:ind w:right="-324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 ) Pessoa com Deficiência - PCD</w:t>
      </w:r>
    </w:p>
    <w:p w14:paraId="74C9271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ED4BE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Qual a sua principal função/profissão no campo artístico e cultural?</w:t>
      </w:r>
    </w:p>
    <w:p w14:paraId="218515A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  ) Artista, Artesão(a), Brincante, Criador(a) e afins.</w:t>
      </w:r>
    </w:p>
    <w:p w14:paraId="099CD83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  ) Instrutor(a), oficineiro(a), educador(a) artístico(a)-cultural e afins.</w:t>
      </w:r>
    </w:p>
    <w:p w14:paraId="611EF44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  ) Curador(a), Programador(a) e afins.</w:t>
      </w:r>
    </w:p>
    <w:p w14:paraId="7B8DC97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  ) Produtor(a)</w:t>
      </w:r>
    </w:p>
    <w:p w14:paraId="0975CDB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  ) Gestor(a)</w:t>
      </w:r>
    </w:p>
    <w:p w14:paraId="0762B5D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  ) Técnico(a)</w:t>
      </w:r>
    </w:p>
    <w:p w14:paraId="70E694F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  ) Consultor(a), Pesquisador(a) e afins.</w:t>
      </w:r>
    </w:p>
    <w:p w14:paraId="58EE2A8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  )________________________________________________Outro(a)s</w:t>
      </w:r>
    </w:p>
    <w:p w14:paraId="43E2C36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6E328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Você está representando um coletivo (sem CNPJ)?</w:t>
      </w:r>
    </w:p>
    <w:p w14:paraId="3794900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Não</w:t>
      </w:r>
    </w:p>
    <w:p w14:paraId="596523B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Sim</w:t>
      </w:r>
    </w:p>
    <w:p w14:paraId="1817396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Caso tenha respondido "sim":</w:t>
      </w:r>
    </w:p>
    <w:p w14:paraId="4E0136A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Nome do coletivo:</w:t>
      </w:r>
    </w:p>
    <w:p w14:paraId="1F9A542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Ano de Criação:</w:t>
      </w:r>
    </w:p>
    <w:p w14:paraId="7E9BFBF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Quantas pessoas fazem parte do coletivo?</w:t>
      </w:r>
    </w:p>
    <w:p w14:paraId="411E26B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 e CPF das pessoas que compõem o coletivo:</w:t>
      </w:r>
    </w:p>
    <w:p w14:paraId="3CC0419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6A0915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DADOS DO PROJETO</w:t>
      </w:r>
    </w:p>
    <w:p w14:paraId="48F4E13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Nome do Projeto:</w:t>
      </w:r>
    </w:p>
    <w:p w14:paraId="7570EBA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0E0685" w14:textId="3F2FBB30" w:rsidR="00591AD8" w:rsidRPr="000855C2" w:rsidRDefault="003659B5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591AD8"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ategoria a que vai concorrer:</w:t>
      </w:r>
    </w:p>
    <w:p w14:paraId="76A9E16A" w14:textId="5B6B3013" w:rsidR="00591AD8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  <w:r w:rsidRPr="00FA747D">
        <w:rPr>
          <w:rFonts w:ascii="Times New Roman" w:eastAsia="Times New Roman" w:hAnsi="Times New Roman" w:cs="Times New Roman"/>
          <w:sz w:val="24"/>
          <w:szCs w:val="24"/>
        </w:rPr>
        <w:t>Formação, Difusão, Pesquisa e Memória Audiovisual</w:t>
      </w:r>
    </w:p>
    <w:p w14:paraId="6439172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Descrição do projeto</w:t>
      </w:r>
    </w:p>
    <w:p w14:paraId="7D3B02D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5BE90F1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Objetivos do projeto</w:t>
      </w:r>
    </w:p>
    <w:p w14:paraId="16F460C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14:paraId="3831D5C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Metas</w:t>
      </w:r>
    </w:p>
    <w:p w14:paraId="6AE366E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30EF481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AD7F9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Perfil do público a ser atingido pelo projeto</w:t>
      </w:r>
    </w:p>
    <w:p w14:paraId="2904602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27EA918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Qual o perfil do público do seu projeto? 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(Ex.: crianças, idosos, jovens, pessoas com deficiência, etc)</w:t>
      </w:r>
    </w:p>
    <w:p w14:paraId="6CDD2F6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70299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Medidas de acessibilidade empregadas no projeto</w:t>
      </w:r>
    </w:p>
    <w:p w14:paraId="75F8F92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(Marque quais medidas de acessibilidade serão implementadas ou estarão disponíveis para a participação de pessoas com deficiência)</w:t>
      </w:r>
    </w:p>
    <w:p w14:paraId="6B7AF88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Acessibilidade arquitetônica: </w:t>
      </w:r>
    </w:p>
    <w:p w14:paraId="679E19A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rotas acessíveis, com espaço de manobra para cadeira de rodas; </w:t>
      </w:r>
    </w:p>
    <w:p w14:paraId="374B132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piso tátil; </w:t>
      </w:r>
    </w:p>
    <w:p w14:paraId="562B9AA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rampas; </w:t>
      </w:r>
    </w:p>
    <w:p w14:paraId="61DA16A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elevadores adequados para pessoas com deficiência; </w:t>
      </w:r>
    </w:p>
    <w:p w14:paraId="06A3A77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corrimãos e guarda-corpos; </w:t>
      </w:r>
    </w:p>
    <w:p w14:paraId="4F5B31F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) banheiros femininos e masculinos adaptados para pessoas com deficiência; </w:t>
      </w:r>
    </w:p>
    <w:p w14:paraId="7898354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vagas de estacionamento para pessoas com deficiência; </w:t>
      </w:r>
    </w:p>
    <w:p w14:paraId="0241DF1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  ) assentos para pessoas obesas; </w:t>
      </w:r>
    </w:p>
    <w:p w14:paraId="3418ECB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iluminação adequada; </w:t>
      </w:r>
    </w:p>
    <w:p w14:paraId="3B3D32F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) Outra ___________________</w:t>
      </w:r>
    </w:p>
    <w:p w14:paraId="35DA324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EC8DA1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Acessibilidade comunicacional:  </w:t>
      </w:r>
    </w:p>
    <w:p w14:paraId="4A63729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 Língua Brasileira de Sinais - Libras; </w:t>
      </w:r>
    </w:p>
    <w:p w14:paraId="642F89E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o sistema Braille; </w:t>
      </w:r>
    </w:p>
    <w:p w14:paraId="0EC96F1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o sistema de sinalização ou comunicação tátil; </w:t>
      </w:r>
    </w:p>
    <w:p w14:paraId="60B7332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 audiodescrição; </w:t>
      </w:r>
    </w:p>
    <w:p w14:paraId="6F320D5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as legendas;  </w:t>
      </w:r>
    </w:p>
    <w:p w14:paraId="6E35FEC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 linguagem simples; </w:t>
      </w:r>
    </w:p>
    <w:p w14:paraId="287CA34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textos adaptados para leitores de tela; e </w:t>
      </w:r>
    </w:p>
    <w:p w14:paraId="5090225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Outra ______________________________</w:t>
      </w:r>
    </w:p>
    <w:p w14:paraId="448378F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2C48F8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Acessibilidade atitudinal:  </w:t>
      </w:r>
    </w:p>
    <w:p w14:paraId="49C1C6F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capacitação de equipes atuantes nos projetos culturais; </w:t>
      </w:r>
    </w:p>
    <w:p w14:paraId="29FAC4A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) contratação de profissionais com deficiência e profissionais especializados em acessibilidade cultural; </w:t>
      </w:r>
    </w:p>
    <w:p w14:paraId="1458149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formação e sensibilização de agentes culturais, público e todos os envolvidos na cadeia produtiva cultural; e </w:t>
      </w:r>
    </w:p>
    <w:p w14:paraId="121B96D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outras medidas que visem a eliminação de atitudes capacitistas. </w:t>
      </w:r>
    </w:p>
    <w:p w14:paraId="47776F3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BF3073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Informe como essas medidas de acessibilidade serão implementadas ou disponibilizadas de acordo com o projeto proposto.</w:t>
      </w:r>
    </w:p>
    <w:p w14:paraId="4567DE0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BEB79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 onde o projeto será executado</w:t>
      </w:r>
    </w:p>
    <w:p w14:paraId="7B9538D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14:paraId="26B3C53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A2834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Previsão do período de execução do projeto</w:t>
      </w:r>
    </w:p>
    <w:p w14:paraId="4A9458D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Data de início:</w:t>
      </w:r>
    </w:p>
    <w:p w14:paraId="38214CE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Data final:</w:t>
      </w:r>
    </w:p>
    <w:p w14:paraId="709126F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B90D02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Equipe </w:t>
      </w:r>
    </w:p>
    <w:p w14:paraId="4D8D92A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Informe quais são os profissionais que atuarão no projeto, conforme quadro a seguir:</w:t>
      </w:r>
    </w:p>
    <w:tbl>
      <w:tblPr>
        <w:tblW w:w="105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6"/>
      </w:tblGrid>
      <w:tr w:rsidR="00591AD8" w:rsidRPr="000855C2" w14:paraId="69BE5CF7" w14:textId="77777777" w:rsidTr="00CF4792">
        <w:tc>
          <w:tcPr>
            <w:tcW w:w="10526" w:type="dxa"/>
            <w:vAlign w:val="center"/>
          </w:tcPr>
          <w:p w14:paraId="4B40C705" w14:textId="77777777" w:rsidR="00591AD8" w:rsidRPr="000855C2" w:rsidRDefault="00591AD8" w:rsidP="00CF4792">
            <w:pPr>
              <w:widowControl w:val="0"/>
              <w:spacing w:before="120" w:after="120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552" w:type="dxa"/>
              <w:tblInd w:w="49" w:type="dxa"/>
              <w:tblLayout w:type="fixed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3032"/>
              <w:gridCol w:w="2977"/>
              <w:gridCol w:w="3543"/>
            </w:tblGrid>
            <w:tr w:rsidR="003659B5" w:rsidRPr="000855C2" w14:paraId="0842B732" w14:textId="77777777" w:rsidTr="003659B5">
              <w:tc>
                <w:tcPr>
                  <w:tcW w:w="30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F1FF24C" w14:textId="77777777" w:rsidR="003659B5" w:rsidRPr="000855C2" w:rsidRDefault="003659B5" w:rsidP="00CF4792">
                  <w:pPr>
                    <w:widowControl w:val="0"/>
                    <w:spacing w:before="120" w:after="120"/>
                    <w:ind w:left="12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5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Nome do profissional/empresa</w:t>
                  </w:r>
                </w:p>
              </w:tc>
              <w:tc>
                <w:tcPr>
                  <w:tcW w:w="297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79EFB2A" w14:textId="77777777" w:rsidR="003659B5" w:rsidRPr="000855C2" w:rsidRDefault="003659B5" w:rsidP="00CF4792">
                  <w:pPr>
                    <w:widowControl w:val="0"/>
                    <w:spacing w:before="120" w:after="120"/>
                    <w:ind w:left="12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5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91664E2" w14:textId="77777777" w:rsidR="003659B5" w:rsidRPr="000855C2" w:rsidRDefault="003659B5" w:rsidP="00CF4792">
                  <w:pPr>
                    <w:widowControl w:val="0"/>
                    <w:spacing w:before="120" w:after="120"/>
                    <w:ind w:left="12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5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CPF/CNPJ</w:t>
                  </w:r>
                </w:p>
              </w:tc>
            </w:tr>
            <w:tr w:rsidR="003659B5" w:rsidRPr="000855C2" w14:paraId="21ACE697" w14:textId="77777777" w:rsidTr="003659B5">
              <w:tc>
                <w:tcPr>
                  <w:tcW w:w="303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27AB14A" w14:textId="77777777" w:rsidR="003659B5" w:rsidRPr="000855C2" w:rsidRDefault="003659B5" w:rsidP="00CF4792">
                  <w:pPr>
                    <w:widowControl w:val="0"/>
                    <w:spacing w:before="120" w:after="120"/>
                    <w:ind w:left="12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297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7F0193C" w14:textId="7CF5AE60" w:rsidR="003659B5" w:rsidRPr="000855C2" w:rsidRDefault="003659B5" w:rsidP="00CF4792">
                  <w:pPr>
                    <w:widowControl w:val="0"/>
                    <w:spacing w:before="120" w:after="120"/>
                    <w:ind w:left="12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="00852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ordenador</w:t>
                  </w: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104D2DE" w14:textId="77777777" w:rsidR="003659B5" w:rsidRPr="000855C2" w:rsidRDefault="003659B5" w:rsidP="00CF4792">
                  <w:pPr>
                    <w:widowControl w:val="0"/>
                    <w:spacing w:before="120" w:after="120"/>
                    <w:ind w:left="12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123456789101</w:t>
                  </w:r>
                </w:p>
              </w:tc>
            </w:tr>
          </w:tbl>
          <w:p w14:paraId="0116FB96" w14:textId="77777777" w:rsidR="00591AD8" w:rsidRPr="000855C2" w:rsidRDefault="00591AD8" w:rsidP="00CF479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0167C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1BF6AF0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Cronograma de Execução</w:t>
      </w:r>
    </w:p>
    <w:p w14:paraId="61A698A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Descreva os passos a serem seguidos para execução do projeto.</w:t>
      </w:r>
    </w:p>
    <w:p w14:paraId="4F3B467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545" w:type="dxa"/>
        <w:tblInd w:w="86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799"/>
        <w:gridCol w:w="2076"/>
        <w:gridCol w:w="1985"/>
        <w:gridCol w:w="1276"/>
        <w:gridCol w:w="2409"/>
      </w:tblGrid>
      <w:tr w:rsidR="003659B5" w:rsidRPr="000855C2" w14:paraId="65E53FCD" w14:textId="77777777" w:rsidTr="003659B5"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0A159F" w14:textId="77777777" w:rsidR="003659B5" w:rsidRPr="000855C2" w:rsidRDefault="003659B5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2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EC53ED" w14:textId="77777777" w:rsidR="003659B5" w:rsidRPr="000855C2" w:rsidRDefault="003659B5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5C526F" w14:textId="77777777" w:rsidR="003659B5" w:rsidRPr="000855C2" w:rsidRDefault="003659B5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D35406" w14:textId="77777777" w:rsidR="003659B5" w:rsidRPr="000855C2" w:rsidRDefault="003659B5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4B5302" w14:textId="77777777" w:rsidR="003659B5" w:rsidRPr="000855C2" w:rsidRDefault="003659B5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Fim</w:t>
            </w:r>
          </w:p>
        </w:tc>
      </w:tr>
      <w:tr w:rsidR="003659B5" w:rsidRPr="000855C2" w14:paraId="3676A84F" w14:textId="77777777" w:rsidTr="003659B5"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CD8A4B" w14:textId="77777777" w:rsidR="003659B5" w:rsidRPr="000855C2" w:rsidRDefault="003659B5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Ex: Comunicação</w:t>
            </w:r>
          </w:p>
        </w:tc>
        <w:tc>
          <w:tcPr>
            <w:tcW w:w="2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3F2B86" w14:textId="77777777" w:rsidR="003659B5" w:rsidRPr="000855C2" w:rsidRDefault="003659B5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758A13" w14:textId="77777777" w:rsidR="003659B5" w:rsidRPr="000855C2" w:rsidRDefault="003659B5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3EBEF0" w14:textId="77777777" w:rsidR="003659B5" w:rsidRPr="000855C2" w:rsidRDefault="003659B5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2FD455" w14:textId="77777777" w:rsidR="003659B5" w:rsidRPr="000855C2" w:rsidRDefault="003659B5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11/11/2023</w:t>
            </w:r>
          </w:p>
        </w:tc>
      </w:tr>
    </w:tbl>
    <w:p w14:paraId="01239F7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EA8632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Estratégia de divulgação</w:t>
      </w:r>
    </w:p>
    <w:p w14:paraId="2CEFC1D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Apresente os meios que serão utilizados para divulgar o projeto. ex.: impulsionamento em redes sociais. </w:t>
      </w:r>
    </w:p>
    <w:p w14:paraId="04ECBDD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3B74F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Contrapartida</w:t>
      </w:r>
    </w:p>
    <w:p w14:paraId="4902E06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Neste campo, descreva qual contrapartida será realizada, quando será realizada, e onde será realizada.</w:t>
      </w:r>
    </w:p>
    <w:p w14:paraId="0E66A90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36E54F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Projeto possui recursos financeiros de outras fontes? Se sim, quais?</w:t>
      </w:r>
    </w:p>
    <w:p w14:paraId="0ABD89A1" w14:textId="368DD232" w:rsidR="00591AD8" w:rsidRPr="000855C2" w:rsidRDefault="00852566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 possui</w:t>
      </w:r>
    </w:p>
    <w:p w14:paraId="2455A46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491D99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projeto prevê a venda de produtos/ingressos?</w:t>
      </w:r>
    </w:p>
    <w:p w14:paraId="6A564B14" w14:textId="48BB3983" w:rsidR="00591AD8" w:rsidRPr="000855C2" w:rsidRDefault="00852566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Não prevê a venda de produtos nem de ingressos.</w:t>
      </w:r>
    </w:p>
    <w:p w14:paraId="0B8B1F7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4248CE" w14:textId="77777777" w:rsidR="00591AD8" w:rsidRPr="000855C2" w:rsidRDefault="00591AD8" w:rsidP="00591AD8">
      <w:pPr>
        <w:spacing w:before="120" w:after="120"/>
        <w:ind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PLANILHA ORÇAMENTÁRIA</w:t>
      </w:r>
    </w:p>
    <w:p w14:paraId="50EFF25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Preencha a tabela informando todas as despesas indicando as metas/etapas às quais elas estão relacionadas. </w:t>
      </w:r>
    </w:p>
    <w:p w14:paraId="2031801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Deve haver a indicação do parâmetro de preço utilizado com a referência específica do item de despesa, conforme exemplo abaixo (Ex.: preço estabelecido no SALICNET, 3 orçamentos, etc).</w:t>
      </w:r>
    </w:p>
    <w:tbl>
      <w:tblPr>
        <w:tblW w:w="1050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15"/>
        <w:gridCol w:w="1479"/>
        <w:gridCol w:w="1040"/>
        <w:gridCol w:w="1301"/>
        <w:gridCol w:w="1369"/>
        <w:gridCol w:w="2548"/>
        <w:gridCol w:w="1554"/>
      </w:tblGrid>
      <w:tr w:rsidR="00591AD8" w:rsidRPr="000855C2" w14:paraId="791E7758" w14:textId="77777777" w:rsidTr="00852566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2BC6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20BA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Justificativa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33238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A8674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4F093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E087A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7F853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Referência de preço</w:t>
            </w:r>
          </w:p>
        </w:tc>
      </w:tr>
      <w:tr w:rsidR="00591AD8" w:rsidRPr="000855C2" w14:paraId="2AA349B4" w14:textId="77777777" w:rsidTr="00852566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55A17" w14:textId="77777777" w:rsidR="00591AD8" w:rsidRPr="000855C2" w:rsidRDefault="00591AD8" w:rsidP="00CF4792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Ex.: Fotógrafo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DE638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Profissional necessário para registro da oficina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5BF38" w14:textId="77777777" w:rsidR="00591AD8" w:rsidRPr="000855C2" w:rsidRDefault="00591AD8" w:rsidP="00CF4792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Serviço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AF1F" w14:textId="77777777" w:rsidR="00591AD8" w:rsidRPr="000855C2" w:rsidRDefault="00591AD8" w:rsidP="00CF4792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R$1.100,00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C01B2" w14:textId="77777777" w:rsidR="00591AD8" w:rsidRPr="000855C2" w:rsidRDefault="00591AD8" w:rsidP="00CF4792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BD71" w14:textId="77777777" w:rsidR="00591AD8" w:rsidRPr="000855C2" w:rsidRDefault="00591AD8" w:rsidP="00CF4792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R$1.100,00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55F3C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Salicnet – Oficina/workshop/seminário Audiovisual – Brasília – Fotografia Artística – Serviço</w:t>
            </w:r>
          </w:p>
        </w:tc>
      </w:tr>
    </w:tbl>
    <w:p w14:paraId="554F4E1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74929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DOCUMENTOS OBRIGATÓRIOS</w:t>
      </w:r>
    </w:p>
    <w:p w14:paraId="39278AF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Encaminhe junto a esse formulário os seguintes documentos:</w:t>
      </w:r>
    </w:p>
    <w:p w14:paraId="3D0AC16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RG e CPF do proponente</w:t>
      </w:r>
    </w:p>
    <w:p w14:paraId="60A9810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Currículo do proponente</w:t>
      </w:r>
    </w:p>
    <w:p w14:paraId="61C8AF4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Mini currículo dos integrantes do projeto</w:t>
      </w:r>
    </w:p>
    <w:p w14:paraId="6AF8412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Demais documentos citados no edital</w:t>
      </w:r>
    </w:p>
    <w:p w14:paraId="50E86EA0" w14:textId="77777777" w:rsidR="00591AD8" w:rsidRDefault="00591AD8" w:rsidP="00591AD8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 w:type="page"/>
      </w:r>
    </w:p>
    <w:p w14:paraId="7FE8DAE5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ANEXO II</w:t>
      </w:r>
    </w:p>
    <w:p w14:paraId="23227D2D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FORMULÁRIO DE INSCRIÇÃO</w:t>
      </w: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PESSOA JURÍDICA</w:t>
      </w:r>
    </w:p>
    <w:p w14:paraId="7D28F618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PARA PESSOA JURÍDICA:</w:t>
      </w:r>
    </w:p>
    <w:p w14:paraId="2775F34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Razão Social</w:t>
      </w:r>
    </w:p>
    <w:p w14:paraId="7301B3E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Nome fantasia</w:t>
      </w:r>
    </w:p>
    <w:p w14:paraId="235F234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CNPJ</w:t>
      </w:r>
    </w:p>
    <w:p w14:paraId="13D8E83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Endereço da sede:</w:t>
      </w:r>
    </w:p>
    <w:p w14:paraId="0351007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Cidade:</w:t>
      </w:r>
    </w:p>
    <w:p w14:paraId="558A919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Estado:</w:t>
      </w:r>
    </w:p>
    <w:p w14:paraId="400043F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Número de representantes legais</w:t>
      </w:r>
    </w:p>
    <w:p w14:paraId="653B6F9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Nome do representante legal</w:t>
      </w:r>
    </w:p>
    <w:p w14:paraId="34348AB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CPF do representante legal</w:t>
      </w:r>
    </w:p>
    <w:p w14:paraId="5EBA2AF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E-mail do representante legal</w:t>
      </w:r>
    </w:p>
    <w:p w14:paraId="270EAD6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Telefone do representante legal</w:t>
      </w:r>
    </w:p>
    <w:p w14:paraId="791E3AC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2BF2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Gênero do representante legal</w:t>
      </w:r>
    </w:p>
    <w:p w14:paraId="252B748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Mulher cisgênero</w:t>
      </w:r>
    </w:p>
    <w:p w14:paraId="0F21946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Homem cisgênero</w:t>
      </w:r>
    </w:p>
    <w:p w14:paraId="164783A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Mulher Transgênero</w:t>
      </w:r>
    </w:p>
    <w:p w14:paraId="5092225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Homem Transgênero</w:t>
      </w:r>
    </w:p>
    <w:p w14:paraId="113B3AF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Não BináriaBinárie</w:t>
      </w:r>
    </w:p>
    <w:p w14:paraId="28510E4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Não informar</w:t>
      </w:r>
    </w:p>
    <w:p w14:paraId="489CEA9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E0A34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Raça/cor/etnia do representante legal</w:t>
      </w:r>
    </w:p>
    <w:p w14:paraId="32E4E7B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Branca</w:t>
      </w:r>
    </w:p>
    <w:p w14:paraId="129AE45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Preta</w:t>
      </w:r>
    </w:p>
    <w:p w14:paraId="5B36138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Parda</w:t>
      </w:r>
    </w:p>
    <w:p w14:paraId="4496FD0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  ) Amarela</w:t>
      </w:r>
    </w:p>
    <w:p w14:paraId="6F76B69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Indígena</w:t>
      </w:r>
    </w:p>
    <w:p w14:paraId="3848652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C5E356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Representante legal é pessoa com deficiência - PCD?</w:t>
      </w:r>
    </w:p>
    <w:p w14:paraId="5533AA4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  ) Sim</w:t>
      </w:r>
    </w:p>
    <w:p w14:paraId="3A17406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  ) Não</w:t>
      </w:r>
    </w:p>
    <w:p w14:paraId="290F740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0E2457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Caso tenha marcado "sim" qual o tipo de deficiência?</w:t>
      </w:r>
    </w:p>
    <w:p w14:paraId="138FF72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Auditiva</w:t>
      </w:r>
    </w:p>
    <w:p w14:paraId="1509052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Física</w:t>
      </w:r>
    </w:p>
    <w:p w14:paraId="1617AAA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Intelectual</w:t>
      </w:r>
    </w:p>
    <w:p w14:paraId="24FA50F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Múltipla</w:t>
      </w:r>
    </w:p>
    <w:p w14:paraId="3201B39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Visual</w:t>
      </w:r>
    </w:p>
    <w:p w14:paraId="065415E8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Escolaridade do representante legal</w:t>
      </w:r>
    </w:p>
    <w:p w14:paraId="62D91B8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Não tenho Educação Formal</w:t>
      </w:r>
    </w:p>
    <w:p w14:paraId="3E01F75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Ensino Fundamental Incompleto</w:t>
      </w:r>
    </w:p>
    <w:p w14:paraId="6C7B852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Ensino Fundamental Completo</w:t>
      </w:r>
    </w:p>
    <w:p w14:paraId="59AFDEE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Ensino Médio Incompleto</w:t>
      </w:r>
    </w:p>
    <w:p w14:paraId="4B06B3C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Ensino Médio Completo</w:t>
      </w:r>
    </w:p>
    <w:p w14:paraId="5B2CE40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Curso Técnico completo</w:t>
      </w:r>
    </w:p>
    <w:p w14:paraId="643442C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Ensino Superior Incompleto</w:t>
      </w:r>
    </w:p>
    <w:p w14:paraId="43F361A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Ensino Superior Completo</w:t>
      </w:r>
    </w:p>
    <w:p w14:paraId="6AF7145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Pós Graduação completo</w:t>
      </w:r>
    </w:p>
    <w:p w14:paraId="23D36BE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DF35C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DADOS DO PROJETO</w:t>
      </w:r>
    </w:p>
    <w:p w14:paraId="0E1F5B0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Nome do Projeto:</w:t>
      </w:r>
    </w:p>
    <w:p w14:paraId="63F4E54D" w14:textId="77777777" w:rsidR="00591AD8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DAFAC" w14:textId="77777777" w:rsidR="00591AD8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1942D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25CE0E" w14:textId="310920B7" w:rsidR="00591AD8" w:rsidRPr="000855C2" w:rsidRDefault="00852566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591AD8"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ategoria a que vai concorrer:</w:t>
      </w:r>
    </w:p>
    <w:p w14:paraId="7FE1EE31" w14:textId="1825D75A" w:rsidR="00591AD8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  <w:r w:rsidRPr="00FA747D">
        <w:rPr>
          <w:rFonts w:ascii="Times New Roman" w:eastAsia="Times New Roman" w:hAnsi="Times New Roman" w:cs="Times New Roman"/>
          <w:sz w:val="24"/>
          <w:szCs w:val="24"/>
        </w:rPr>
        <w:t>Formação, Difusão, Pesquisa e Memória Audiovisual</w:t>
      </w:r>
    </w:p>
    <w:p w14:paraId="0CE89B1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Descrição do projeto</w:t>
      </w:r>
    </w:p>
    <w:p w14:paraId="5291A71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8C3842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Objetivos do projeto</w:t>
      </w:r>
    </w:p>
    <w:p w14:paraId="3FB2B15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14:paraId="454A9EF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Metas</w:t>
      </w:r>
    </w:p>
    <w:p w14:paraId="5AC1385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419ADD1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D2158E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Perfil do público a ser atingido pelo projeto</w:t>
      </w:r>
    </w:p>
    <w:p w14:paraId="335C9F0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034E05B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Qual o perfil do público do seu projeto? 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(Ex.: crianças, idosos, jovens, pessoas com deficiência, etc)</w:t>
      </w:r>
    </w:p>
    <w:p w14:paraId="633D46F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D77E1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Medidas de acessibilidade empregadas no projeto</w:t>
      </w:r>
    </w:p>
    <w:p w14:paraId="260E2B5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(Marque quais medidas de acessibilidade serão implementadas ou estarão disponíveis para a participação de pessoas com deficiência)</w:t>
      </w:r>
    </w:p>
    <w:p w14:paraId="08A0F49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Acessibilidade arquitetônica: </w:t>
      </w:r>
    </w:p>
    <w:p w14:paraId="21D4B5E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rotas acessíveis, com espaço de manobra para cadeira de rodas; </w:t>
      </w:r>
    </w:p>
    <w:p w14:paraId="78531F5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piso tátil; </w:t>
      </w:r>
    </w:p>
    <w:p w14:paraId="27E6C7F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rampas; </w:t>
      </w:r>
    </w:p>
    <w:p w14:paraId="5B931E5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elevadores adequados para pessoas com deficiência; </w:t>
      </w:r>
    </w:p>
    <w:p w14:paraId="35FF928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corrimãos e guarda-corpos; </w:t>
      </w:r>
    </w:p>
    <w:p w14:paraId="28A4EAE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banheiros femininos e masculinos adaptados para pessoas com deficiência; </w:t>
      </w:r>
    </w:p>
    <w:p w14:paraId="59D3AF8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vagas de estacionamento para pessoas com deficiência; </w:t>
      </w:r>
    </w:p>
    <w:p w14:paraId="2901963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assentos para pessoas obesas; </w:t>
      </w:r>
    </w:p>
    <w:p w14:paraId="3CEBF94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iluminação adequada; </w:t>
      </w:r>
    </w:p>
    <w:p w14:paraId="43C7991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) Outra ___________________</w:t>
      </w:r>
    </w:p>
    <w:p w14:paraId="5B4A232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33C11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Acessibilidade comunicacional:  </w:t>
      </w:r>
    </w:p>
    <w:p w14:paraId="4A84AB5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 Língua Brasileira de Sinais - Libras; </w:t>
      </w:r>
    </w:p>
    <w:p w14:paraId="5EACE8D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o sistema Braille; </w:t>
      </w:r>
    </w:p>
    <w:p w14:paraId="2A6E471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o sistema de sinalização ou comunicação tátil; </w:t>
      </w:r>
    </w:p>
    <w:p w14:paraId="63AA314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 audiodescrição; </w:t>
      </w:r>
    </w:p>
    <w:p w14:paraId="1330FDD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as legendas;  </w:t>
      </w:r>
    </w:p>
    <w:p w14:paraId="59869F1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 linguagem simples; </w:t>
      </w:r>
    </w:p>
    <w:p w14:paraId="1C91C62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textos adaptados para leitores de tela; e </w:t>
      </w:r>
    </w:p>
    <w:p w14:paraId="1F6B20E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Outra ______________________________</w:t>
      </w:r>
    </w:p>
    <w:p w14:paraId="6BDB19B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7721E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Acessibilidade atitudinal:  </w:t>
      </w:r>
    </w:p>
    <w:p w14:paraId="285B93D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capacitação de equipes atuantes nos projetos culturais; </w:t>
      </w:r>
    </w:p>
    <w:p w14:paraId="5C42CC6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) contratação de profissionais com deficiência e profissionais especializados em acessibilidade cultural; </w:t>
      </w:r>
    </w:p>
    <w:p w14:paraId="09A7B76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formação e sensibilização de agentes culturais, público e todos os envolvidos na cadeia produtiva cultural; e </w:t>
      </w:r>
    </w:p>
    <w:p w14:paraId="023492B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outras medidas que visem a eliminação de atitudes capacitistas. </w:t>
      </w:r>
    </w:p>
    <w:p w14:paraId="35EC255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F61EF7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Informe como essas medidas de acessibilidade serão implementadas ou disponibilizadas de acordo com o projeto proposto.</w:t>
      </w:r>
    </w:p>
    <w:p w14:paraId="2B2CD68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2E4C7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Local onde o projeto será executado</w:t>
      </w:r>
    </w:p>
    <w:p w14:paraId="753821C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14:paraId="0574EA7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53DE5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Previsão do período de execução do projeto</w:t>
      </w:r>
    </w:p>
    <w:p w14:paraId="3985031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Data de início:</w:t>
      </w:r>
    </w:p>
    <w:p w14:paraId="3ED4B41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Data final:</w:t>
      </w:r>
    </w:p>
    <w:p w14:paraId="010EBB2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D2F130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Equipe </w:t>
      </w:r>
    </w:p>
    <w:p w14:paraId="01FA969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Informe quais são os profissionais que atuarão no projeto, conforme quadro a seguir:</w:t>
      </w:r>
    </w:p>
    <w:tbl>
      <w:tblPr>
        <w:tblW w:w="1052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6"/>
      </w:tblGrid>
      <w:tr w:rsidR="00591AD8" w:rsidRPr="000855C2" w14:paraId="301A1BC5" w14:textId="77777777" w:rsidTr="00CF4792">
        <w:tc>
          <w:tcPr>
            <w:tcW w:w="10526" w:type="dxa"/>
            <w:vAlign w:val="center"/>
          </w:tcPr>
          <w:tbl>
            <w:tblPr>
              <w:tblW w:w="9232" w:type="dxa"/>
              <w:tblInd w:w="86" w:type="dxa"/>
              <w:tblLayout w:type="fixed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3845"/>
              <w:gridCol w:w="2977"/>
              <w:gridCol w:w="2410"/>
            </w:tblGrid>
            <w:tr w:rsidR="00852566" w:rsidRPr="000855C2" w14:paraId="09278CC3" w14:textId="77777777" w:rsidTr="00852566">
              <w:tc>
                <w:tcPr>
                  <w:tcW w:w="38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56F0A8A" w14:textId="77777777" w:rsidR="00852566" w:rsidRPr="000855C2" w:rsidRDefault="00852566" w:rsidP="00CF4792">
                  <w:pPr>
                    <w:widowControl w:val="0"/>
                    <w:spacing w:before="120" w:after="120"/>
                    <w:ind w:left="12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5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297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FF40167" w14:textId="77777777" w:rsidR="00852566" w:rsidRPr="000855C2" w:rsidRDefault="00852566" w:rsidP="00CF4792">
                  <w:pPr>
                    <w:widowControl w:val="0"/>
                    <w:spacing w:before="120" w:after="120"/>
                    <w:ind w:left="12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5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2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EE69428" w14:textId="77777777" w:rsidR="00852566" w:rsidRPr="000855C2" w:rsidRDefault="00852566" w:rsidP="00CF4792">
                  <w:pPr>
                    <w:widowControl w:val="0"/>
                    <w:spacing w:before="120" w:after="120"/>
                    <w:ind w:left="12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5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CPF/CNPJ</w:t>
                  </w:r>
                </w:p>
              </w:tc>
            </w:tr>
            <w:tr w:rsidR="00852566" w:rsidRPr="000855C2" w14:paraId="43EC275C" w14:textId="77777777" w:rsidTr="00852566">
              <w:tc>
                <w:tcPr>
                  <w:tcW w:w="384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D4FCFCF" w14:textId="77777777" w:rsidR="00852566" w:rsidRPr="000855C2" w:rsidRDefault="00852566" w:rsidP="00CF4792">
                  <w:pPr>
                    <w:widowControl w:val="0"/>
                    <w:spacing w:before="120" w:after="120"/>
                    <w:ind w:left="12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297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9E4102B" w14:textId="77777777" w:rsidR="00852566" w:rsidRPr="000855C2" w:rsidRDefault="00852566" w:rsidP="00CF4792">
                  <w:pPr>
                    <w:widowControl w:val="0"/>
                    <w:spacing w:before="120" w:after="120"/>
                    <w:ind w:left="12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2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D4CFE8B" w14:textId="77777777" w:rsidR="00852566" w:rsidRPr="000855C2" w:rsidRDefault="00852566" w:rsidP="00CF4792">
                  <w:pPr>
                    <w:widowControl w:val="0"/>
                    <w:spacing w:before="120" w:after="120"/>
                    <w:ind w:left="12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123456789101</w:t>
                  </w:r>
                </w:p>
              </w:tc>
            </w:tr>
          </w:tbl>
          <w:p w14:paraId="55AEDB26" w14:textId="77777777" w:rsidR="00591AD8" w:rsidRPr="000855C2" w:rsidRDefault="00591AD8" w:rsidP="00CF479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A81BA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03A7DC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Cronograma de Execução</w:t>
      </w:r>
    </w:p>
    <w:p w14:paraId="0EF85BD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Descreva os passos a serem seguidos para execução do projeto.</w:t>
      </w:r>
    </w:p>
    <w:p w14:paraId="68E9110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545" w:type="dxa"/>
        <w:tblInd w:w="86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799"/>
        <w:gridCol w:w="2076"/>
        <w:gridCol w:w="2410"/>
        <w:gridCol w:w="1418"/>
        <w:gridCol w:w="1842"/>
      </w:tblGrid>
      <w:tr w:rsidR="00852566" w:rsidRPr="000855C2" w14:paraId="45C8452D" w14:textId="77777777" w:rsidTr="00852566"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3E973A" w14:textId="77777777" w:rsidR="00852566" w:rsidRPr="000855C2" w:rsidRDefault="00852566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2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3C5E92" w14:textId="77777777" w:rsidR="00852566" w:rsidRPr="000855C2" w:rsidRDefault="00852566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04B9FF" w14:textId="77777777" w:rsidR="00852566" w:rsidRPr="000855C2" w:rsidRDefault="00852566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600C87" w14:textId="77777777" w:rsidR="00852566" w:rsidRPr="000855C2" w:rsidRDefault="00852566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CD8D48" w14:textId="77777777" w:rsidR="00852566" w:rsidRPr="000855C2" w:rsidRDefault="00852566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Fim</w:t>
            </w:r>
          </w:p>
        </w:tc>
      </w:tr>
      <w:tr w:rsidR="00852566" w:rsidRPr="000855C2" w14:paraId="7279EF23" w14:textId="77777777" w:rsidTr="00852566">
        <w:tc>
          <w:tcPr>
            <w:tcW w:w="17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12B94C" w14:textId="77777777" w:rsidR="00852566" w:rsidRPr="000855C2" w:rsidRDefault="00852566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Ex: Comunicação</w:t>
            </w:r>
          </w:p>
        </w:tc>
        <w:tc>
          <w:tcPr>
            <w:tcW w:w="2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5B6C4D" w14:textId="77777777" w:rsidR="00852566" w:rsidRPr="000855C2" w:rsidRDefault="00852566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56C20D" w14:textId="77777777" w:rsidR="00852566" w:rsidRPr="000855C2" w:rsidRDefault="00852566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5F6522" w14:textId="7B035103" w:rsidR="00852566" w:rsidRPr="000855C2" w:rsidRDefault="00852566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</w:t>
            </w:r>
            <w:r w:rsidR="0044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44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B79F38" w14:textId="64F8EB8E" w:rsidR="00852566" w:rsidRPr="000855C2" w:rsidRDefault="00852566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11/11/202</w:t>
            </w:r>
            <w:r w:rsidR="0044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AD818C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F3CAA3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Estratégia de divulgação</w:t>
      </w:r>
    </w:p>
    <w:p w14:paraId="355B0B3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Apresente os meios que serão utilizados para divulgar o projeto. ex.: impulsionamento em redes sociais. </w:t>
      </w:r>
    </w:p>
    <w:p w14:paraId="00C969B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9EA32B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Contrapartida</w:t>
      </w:r>
    </w:p>
    <w:p w14:paraId="38A8025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Neste campo, descreva qual contrapartida será realizada, quando será realizada, e onde será realizada.</w:t>
      </w:r>
    </w:p>
    <w:p w14:paraId="206E14C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A1FDBF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Projeto possui recursos financeiros de outras fontes? Se sim, quais?</w:t>
      </w:r>
    </w:p>
    <w:p w14:paraId="7346DCC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0091ECF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93D35B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projeto prevê a venda de produtos/ingressos?</w:t>
      </w:r>
    </w:p>
    <w:p w14:paraId="3C42BA3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14:paraId="66EDFA2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A3DE1A" w14:textId="77777777" w:rsidR="00591AD8" w:rsidRPr="000855C2" w:rsidRDefault="00591AD8" w:rsidP="00591AD8">
      <w:pPr>
        <w:spacing w:before="120" w:after="120"/>
        <w:ind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PLANILHA ORÇAMENTÁRIA</w:t>
      </w:r>
    </w:p>
    <w:p w14:paraId="738C5D0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Preencha a tabela informando todas as despesas indicando as metas/etapas às quais elas estão relacionadas. </w:t>
      </w:r>
    </w:p>
    <w:p w14:paraId="6ADA416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Deve haver a indicação do parâmetro de preço utilizado com a referência específica do item de despesa, conforme exemplo abaixo (Ex.: preço estabelecido no SALICNET, 3 orçamentos, etc).</w:t>
      </w:r>
    </w:p>
    <w:tbl>
      <w:tblPr>
        <w:tblW w:w="1050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215"/>
        <w:gridCol w:w="1479"/>
        <w:gridCol w:w="1040"/>
        <w:gridCol w:w="1301"/>
        <w:gridCol w:w="1369"/>
        <w:gridCol w:w="1296"/>
        <w:gridCol w:w="2806"/>
      </w:tblGrid>
      <w:tr w:rsidR="00591AD8" w:rsidRPr="000855C2" w14:paraId="1A57E50E" w14:textId="77777777" w:rsidTr="00CF4792"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C7837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CC7CC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Justificativa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9B394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FFC5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2FB96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A8D39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8948D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Referência de preço</w:t>
            </w:r>
          </w:p>
        </w:tc>
      </w:tr>
      <w:tr w:rsidR="00591AD8" w:rsidRPr="000855C2" w14:paraId="3CD31F05" w14:textId="77777777" w:rsidTr="00CF4792"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AF911" w14:textId="77777777" w:rsidR="00591AD8" w:rsidRPr="000855C2" w:rsidRDefault="00591AD8" w:rsidP="00CF4792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Ex.: Fotógrafo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D6BF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Profissional necessário para registro da oficina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82180" w14:textId="77777777" w:rsidR="00591AD8" w:rsidRPr="000855C2" w:rsidRDefault="00591AD8" w:rsidP="00CF4792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Serviço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9E340" w14:textId="77777777" w:rsidR="00591AD8" w:rsidRPr="000855C2" w:rsidRDefault="00591AD8" w:rsidP="00CF4792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R$1.100,00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FC720" w14:textId="77777777" w:rsidR="00591AD8" w:rsidRPr="000855C2" w:rsidRDefault="00591AD8" w:rsidP="00CF4792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6C4EE" w14:textId="77777777" w:rsidR="00591AD8" w:rsidRPr="000855C2" w:rsidRDefault="00591AD8" w:rsidP="00CF4792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R$1.100,00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DCD8B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Salicnet – Oficina/workshop/seminário Audiovisual – Brasília – Fotografia Artística – Serviço</w:t>
            </w:r>
          </w:p>
        </w:tc>
      </w:tr>
    </w:tbl>
    <w:p w14:paraId="0A59CE4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DOCUMENTOS OBRIGATÓRIOS</w:t>
      </w:r>
    </w:p>
    <w:p w14:paraId="324B038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Encaminhe junto a esse formulário os seguintes documentos:</w:t>
      </w:r>
    </w:p>
    <w:p w14:paraId="02D369C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RG e CPF do proponente</w:t>
      </w:r>
    </w:p>
    <w:p w14:paraId="038DA3F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Currículo do proponente</w:t>
      </w:r>
    </w:p>
    <w:p w14:paraId="6BD7850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Mini currículo dos integrantes do projeto</w:t>
      </w:r>
    </w:p>
    <w:p w14:paraId="4616857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Demais documentos citados no edital</w:t>
      </w:r>
    </w:p>
    <w:p w14:paraId="690C135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</w:p>
    <w:p w14:paraId="0F4F6912" w14:textId="77777777" w:rsidR="00591AD8" w:rsidRDefault="00591AD8" w:rsidP="00591AD8">
      <w:pPr>
        <w:spacing w:line="240" w:lineRule="auto"/>
        <w:rPr>
          <w:rStyle w:val="Forte"/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>
        <w:rPr>
          <w:rStyle w:val="Forte"/>
          <w:caps/>
          <w:color w:val="000000"/>
        </w:rPr>
        <w:br w:type="page"/>
      </w:r>
    </w:p>
    <w:p w14:paraId="747E974D" w14:textId="77777777" w:rsidR="00591AD8" w:rsidRPr="000855C2" w:rsidRDefault="00591AD8" w:rsidP="00591AD8">
      <w:pPr>
        <w:pStyle w:val="textocentralizadomaiusculas"/>
        <w:spacing w:before="280" w:after="280" w:line="276" w:lineRule="auto"/>
      </w:pPr>
      <w:r w:rsidRPr="000855C2">
        <w:rPr>
          <w:rStyle w:val="Forte"/>
          <w:caps/>
          <w:color w:val="000000"/>
        </w:rPr>
        <w:lastRenderedPageBreak/>
        <w:t>ANEXO III</w:t>
      </w:r>
    </w:p>
    <w:p w14:paraId="377F54EB" w14:textId="77777777" w:rsidR="00591AD8" w:rsidRPr="000855C2" w:rsidRDefault="00591AD8" w:rsidP="00591AD8">
      <w:pPr>
        <w:ind w:left="283" w:right="168"/>
        <w:rPr>
          <w:rFonts w:ascii="Times New Roman" w:hAnsi="Times New Roman" w:cs="Times New Roman"/>
          <w:sz w:val="24"/>
          <w:szCs w:val="24"/>
        </w:rPr>
      </w:pPr>
      <w:r w:rsidRPr="000855C2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 xml:space="preserve">DECLARAÇÃO PARA </w:t>
      </w:r>
      <w:r w:rsidRPr="00085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PONTUAÇÕES PARA OS MECANISMOS DE ESTÍMULO PREVISTOS NO ARTIGO 17º DA LEI COMPLEMENTAR N° 195/2022</w:t>
      </w:r>
    </w:p>
    <w:p w14:paraId="2AE97D3C" w14:textId="77777777" w:rsidR="00591AD8" w:rsidRPr="000855C2" w:rsidRDefault="00591AD8" w:rsidP="00591AD8">
      <w:pPr>
        <w:pStyle w:val="textocentralizado"/>
        <w:spacing w:before="120" w:beforeAutospacing="0" w:after="120" w:afterAutospacing="0" w:line="276" w:lineRule="auto"/>
        <w:ind w:left="120" w:right="320"/>
      </w:pPr>
      <w:r w:rsidRPr="000855C2">
        <w:rPr>
          <w:color w:val="000000"/>
        </w:rPr>
        <w:t>(Para agentes culturais concorrentes a critérios de pontuação)</w:t>
      </w:r>
    </w:p>
    <w:p w14:paraId="5A7633AC" w14:textId="77777777" w:rsidR="00591AD8" w:rsidRPr="000855C2" w:rsidRDefault="00591AD8" w:rsidP="00591AD8">
      <w:pPr>
        <w:pStyle w:val="textocentralizado"/>
        <w:spacing w:before="120" w:beforeAutospacing="0" w:after="120" w:afterAutospacing="0" w:line="276" w:lineRule="auto"/>
        <w:ind w:left="120" w:right="320"/>
        <w:rPr>
          <w:color w:val="000000"/>
        </w:rPr>
      </w:pPr>
    </w:p>
    <w:p w14:paraId="03A93544" w14:textId="77777777" w:rsidR="00591AD8" w:rsidRPr="000855C2" w:rsidRDefault="00591AD8" w:rsidP="00591AD8">
      <w:pPr>
        <w:pStyle w:val="textojustificado"/>
        <w:spacing w:before="120" w:beforeAutospacing="0" w:after="120" w:afterAutospacing="0" w:line="276" w:lineRule="auto"/>
        <w:ind w:left="120" w:right="320"/>
      </w:pPr>
      <w:r w:rsidRPr="000855C2">
        <w:rPr>
          <w:color w:val="000000"/>
        </w:rPr>
        <w:t>Eu, ___________________________________________________________, CPF nº_______________________, RG nº ___________________, DECLARO para fins de participação no Edital (Nome ou número do edital) que sou (ASSINALAR ABAIXO SEU ENQUADRAMENTO):</w:t>
      </w:r>
    </w:p>
    <w:p w14:paraId="0D6D14C6" w14:textId="77777777" w:rsidR="00591AD8" w:rsidRPr="000855C2" w:rsidRDefault="00591AD8" w:rsidP="00591AD8">
      <w:pPr>
        <w:pStyle w:val="textojustificado"/>
        <w:spacing w:before="120" w:beforeAutospacing="0" w:after="120" w:afterAutospacing="0" w:line="276" w:lineRule="auto"/>
        <w:ind w:left="120" w:right="320"/>
        <w:rPr>
          <w:color w:val="000000"/>
        </w:rPr>
      </w:pPr>
    </w:p>
    <w:p w14:paraId="2CC2A3B5" w14:textId="77777777" w:rsidR="00591AD8" w:rsidRPr="000855C2" w:rsidRDefault="00591AD8" w:rsidP="00591AD8">
      <w:pPr>
        <w:ind w:right="3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 ) Pessoa Negra (preta e parda);</w:t>
      </w:r>
    </w:p>
    <w:p w14:paraId="420F1DF0" w14:textId="77777777" w:rsidR="00591AD8" w:rsidRPr="000855C2" w:rsidRDefault="00591AD8" w:rsidP="00591AD8">
      <w:pPr>
        <w:ind w:right="3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 ) Pessoa Indígena;</w:t>
      </w:r>
    </w:p>
    <w:p w14:paraId="58FC4917" w14:textId="77777777" w:rsidR="00591AD8" w:rsidRPr="000855C2" w:rsidRDefault="00591AD8" w:rsidP="00591AD8">
      <w:pPr>
        <w:ind w:right="3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 ) Mulheres;</w:t>
      </w:r>
    </w:p>
    <w:p w14:paraId="618CED71" w14:textId="77777777" w:rsidR="00591AD8" w:rsidRPr="000855C2" w:rsidRDefault="00591AD8" w:rsidP="00591AD8">
      <w:pPr>
        <w:ind w:right="3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 ) Pessoa de Povos Tradicionais (Povo de Terreiro, quilombolas, ribeirinhos, caboclos</w:t>
      </w:r>
    </w:p>
    <w:p w14:paraId="767DEC14" w14:textId="77777777" w:rsidR="00591AD8" w:rsidRPr="000855C2" w:rsidRDefault="00591AD8" w:rsidP="00591AD8">
      <w:pPr>
        <w:ind w:left="142" w:right="3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e pessoa de comunidade nômade);</w:t>
      </w:r>
    </w:p>
    <w:p w14:paraId="57D6A7E9" w14:textId="77777777" w:rsidR="00591AD8" w:rsidRPr="000855C2" w:rsidRDefault="00591AD8" w:rsidP="00591AD8">
      <w:pPr>
        <w:ind w:right="3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 ) Pessoas do Segmento LGBTQIAPN+;</w:t>
      </w:r>
    </w:p>
    <w:p w14:paraId="60F47E2B" w14:textId="77777777" w:rsidR="00591AD8" w:rsidRPr="000855C2" w:rsidRDefault="00591AD8" w:rsidP="00591AD8">
      <w:pPr>
        <w:ind w:right="3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) Pessoas com Deficiência – PCD </w:t>
      </w:r>
      <w:r w:rsidRPr="000855C2">
        <w:rPr>
          <w:rFonts w:ascii="Times New Roman" w:hAnsi="Times New Roman" w:cs="Times New Roman"/>
          <w:sz w:val="24"/>
          <w:szCs w:val="24"/>
        </w:rPr>
        <w:t>nos termos da Lei nº 13.146/2015 (Lei Brasileira de Inclusão da Pessoa com Deficiência - Estatuto da Pessoa com Deficiência)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992060" w14:textId="77777777" w:rsidR="00591AD8" w:rsidRPr="000855C2" w:rsidRDefault="00591AD8" w:rsidP="00591AD8">
      <w:pPr>
        <w:pStyle w:val="textojustificado"/>
        <w:spacing w:before="120" w:beforeAutospacing="0" w:after="120" w:afterAutospacing="0" w:line="276" w:lineRule="auto"/>
        <w:ind w:left="120" w:right="320"/>
        <w:rPr>
          <w:color w:val="000000"/>
        </w:rPr>
      </w:pPr>
    </w:p>
    <w:p w14:paraId="737BB3CD" w14:textId="77777777" w:rsidR="00591AD8" w:rsidRPr="000855C2" w:rsidRDefault="00591AD8" w:rsidP="00591AD8">
      <w:pPr>
        <w:pStyle w:val="textojustificado"/>
        <w:spacing w:before="120" w:beforeAutospacing="0" w:after="120" w:afterAutospacing="0" w:line="276" w:lineRule="auto"/>
        <w:ind w:left="120" w:right="320"/>
        <w:rPr>
          <w:color w:val="000000"/>
        </w:rPr>
      </w:pPr>
    </w:p>
    <w:p w14:paraId="6BADB0C3" w14:textId="77777777" w:rsidR="00591AD8" w:rsidRPr="000855C2" w:rsidRDefault="00591AD8" w:rsidP="00591AD8">
      <w:pPr>
        <w:pStyle w:val="textojustificado"/>
        <w:spacing w:before="120" w:beforeAutospacing="0" w:after="120" w:afterAutospacing="0" w:line="276" w:lineRule="auto"/>
        <w:ind w:left="120" w:right="320"/>
      </w:pPr>
      <w:r w:rsidRPr="000855C2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01631B42" w14:textId="77777777" w:rsidR="00591AD8" w:rsidRPr="000855C2" w:rsidRDefault="00591AD8" w:rsidP="00591AD8">
      <w:pPr>
        <w:pStyle w:val="textojustificado"/>
        <w:spacing w:before="120" w:beforeAutospacing="0" w:after="120" w:afterAutospacing="0" w:line="276" w:lineRule="auto"/>
        <w:ind w:left="120" w:right="320"/>
      </w:pPr>
      <w:r w:rsidRPr="000855C2">
        <w:rPr>
          <w:color w:val="000000"/>
        </w:rPr>
        <w:t> </w:t>
      </w:r>
    </w:p>
    <w:p w14:paraId="5219748A" w14:textId="77777777" w:rsidR="00591AD8" w:rsidRPr="000855C2" w:rsidRDefault="00591AD8" w:rsidP="00591AD8">
      <w:pPr>
        <w:pStyle w:val="textojustificado"/>
        <w:spacing w:before="120" w:beforeAutospacing="0" w:after="120" w:afterAutospacing="0" w:line="276" w:lineRule="auto"/>
        <w:ind w:left="120" w:right="320"/>
        <w:rPr>
          <w:color w:val="000000"/>
        </w:rPr>
      </w:pPr>
    </w:p>
    <w:p w14:paraId="3598A980" w14:textId="77777777" w:rsidR="00591AD8" w:rsidRPr="000855C2" w:rsidRDefault="00591AD8" w:rsidP="00591AD8">
      <w:pPr>
        <w:pStyle w:val="textojustificado"/>
        <w:spacing w:before="120" w:beforeAutospacing="0" w:after="120" w:afterAutospacing="0" w:line="276" w:lineRule="auto"/>
        <w:ind w:left="120" w:right="320"/>
        <w:rPr>
          <w:color w:val="000000"/>
        </w:rPr>
      </w:pPr>
      <w:r w:rsidRPr="000855C2">
        <w:rPr>
          <w:color w:val="000000"/>
        </w:rPr>
        <w:t>____________________________________</w:t>
      </w:r>
    </w:p>
    <w:p w14:paraId="3CAB70DC" w14:textId="77777777" w:rsidR="00591AD8" w:rsidRPr="000855C2" w:rsidRDefault="00591AD8" w:rsidP="00591AD8">
      <w:pPr>
        <w:pStyle w:val="textocentralizado"/>
        <w:spacing w:before="120" w:beforeAutospacing="0" w:after="120" w:afterAutospacing="0" w:line="276" w:lineRule="auto"/>
        <w:ind w:left="120" w:right="320"/>
      </w:pPr>
      <w:r w:rsidRPr="000855C2">
        <w:rPr>
          <w:color w:val="000000"/>
        </w:rPr>
        <w:t>NOME</w:t>
      </w:r>
    </w:p>
    <w:p w14:paraId="18158E34" w14:textId="77777777" w:rsidR="00591AD8" w:rsidRPr="000855C2" w:rsidRDefault="00591AD8" w:rsidP="00591AD8">
      <w:pPr>
        <w:pStyle w:val="textocentralizado"/>
        <w:spacing w:before="120" w:beforeAutospacing="0" w:after="120" w:afterAutospacing="0" w:line="276" w:lineRule="auto"/>
        <w:ind w:left="120" w:right="320"/>
      </w:pPr>
      <w:r w:rsidRPr="000855C2">
        <w:rPr>
          <w:color w:val="000000"/>
        </w:rPr>
        <w:t>ASSINATURA DO DECLARANTE</w:t>
      </w:r>
    </w:p>
    <w:p w14:paraId="0DFD120C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AA0FD4" w14:textId="77777777" w:rsidR="00591AD8" w:rsidRPr="000855C2" w:rsidRDefault="00591AD8" w:rsidP="00591AD8">
      <w:pPr>
        <w:pStyle w:val="textocentralizado"/>
        <w:spacing w:before="120" w:beforeAutospacing="0" w:after="120" w:afterAutospacing="0" w:line="276" w:lineRule="auto"/>
        <w:ind w:left="120" w:right="120"/>
        <w:rPr>
          <w:color w:val="000000"/>
        </w:rPr>
      </w:pPr>
    </w:p>
    <w:p w14:paraId="572E1E11" w14:textId="77777777" w:rsidR="00591AD8" w:rsidRPr="000855C2" w:rsidRDefault="00591AD8" w:rsidP="00591AD8">
      <w:pPr>
        <w:pStyle w:val="textocentralizado"/>
        <w:spacing w:before="120" w:beforeAutospacing="0" w:after="120" w:afterAutospacing="0" w:line="276" w:lineRule="auto"/>
        <w:ind w:left="120" w:right="120"/>
        <w:rPr>
          <w:color w:val="000000"/>
        </w:rPr>
      </w:pPr>
    </w:p>
    <w:p w14:paraId="1F445B27" w14:textId="77777777" w:rsidR="00591AD8" w:rsidRDefault="00591AD8" w:rsidP="00591AD8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 w:type="page"/>
      </w:r>
    </w:p>
    <w:p w14:paraId="1C69AD01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ANEXO IV</w:t>
      </w:r>
    </w:p>
    <w:p w14:paraId="1D1EBDEE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DECLARAÇÃO DE REPRESENTAÇÃO DE GRUPO OU COLETIVO</w:t>
      </w:r>
    </w:p>
    <w:p w14:paraId="3F6920A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GRUPO ARTÍSTICO:</w:t>
      </w:r>
    </w:p>
    <w:p w14:paraId="3F15EA8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NOME DO REPRESENTANTE INTEGRANTE DO GRUPO OU COLETIVO ARTÍSTICO:</w:t>
      </w:r>
    </w:p>
    <w:p w14:paraId="46D20FCF" w14:textId="77777777" w:rsidR="00591AD8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DADOS PESSOAIS DO REPRESENTANTE:</w:t>
      </w:r>
    </w:p>
    <w:p w14:paraId="03B553D7" w14:textId="534AF579" w:rsidR="00591AD8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[IDENTIDADE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E5E1833" w14:textId="7DB7F9CC" w:rsidR="00591AD8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CPF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AD3461A" w14:textId="15F6F4F5" w:rsidR="00591AD8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6352AA9" w14:textId="3E201992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TELEFONE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0B27FB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DA8618" w14:textId="4DAE178D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declarantes abaixo-assinados, integrantes do grupo </w:t>
      </w:r>
      <w:r w:rsidR="0085256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C570ED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30" w:type="dxa"/>
        <w:tblInd w:w="86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695"/>
        <w:gridCol w:w="2938"/>
        <w:gridCol w:w="2397"/>
      </w:tblGrid>
      <w:tr w:rsidR="00591AD8" w:rsidRPr="000855C2" w14:paraId="3335B525" w14:textId="77777777" w:rsidTr="00CF4792">
        <w:tc>
          <w:tcPr>
            <w:tcW w:w="3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E27E25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0E121B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DADOS PESSOAIS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D96648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ASSINATURAS</w:t>
            </w:r>
          </w:p>
        </w:tc>
      </w:tr>
      <w:tr w:rsidR="00591AD8" w:rsidRPr="000855C2" w14:paraId="478B8E61" w14:textId="77777777" w:rsidTr="00CF4792">
        <w:tc>
          <w:tcPr>
            <w:tcW w:w="3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730FE1" w14:textId="776063C1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4F080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FB1618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AD8" w:rsidRPr="000855C2" w14:paraId="362FE182" w14:textId="77777777" w:rsidTr="00CF4792">
        <w:tc>
          <w:tcPr>
            <w:tcW w:w="3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E1FC39" w14:textId="47DFED81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960082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9E40FC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AD8" w:rsidRPr="000855C2" w14:paraId="31E926D1" w14:textId="77777777" w:rsidTr="00CF4792">
        <w:tc>
          <w:tcPr>
            <w:tcW w:w="3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EB0986" w14:textId="74A75A95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D93698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1021B0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91AD8" w:rsidRPr="000855C2" w14:paraId="1550E692" w14:textId="77777777" w:rsidTr="00CF4792">
        <w:tc>
          <w:tcPr>
            <w:tcW w:w="3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82FD83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445F69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D0A4C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BAA242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14:paraId="293A30C8" w14:textId="2743346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Macieira, </w:t>
      </w:r>
      <w:r w:rsidR="0085256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............de ................................ de 2024.</w:t>
      </w:r>
    </w:p>
    <w:p w14:paraId="386E341C" w14:textId="77777777" w:rsidR="00591AD8" w:rsidRDefault="00591AD8" w:rsidP="00591A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14:paraId="76D1ECA3" w14:textId="77777777" w:rsidR="00591AD8" w:rsidRDefault="00591AD8" w:rsidP="00591AD8">
      <w:pPr>
        <w:pStyle w:val="Ttulo11"/>
        <w:keepNext w:val="0"/>
        <w:keepLines w:val="0"/>
        <w:spacing w:before="0" w:after="0"/>
        <w:ind w:right="14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55C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ANEXO V</w:t>
      </w:r>
    </w:p>
    <w:p w14:paraId="6E701A94" w14:textId="77777777" w:rsidR="00591AD8" w:rsidRPr="006A10ED" w:rsidRDefault="00591AD8" w:rsidP="00591AD8">
      <w:pPr>
        <w:pStyle w:val="LO-normal"/>
      </w:pPr>
    </w:p>
    <w:p w14:paraId="5DB89939" w14:textId="77777777" w:rsidR="00591AD8" w:rsidRPr="000855C2" w:rsidRDefault="00591AD8" w:rsidP="00591AD8">
      <w:pPr>
        <w:pStyle w:val="Ttulo11"/>
        <w:keepNext w:val="0"/>
        <w:keepLines w:val="0"/>
        <w:spacing w:before="0" w:after="0"/>
        <w:ind w:right="14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DECLARAÇÃO DE RESIDÊNCIA</w:t>
      </w:r>
    </w:p>
    <w:p w14:paraId="0DDB0A7C" w14:textId="77777777" w:rsidR="00591AD8" w:rsidRPr="000855C2" w:rsidRDefault="00591AD8" w:rsidP="00591AD8">
      <w:pPr>
        <w:widowControl w:val="0"/>
        <w:ind w:right="14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2DE44E" w14:textId="77777777" w:rsidR="00591AD8" w:rsidRPr="000855C2" w:rsidRDefault="00591AD8" w:rsidP="00591AD8">
      <w:pPr>
        <w:widowControl w:val="0"/>
        <w:ind w:right="14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C5316" w14:textId="77777777" w:rsidR="00591AD8" w:rsidRPr="000855C2" w:rsidRDefault="00591AD8" w:rsidP="00591AD8">
      <w:pPr>
        <w:widowControl w:val="0"/>
        <w:ind w:right="-28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__________________________________________________________ </w:t>
      </w:r>
      <w:r w:rsidRPr="000855C2">
        <w:rPr>
          <w:rFonts w:ascii="Times New Roman" w:eastAsia="Times New Roman" w:hAnsi="Times New Roman" w:cs="Times New Roman"/>
          <w:b/>
          <w:sz w:val="24"/>
          <w:szCs w:val="24"/>
        </w:rPr>
        <w:t>(nome do proprietário do imóvel/titular da fatura ou comprovante)</w:t>
      </w:r>
      <w:r w:rsidRPr="000855C2">
        <w:rPr>
          <w:rFonts w:ascii="Times New Roman" w:eastAsia="Times New Roman" w:hAnsi="Times New Roman" w:cs="Times New Roman"/>
          <w:sz w:val="24"/>
          <w:szCs w:val="24"/>
        </w:rPr>
        <w:t>, portador do CPF n° _________________ e RG nº _________________ Órgão Expedidor/UF, residente de domiciliado na Rua ____________________, nº______, bairro: _____________________, na cidade _______________________________, CEP ___________________, declaro, a pedido do interessado para fins de comprovação junto ao EDITAL 001/2023 NOS TERMOS DO ARTIGO 8º DA LEI 195/2022 - LEI PAULO GUSTAVO, que o (a) Sr. (a) _____________________________ (nome do proponente), portador do RG nº _________________ Órgão Expedidor/UF, inscrito no CPF n° ______________________, reside em imóvel de minha propriedade, no seguinte endereço: Rua ____________________, nº_______, bairro: ___________________, na cidade de ___________________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-SC</w:t>
      </w:r>
      <w:r w:rsidRPr="000855C2">
        <w:rPr>
          <w:rFonts w:ascii="Times New Roman" w:eastAsia="Times New Roman" w:hAnsi="Times New Roman" w:cs="Times New Roman"/>
          <w:sz w:val="24"/>
          <w:szCs w:val="24"/>
        </w:rPr>
        <w:t>, CEP _____________, na condição de:</w:t>
      </w:r>
    </w:p>
    <w:p w14:paraId="562C4929" w14:textId="77777777" w:rsidR="00591AD8" w:rsidRPr="000855C2" w:rsidRDefault="00591AD8" w:rsidP="00591AD8">
      <w:pPr>
        <w:widowControl w:val="0"/>
        <w:spacing w:before="11"/>
        <w:ind w:right="148"/>
        <w:rPr>
          <w:rFonts w:ascii="Times New Roman" w:eastAsia="Times New Roman" w:hAnsi="Times New Roman" w:cs="Times New Roman"/>
          <w:sz w:val="24"/>
          <w:szCs w:val="24"/>
        </w:rPr>
      </w:pPr>
    </w:p>
    <w:p w14:paraId="7BFF7F62" w14:textId="77777777" w:rsidR="00591AD8" w:rsidRPr="000855C2" w:rsidRDefault="00591AD8" w:rsidP="00591AD8">
      <w:pPr>
        <w:widowControl w:val="0"/>
        <w:ind w:right="14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( ) Membro da família</w:t>
      </w:r>
    </w:p>
    <w:p w14:paraId="13C6DC79" w14:textId="77777777" w:rsidR="00591AD8" w:rsidRPr="000855C2" w:rsidRDefault="00591AD8" w:rsidP="00591AD8">
      <w:pPr>
        <w:widowControl w:val="0"/>
        <w:ind w:right="148"/>
        <w:rPr>
          <w:rFonts w:ascii="Times New Roman" w:eastAsia="Times New Roman" w:hAnsi="Times New Roman" w:cs="Times New Roman"/>
          <w:sz w:val="24"/>
          <w:szCs w:val="24"/>
        </w:rPr>
      </w:pPr>
    </w:p>
    <w:p w14:paraId="4F04C9D3" w14:textId="77777777" w:rsidR="00591AD8" w:rsidRPr="000855C2" w:rsidRDefault="00591AD8" w:rsidP="00591AD8">
      <w:pPr>
        <w:widowControl w:val="0"/>
        <w:ind w:right="14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( ) Imóvel cedido/Comodato</w:t>
      </w:r>
    </w:p>
    <w:p w14:paraId="05BF8284" w14:textId="77777777" w:rsidR="00591AD8" w:rsidRPr="000855C2" w:rsidRDefault="00591AD8" w:rsidP="00591AD8">
      <w:pPr>
        <w:widowControl w:val="0"/>
        <w:ind w:right="148"/>
        <w:rPr>
          <w:rFonts w:ascii="Times New Roman" w:eastAsia="Times New Roman" w:hAnsi="Times New Roman" w:cs="Times New Roman"/>
          <w:sz w:val="24"/>
          <w:szCs w:val="24"/>
        </w:rPr>
      </w:pPr>
    </w:p>
    <w:p w14:paraId="1EFEB3C8" w14:textId="77777777" w:rsidR="00591AD8" w:rsidRPr="000855C2" w:rsidRDefault="00591AD8" w:rsidP="00591AD8">
      <w:pPr>
        <w:widowControl w:val="0"/>
        <w:ind w:right="14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( ) Aluguel sem contrato de locação</w:t>
      </w:r>
    </w:p>
    <w:p w14:paraId="2C43D17B" w14:textId="77777777" w:rsidR="00591AD8" w:rsidRPr="000855C2" w:rsidRDefault="00591AD8" w:rsidP="00591AD8">
      <w:pPr>
        <w:widowControl w:val="0"/>
        <w:spacing w:before="11"/>
        <w:ind w:right="148"/>
        <w:rPr>
          <w:rFonts w:ascii="Times New Roman" w:eastAsia="Times New Roman" w:hAnsi="Times New Roman" w:cs="Times New Roman"/>
          <w:sz w:val="24"/>
          <w:szCs w:val="24"/>
        </w:rPr>
      </w:pPr>
    </w:p>
    <w:p w14:paraId="40C81CA6" w14:textId="77777777" w:rsidR="00591AD8" w:rsidRPr="000855C2" w:rsidRDefault="00591AD8" w:rsidP="00591AD8">
      <w:pPr>
        <w:widowControl w:val="0"/>
        <w:tabs>
          <w:tab w:val="left" w:pos="9590"/>
        </w:tabs>
        <w:ind w:right="14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 xml:space="preserve">( ) Outro: </w:t>
      </w:r>
      <w:r w:rsidRPr="000855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</w:t>
      </w:r>
    </w:p>
    <w:p w14:paraId="57FFD249" w14:textId="77777777" w:rsidR="00591AD8" w:rsidRPr="000855C2" w:rsidRDefault="00591AD8" w:rsidP="00591AD8">
      <w:pPr>
        <w:widowControl w:val="0"/>
        <w:spacing w:before="1"/>
        <w:ind w:right="148"/>
        <w:rPr>
          <w:rFonts w:ascii="Times New Roman" w:eastAsia="Times New Roman" w:hAnsi="Times New Roman" w:cs="Times New Roman"/>
          <w:sz w:val="24"/>
          <w:szCs w:val="24"/>
        </w:rPr>
      </w:pPr>
    </w:p>
    <w:p w14:paraId="0C332D63" w14:textId="77777777" w:rsidR="00591AD8" w:rsidRPr="000855C2" w:rsidRDefault="00591AD8" w:rsidP="00591AD8">
      <w:pPr>
        <w:widowControl w:val="0"/>
        <w:spacing w:before="90"/>
        <w:ind w:right="14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Declaro ainda que seguem anexas cópias dos comprovantes da referida residência (água, luz, telefone, IPTU ou despesas de condomínio).</w:t>
      </w:r>
    </w:p>
    <w:p w14:paraId="2260F3E7" w14:textId="77777777" w:rsidR="00591AD8" w:rsidRPr="000855C2" w:rsidRDefault="00591AD8" w:rsidP="00591AD8">
      <w:pPr>
        <w:widowControl w:val="0"/>
        <w:spacing w:before="90"/>
        <w:ind w:right="148"/>
        <w:rPr>
          <w:rFonts w:ascii="Times New Roman" w:eastAsia="Times New Roman" w:hAnsi="Times New Roman" w:cs="Times New Roman"/>
          <w:sz w:val="24"/>
          <w:szCs w:val="24"/>
        </w:rPr>
      </w:pPr>
    </w:p>
    <w:p w14:paraId="7C799C96" w14:textId="77777777" w:rsidR="00591AD8" w:rsidRPr="000855C2" w:rsidRDefault="00591AD8" w:rsidP="00591AD8">
      <w:pPr>
        <w:widowControl w:val="0"/>
        <w:ind w:right="14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Por ser verdade, dato e assino o presente documento, declarando estar ciente de que responderei criminalmente em caso de falsidade das informações aqui prestadas.</w:t>
      </w:r>
    </w:p>
    <w:p w14:paraId="6079251F" w14:textId="77777777" w:rsidR="00591AD8" w:rsidRPr="000855C2" w:rsidRDefault="00591AD8" w:rsidP="00591AD8">
      <w:pPr>
        <w:widowControl w:val="0"/>
        <w:ind w:right="148"/>
        <w:rPr>
          <w:rFonts w:ascii="Times New Roman" w:eastAsia="Times New Roman" w:hAnsi="Times New Roman" w:cs="Times New Roman"/>
          <w:sz w:val="24"/>
          <w:szCs w:val="24"/>
        </w:rPr>
      </w:pPr>
    </w:p>
    <w:p w14:paraId="2291EF34" w14:textId="599E60E8" w:rsidR="00591AD8" w:rsidRPr="000855C2" w:rsidRDefault="00591AD8" w:rsidP="00591AD8">
      <w:pPr>
        <w:tabs>
          <w:tab w:val="left" w:pos="4702"/>
          <w:tab w:val="left" w:pos="6948"/>
          <w:tab w:val="left" w:pos="8198"/>
        </w:tabs>
        <w:spacing w:before="208"/>
        <w:ind w:right="14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Macieira</w:t>
      </w:r>
      <w:r w:rsidRPr="000855C2">
        <w:rPr>
          <w:rFonts w:ascii="Times New Roman" w:eastAsia="Times New Roman" w:hAnsi="Times New Roman" w:cs="Times New Roman"/>
          <w:sz w:val="24"/>
          <w:szCs w:val="24"/>
        </w:rPr>
        <w:t>, _______de_______________</w:t>
      </w:r>
      <w:r w:rsidR="00564098" w:rsidRPr="000855C2">
        <w:rPr>
          <w:rFonts w:ascii="Times New Roman" w:eastAsia="Times New Roman" w:hAnsi="Times New Roman" w:cs="Times New Roman"/>
          <w:sz w:val="24"/>
          <w:szCs w:val="24"/>
        </w:rPr>
        <w:t>de</w:t>
      </w:r>
      <w:r w:rsidR="00564098" w:rsidRPr="000855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64098">
        <w:rPr>
          <w:rFonts w:ascii="Times New Roman" w:eastAsia="Times New Roman" w:hAnsi="Times New Roman" w:cs="Times New Roman"/>
          <w:sz w:val="24"/>
          <w:szCs w:val="24"/>
          <w:u w:val="single"/>
        </w:rPr>
        <w:t>2024</w:t>
      </w:r>
      <w:r w:rsidRPr="000855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9268AB" w14:textId="77777777" w:rsidR="00591AD8" w:rsidRPr="000855C2" w:rsidRDefault="00591AD8" w:rsidP="00591AD8">
      <w:pPr>
        <w:widowControl w:val="0"/>
        <w:ind w:right="148"/>
        <w:rPr>
          <w:rFonts w:ascii="Times New Roman" w:eastAsia="Times New Roman" w:hAnsi="Times New Roman" w:cs="Times New Roman"/>
          <w:sz w:val="24"/>
          <w:szCs w:val="24"/>
        </w:rPr>
      </w:pPr>
    </w:p>
    <w:p w14:paraId="32C64C9A" w14:textId="77777777" w:rsidR="00591AD8" w:rsidRPr="000855C2" w:rsidRDefault="00591AD8" w:rsidP="00591AD8">
      <w:pPr>
        <w:widowControl w:val="0"/>
        <w:spacing w:before="125"/>
        <w:ind w:right="14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(Assinatura do proprietário do imóvel/titular da fatura ou comprovante)</w:t>
      </w:r>
    </w:p>
    <w:p w14:paraId="7C7579AC" w14:textId="77777777" w:rsidR="00591AD8" w:rsidRPr="000855C2" w:rsidRDefault="00591AD8" w:rsidP="00591AD8">
      <w:pPr>
        <w:widowControl w:val="0"/>
        <w:spacing w:before="125"/>
        <w:ind w:left="-283" w:right="-84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9B17F" w14:textId="77777777" w:rsidR="00591AD8" w:rsidRPr="00266A7D" w:rsidRDefault="00591AD8" w:rsidP="00591AD8">
      <w:pPr>
        <w:widowControl w:val="0"/>
        <w:spacing w:before="125"/>
        <w:ind w:left="-283" w:right="-607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sz w:val="24"/>
          <w:szCs w:val="24"/>
        </w:rPr>
        <w:t>DEVERÁ SER ANEXADA A ESTA DECLARAÇÃO, CÓPIA DE FATURA COMPROBATÓRIA, SOB PENA DE NULIDADE DO DOCUMENTO E INABILITAÇÃO DA INSCRIÇÃO.</w:t>
      </w:r>
    </w:p>
    <w:p w14:paraId="71AB3245" w14:textId="77777777" w:rsidR="00591AD8" w:rsidRDefault="00591AD8" w:rsidP="00591A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14:paraId="4FB478CD" w14:textId="77777777" w:rsidR="00591AD8" w:rsidRDefault="00591AD8" w:rsidP="00591AD8">
      <w:pPr>
        <w:pStyle w:val="Ttulo11"/>
        <w:keepNext w:val="0"/>
        <w:keepLines w:val="0"/>
        <w:spacing w:before="88" w:after="0"/>
        <w:ind w:right="14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55C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ANEXO VI</w:t>
      </w:r>
    </w:p>
    <w:p w14:paraId="598B3480" w14:textId="77777777" w:rsidR="00591AD8" w:rsidRPr="006A10ED" w:rsidRDefault="00591AD8" w:rsidP="00591AD8">
      <w:pPr>
        <w:pStyle w:val="LO-normal"/>
      </w:pPr>
    </w:p>
    <w:p w14:paraId="4C69FF25" w14:textId="77777777" w:rsidR="00591AD8" w:rsidRPr="000855C2" w:rsidRDefault="00591AD8" w:rsidP="00591AD8">
      <w:pPr>
        <w:pStyle w:val="Ttulo21"/>
        <w:keepNext w:val="0"/>
        <w:keepLines w:val="0"/>
        <w:spacing w:before="0" w:after="0"/>
        <w:ind w:right="14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 xml:space="preserve">TERMO DE AUTORIZAÇÃO E CESSÃO DE DIREITOS SOBRE O </w:t>
      </w:r>
    </w:p>
    <w:p w14:paraId="196E16D2" w14:textId="77777777" w:rsidR="00591AD8" w:rsidRPr="000855C2" w:rsidRDefault="00591AD8" w:rsidP="00591AD8">
      <w:pPr>
        <w:pStyle w:val="Ttulo21"/>
        <w:keepNext w:val="0"/>
        <w:keepLines w:val="0"/>
        <w:spacing w:before="0" w:after="0"/>
        <w:ind w:right="14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USO DE DADOS IMAGEM E VOZ</w:t>
      </w:r>
    </w:p>
    <w:p w14:paraId="2F6E2ABD" w14:textId="77777777" w:rsidR="00591AD8" w:rsidRPr="000855C2" w:rsidRDefault="00591AD8" w:rsidP="00591AD8">
      <w:pPr>
        <w:widowControl w:val="0"/>
        <w:ind w:righ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6A7432" w14:textId="77777777" w:rsidR="00591AD8" w:rsidRPr="000855C2" w:rsidRDefault="00591AD8" w:rsidP="00591AD8">
      <w:pPr>
        <w:ind w:right="-142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AUTORIZADOR (A)/PROPONENTE:</w:t>
      </w:r>
    </w:p>
    <w:p w14:paraId="7EF86C57" w14:textId="77777777" w:rsidR="00591AD8" w:rsidRPr="000855C2" w:rsidRDefault="00591AD8" w:rsidP="00591AD8">
      <w:pPr>
        <w:widowControl w:val="0"/>
        <w:spacing w:before="3"/>
        <w:ind w:righ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0" w:type="dxa"/>
        <w:tblInd w:w="143" w:type="dxa"/>
        <w:tblLayout w:type="fixed"/>
        <w:tblLook w:val="0000" w:firstRow="0" w:lastRow="0" w:firstColumn="0" w:lastColumn="0" w:noHBand="0" w:noVBand="0"/>
      </w:tblPr>
      <w:tblGrid>
        <w:gridCol w:w="1772"/>
        <w:gridCol w:w="2548"/>
        <w:gridCol w:w="1217"/>
        <w:gridCol w:w="1618"/>
        <w:gridCol w:w="2415"/>
      </w:tblGrid>
      <w:tr w:rsidR="00591AD8" w:rsidRPr="000855C2" w14:paraId="7CBD3395" w14:textId="77777777" w:rsidTr="00CF4792">
        <w:trPr>
          <w:trHeight w:val="458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3F11" w14:textId="77777777" w:rsidR="00591AD8" w:rsidRPr="000855C2" w:rsidRDefault="00591AD8" w:rsidP="00CF4792">
            <w:pPr>
              <w:widowControl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Completo:</w:t>
            </w:r>
          </w:p>
        </w:tc>
      </w:tr>
      <w:tr w:rsidR="00591AD8" w:rsidRPr="000855C2" w14:paraId="55F52EB0" w14:textId="77777777" w:rsidTr="00CF4792">
        <w:trPr>
          <w:trHeight w:val="508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D51E" w14:textId="77777777" w:rsidR="00591AD8" w:rsidRPr="000855C2" w:rsidRDefault="00591AD8" w:rsidP="00CF4792">
            <w:pPr>
              <w:widowControl w:val="0"/>
              <w:spacing w:before="137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RG: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8848" w14:textId="77777777" w:rsidR="00591AD8" w:rsidRPr="000855C2" w:rsidRDefault="00591AD8" w:rsidP="00CF4792">
            <w:pPr>
              <w:widowControl w:val="0"/>
              <w:spacing w:before="137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</w:tc>
      </w:tr>
      <w:tr w:rsidR="00591AD8" w:rsidRPr="000855C2" w14:paraId="2B9D06BC" w14:textId="77777777" w:rsidTr="00CF4792">
        <w:trPr>
          <w:trHeight w:val="460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F6E5" w14:textId="77777777" w:rsidR="00591AD8" w:rsidRPr="000855C2" w:rsidRDefault="00591AD8" w:rsidP="00CF4792">
            <w:pPr>
              <w:widowControl w:val="0"/>
              <w:spacing w:before="11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de Nascimento: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8AAE" w14:textId="77777777" w:rsidR="00591AD8" w:rsidRPr="000855C2" w:rsidRDefault="00591AD8" w:rsidP="00CF4792">
            <w:pPr>
              <w:widowControl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Nascimento:</w:t>
            </w:r>
          </w:p>
        </w:tc>
      </w:tr>
      <w:tr w:rsidR="00591AD8" w:rsidRPr="000855C2" w14:paraId="79A0E858" w14:textId="77777777" w:rsidTr="00CF4792">
        <w:trPr>
          <w:trHeight w:val="566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25C0" w14:textId="77777777" w:rsidR="00591AD8" w:rsidRPr="000855C2" w:rsidRDefault="00591AD8" w:rsidP="00CF4792">
            <w:pPr>
              <w:widowControl w:val="0"/>
              <w:spacing w:before="166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Estado Civil: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0D38" w14:textId="77777777" w:rsidR="00591AD8" w:rsidRPr="000855C2" w:rsidRDefault="00591AD8" w:rsidP="00CF4792">
            <w:pPr>
              <w:widowControl w:val="0"/>
              <w:spacing w:before="166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Profissão:</w:t>
            </w:r>
          </w:p>
        </w:tc>
      </w:tr>
      <w:tr w:rsidR="00591AD8" w:rsidRPr="000855C2" w14:paraId="5A25BF5E" w14:textId="77777777" w:rsidTr="00CF4792">
        <w:trPr>
          <w:trHeight w:val="460"/>
        </w:trPr>
        <w:tc>
          <w:tcPr>
            <w:tcW w:w="7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715B" w14:textId="77777777" w:rsidR="00591AD8" w:rsidRPr="000855C2" w:rsidRDefault="00591AD8" w:rsidP="00CF4792">
            <w:pPr>
              <w:widowControl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6D6D" w14:textId="77777777" w:rsidR="00591AD8" w:rsidRPr="000855C2" w:rsidRDefault="00591AD8" w:rsidP="00CF4792">
            <w:pPr>
              <w:widowControl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</w:p>
        </w:tc>
      </w:tr>
      <w:tr w:rsidR="00591AD8" w:rsidRPr="000855C2" w14:paraId="10CC367D" w14:textId="77777777" w:rsidTr="00CF4792">
        <w:trPr>
          <w:trHeight w:val="460"/>
        </w:trPr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7201" w14:textId="77777777" w:rsidR="00591AD8" w:rsidRPr="000855C2" w:rsidRDefault="00591AD8" w:rsidP="00CF4792">
            <w:pPr>
              <w:widowControl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Bairro: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900B" w14:textId="77777777" w:rsidR="00591AD8" w:rsidRPr="000855C2" w:rsidRDefault="00591AD8" w:rsidP="00CF4792">
            <w:pPr>
              <w:widowControl w:val="0"/>
              <w:spacing w:before="11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Cidade: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FBD42" w14:textId="77777777" w:rsidR="00591AD8" w:rsidRPr="000855C2" w:rsidRDefault="00591AD8" w:rsidP="00CF4792">
            <w:pPr>
              <w:widowControl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Estado:</w:t>
            </w:r>
          </w:p>
        </w:tc>
      </w:tr>
      <w:tr w:rsidR="00591AD8" w:rsidRPr="000855C2" w14:paraId="04043C18" w14:textId="77777777" w:rsidTr="00CF4792">
        <w:trPr>
          <w:trHeight w:val="46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2505" w14:textId="77777777" w:rsidR="00591AD8" w:rsidRPr="000855C2" w:rsidRDefault="00591AD8" w:rsidP="00CF4792">
            <w:pPr>
              <w:widowControl w:val="0"/>
              <w:spacing w:before="11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DF7F" w14:textId="77777777" w:rsidR="00591AD8" w:rsidRPr="000855C2" w:rsidRDefault="00591AD8" w:rsidP="00CF4792">
            <w:pPr>
              <w:widowControl w:val="0"/>
              <w:spacing w:before="108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EB33" w14:textId="77777777" w:rsidR="00591AD8" w:rsidRPr="000855C2" w:rsidRDefault="00591AD8" w:rsidP="00CF4792">
            <w:pPr>
              <w:widowControl w:val="0"/>
              <w:tabs>
                <w:tab w:val="left" w:pos="375"/>
              </w:tabs>
              <w:spacing w:before="108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B1C1" w14:textId="77777777" w:rsidR="00591AD8" w:rsidRPr="000855C2" w:rsidRDefault="00591AD8" w:rsidP="00CF4792">
            <w:pPr>
              <w:widowControl w:val="0"/>
              <w:tabs>
                <w:tab w:val="left" w:pos="376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)</w:t>
            </w:r>
          </w:p>
        </w:tc>
      </w:tr>
      <w:tr w:rsidR="00591AD8" w:rsidRPr="000855C2" w14:paraId="6412A86D" w14:textId="77777777" w:rsidTr="00CF4792">
        <w:trPr>
          <w:trHeight w:val="460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0550" w14:textId="77777777" w:rsidR="00591AD8" w:rsidRPr="000855C2" w:rsidRDefault="00591AD8" w:rsidP="00CF4792">
            <w:pPr>
              <w:widowControl w:val="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</w:tbl>
    <w:p w14:paraId="3AD439AF" w14:textId="77777777" w:rsidR="00591AD8" w:rsidRPr="000855C2" w:rsidRDefault="00591AD8" w:rsidP="00591AD8">
      <w:pPr>
        <w:ind w:right="36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AUTORIZADA/ENTE PÚBLICO:</w:t>
      </w:r>
    </w:p>
    <w:p w14:paraId="7AB5D17A" w14:textId="21EBF837" w:rsidR="00591AD8" w:rsidRPr="000855C2" w:rsidRDefault="00591AD8" w:rsidP="00591AD8">
      <w:pPr>
        <w:ind w:right="36"/>
        <w:rPr>
          <w:rFonts w:ascii="Times New Roman" w:eastAsia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PREFEITURA MUNICIPAL DE MACIEIRA, 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CNPJ sob nº </w:t>
      </w:r>
      <w:r w:rsidRPr="000855C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95992020/0001-00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, localizada à rua Augusto Royer N</w:t>
      </w:r>
      <w:r w:rsidRPr="000855C2">
        <w:rPr>
          <w:rFonts w:ascii="Times New Roman" w:eastAsia="Times New Roman" w:hAnsi="Times New Roman" w:cs="Times New Roman"/>
          <w:sz w:val="24"/>
          <w:szCs w:val="24"/>
        </w:rPr>
        <w:t xml:space="preserve">º </w:t>
      </w:r>
      <w:r w:rsidR="00852566" w:rsidRPr="000855C2">
        <w:rPr>
          <w:rFonts w:ascii="Times New Roman" w:eastAsia="Times New Roman" w:hAnsi="Times New Roman" w:cs="Times New Roman"/>
          <w:sz w:val="24"/>
          <w:szCs w:val="24"/>
        </w:rPr>
        <w:t>133, bairro</w:t>
      </w:r>
      <w:r w:rsidRPr="000855C2">
        <w:rPr>
          <w:rFonts w:ascii="Times New Roman" w:eastAsia="Times New Roman" w:hAnsi="Times New Roman" w:cs="Times New Roman"/>
          <w:sz w:val="24"/>
          <w:szCs w:val="24"/>
        </w:rPr>
        <w:t xml:space="preserve"> Centro Município de Macieira, Estado de Santa Catarina.</w:t>
      </w:r>
    </w:p>
    <w:p w14:paraId="2C322C88" w14:textId="77777777" w:rsidR="00591AD8" w:rsidRPr="000855C2" w:rsidRDefault="00591AD8" w:rsidP="00591AD8">
      <w:pPr>
        <w:ind w:right="36"/>
        <w:rPr>
          <w:rFonts w:ascii="Times New Roman" w:hAnsi="Times New Roman" w:cs="Times New Roman"/>
          <w:sz w:val="24"/>
          <w:szCs w:val="24"/>
        </w:rPr>
      </w:pPr>
    </w:p>
    <w:p w14:paraId="1BE336F3" w14:textId="77777777" w:rsidR="00591AD8" w:rsidRPr="000855C2" w:rsidRDefault="00591AD8" w:rsidP="00591AD8">
      <w:pPr>
        <w:spacing w:before="1"/>
        <w:ind w:right="36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sz w:val="24"/>
          <w:szCs w:val="24"/>
        </w:rPr>
        <w:t>DAS CLÁUSULAS:</w:t>
      </w:r>
    </w:p>
    <w:p w14:paraId="76BFBE13" w14:textId="77777777" w:rsidR="00591AD8" w:rsidRPr="000855C2" w:rsidRDefault="00591AD8" w:rsidP="00591AD8">
      <w:pPr>
        <w:spacing w:before="1"/>
        <w:ind w:right="36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 xml:space="preserve">a)Pelo presente instrumento, o (a) AUTORIZADOR (A) acima qualificado (a), a título gratuito, em caráter definitivo, irrevogável, irretratável e por prazo indeterminado, autoriza a Administração Pública Municipal acima qualificada como AUTORIZADA a utilizar o seu nome, a sua imagem e a sua voz, inclusive na divulgação prévia de eventos e na gravação, reprodução e divulgação simultânea ou futura das imagens, dos dados, sons e voz disponibilizados no ato de inscrição ao presente </w:t>
      </w:r>
      <w:r w:rsidRPr="000855C2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NOS TERMOS DO ARTIG 6° e/ou 8° DA  LEI 195/2022 - LEI PAULO GUSTAVO </w:t>
      </w:r>
      <w:r w:rsidRPr="000855C2">
        <w:rPr>
          <w:rFonts w:ascii="Times New Roman" w:eastAsia="Times New Roman" w:hAnsi="Times New Roman" w:cs="Times New Roman"/>
          <w:sz w:val="24"/>
          <w:szCs w:val="24"/>
        </w:rPr>
        <w:t>bem como as demais informações disponibilizadas nos formulários de Inscrições integrantes deste Edital, bem como as que forem geradas durante a realização das atividades, seja em suas dependências físicas ou em seu favor.</w:t>
      </w:r>
    </w:p>
    <w:p w14:paraId="34EBC8C7" w14:textId="77777777" w:rsidR="00591AD8" w:rsidRPr="000855C2" w:rsidRDefault="00591AD8" w:rsidP="00591AD8">
      <w:pPr>
        <w:spacing w:before="1"/>
        <w:ind w:right="36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b) A presente autorização contempla o uso do nome do (a) AUTORIZADOR(A) e da sua imagem e voz captadas em vídeo e fotografia, durante as atividades mencionadas no subitem anterior, as quais poderão ser armazenadas, reproduzidas por mídias eletrônicas e visualizadas e audíveis por qualquer forma de tecnologia, bem como disponibilizadas em revistas, jornais, livros e outras publicações, painéis, sites, blogs, rádio, televisão, redes sociais e demais mídias físicas ou digitais pela instituição AUTORIZADA.</w:t>
      </w:r>
    </w:p>
    <w:p w14:paraId="54824718" w14:textId="77777777" w:rsidR="00591AD8" w:rsidRPr="000855C2" w:rsidRDefault="00591AD8" w:rsidP="00591AD8">
      <w:pPr>
        <w:spacing w:before="1"/>
        <w:ind w:right="36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c) O (A) AUTORIZADO(A) renuncia desta data a qualquer tempo, ao recebimento de quaisquer remunerações pela autorização objeto deste termo, comprometendo-se livremente a nada exigir da instituição AUTORIZADA, em tempo algum e a qualquer título.</w:t>
      </w:r>
    </w:p>
    <w:p w14:paraId="24EE4487" w14:textId="77777777" w:rsidR="00591AD8" w:rsidRPr="000855C2" w:rsidRDefault="00591AD8" w:rsidP="00591AD8">
      <w:pPr>
        <w:spacing w:before="1"/>
        <w:ind w:right="36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d) Os efeitos legais decorrentes da autorização, objeto do presente instrumento, obrigam as partes qualificadas no preâmbulo deste, como também a seus sucessores e herdeiros.</w:t>
      </w:r>
    </w:p>
    <w:p w14:paraId="63C7BC98" w14:textId="1A7969ED" w:rsidR="00591AD8" w:rsidRPr="000855C2" w:rsidRDefault="00591AD8" w:rsidP="00591AD8">
      <w:pPr>
        <w:spacing w:before="1"/>
        <w:ind w:right="36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 xml:space="preserve">e) Fica eleito o foro da Comarca de </w:t>
      </w:r>
      <w:r w:rsidR="00564098" w:rsidRPr="000855C2">
        <w:rPr>
          <w:rFonts w:ascii="Times New Roman" w:eastAsia="Times New Roman" w:hAnsi="Times New Roman" w:cs="Times New Roman"/>
          <w:sz w:val="24"/>
          <w:szCs w:val="24"/>
        </w:rPr>
        <w:t>Caçador, Estado</w:t>
      </w:r>
      <w:r w:rsidRPr="000855C2">
        <w:rPr>
          <w:rFonts w:ascii="Times New Roman" w:eastAsia="Times New Roman" w:hAnsi="Times New Roman" w:cs="Times New Roman"/>
          <w:sz w:val="24"/>
          <w:szCs w:val="24"/>
        </w:rPr>
        <w:t xml:space="preserve"> de Santa Catarina, para dirimir as questões oriundas deste termo e que não vierem a ser dirimidas por consenso, renunciando ambas as partes a qualquer outro foro, por mais privilegiado que ele possa ser por decorrência de dispositivo legal ou contratual.</w:t>
      </w:r>
    </w:p>
    <w:p w14:paraId="009AECFD" w14:textId="77777777" w:rsidR="00591AD8" w:rsidRPr="000855C2" w:rsidRDefault="00591AD8" w:rsidP="00591AD8">
      <w:pPr>
        <w:spacing w:before="1"/>
        <w:ind w:right="36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Por estar ciente e de acordo com os termos acima elencados, firmo o presente.</w:t>
      </w:r>
    </w:p>
    <w:p w14:paraId="52824A40" w14:textId="77777777" w:rsidR="00591AD8" w:rsidRPr="000855C2" w:rsidRDefault="00591AD8" w:rsidP="00591AD8">
      <w:pPr>
        <w:spacing w:before="1"/>
        <w:ind w:right="36"/>
        <w:rPr>
          <w:rFonts w:ascii="Times New Roman" w:eastAsia="Times New Roman" w:hAnsi="Times New Roman" w:cs="Times New Roman"/>
          <w:sz w:val="24"/>
          <w:szCs w:val="24"/>
        </w:rPr>
      </w:pPr>
    </w:p>
    <w:p w14:paraId="6B6756C2" w14:textId="1E6AA982" w:rsidR="00591AD8" w:rsidRPr="000855C2" w:rsidRDefault="00852566" w:rsidP="00591AD8">
      <w:pPr>
        <w:spacing w:before="1"/>
        <w:ind w:right="36"/>
        <w:rPr>
          <w:rFonts w:ascii="Times New Roman" w:eastAsia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Macieira,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 de.................... de 2024</w:t>
      </w:r>
    </w:p>
    <w:p w14:paraId="76785027" w14:textId="77777777" w:rsidR="00591AD8" w:rsidRPr="000855C2" w:rsidRDefault="00591AD8" w:rsidP="00591AD8">
      <w:pPr>
        <w:spacing w:before="1"/>
        <w:ind w:right="36"/>
        <w:rPr>
          <w:rFonts w:ascii="Times New Roman" w:eastAsia="Times New Roman" w:hAnsi="Times New Roman" w:cs="Times New Roman"/>
          <w:sz w:val="24"/>
          <w:szCs w:val="24"/>
        </w:rPr>
      </w:pPr>
    </w:p>
    <w:p w14:paraId="00A7D5CB" w14:textId="77777777" w:rsidR="00591AD8" w:rsidRPr="000855C2" w:rsidRDefault="00591AD8" w:rsidP="00591AD8">
      <w:pPr>
        <w:spacing w:before="1"/>
        <w:ind w:right="36"/>
        <w:rPr>
          <w:rFonts w:ascii="Times New Roman" w:hAnsi="Times New Roman" w:cs="Times New Roman"/>
          <w:sz w:val="24"/>
          <w:szCs w:val="24"/>
        </w:rPr>
      </w:pPr>
    </w:p>
    <w:p w14:paraId="41C17655" w14:textId="77777777" w:rsidR="00591AD8" w:rsidRDefault="00591AD8" w:rsidP="00591AD8">
      <w:pPr>
        <w:ind w:right="36"/>
        <w:rPr>
          <w:rFonts w:ascii="Times New Roman" w:eastAsia="Times New Roman" w:hAnsi="Times New Roman" w:cs="Times New Roman"/>
          <w:sz w:val="24"/>
          <w:szCs w:val="24"/>
        </w:rPr>
      </w:pPr>
    </w:p>
    <w:p w14:paraId="35E56D74" w14:textId="77777777" w:rsidR="00591AD8" w:rsidRPr="000855C2" w:rsidRDefault="00591AD8" w:rsidP="00591AD8">
      <w:pPr>
        <w:ind w:right="36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sz w:val="24"/>
          <w:szCs w:val="24"/>
        </w:rPr>
        <w:t>ASSINATURA DO (A) AUTORIZADOR (A)</w:t>
      </w:r>
    </w:p>
    <w:p w14:paraId="3DA4C086" w14:textId="77777777" w:rsidR="00591AD8" w:rsidRDefault="00591AD8" w:rsidP="00591AD8">
      <w:pPr>
        <w:spacing w:beforeAutospacing="1" w:afterAutospacing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747AB629" w14:textId="77777777" w:rsidR="00591AD8" w:rsidRDefault="00591AD8" w:rsidP="00591AD8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br w:type="page"/>
      </w:r>
    </w:p>
    <w:p w14:paraId="22AB28CD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lastRenderedPageBreak/>
        <w:t>ANEXO VII</w:t>
      </w:r>
    </w:p>
    <w:p w14:paraId="1B48F526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RELATÓRIO DE EXECUÇÃO DO OBJETO</w:t>
      </w:r>
    </w:p>
    <w:p w14:paraId="58F180E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DADOS DO PROJETO</w:t>
      </w:r>
    </w:p>
    <w:p w14:paraId="43EA1BE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Nome do projeto:</w:t>
      </w:r>
    </w:p>
    <w:p w14:paraId="073DDA9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Nome do agente cultural proponente:</w:t>
      </w:r>
    </w:p>
    <w:p w14:paraId="6AF7B2F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Nº do Termo de Execução Cultural</w:t>
      </w:r>
    </w:p>
    <w:p w14:paraId="3B9A6F7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Vigência do projeto:</w:t>
      </w:r>
    </w:p>
    <w:p w14:paraId="2EB34D9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Valor repassado para o projeto:</w:t>
      </w:r>
    </w:p>
    <w:p w14:paraId="2FB4BBD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Data de entrega desse relatório:</w:t>
      </w:r>
    </w:p>
    <w:p w14:paraId="439768C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29C225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RESULTADOS DO PROJETO</w:t>
      </w:r>
    </w:p>
    <w:p w14:paraId="5ADE415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Resumo:</w:t>
      </w:r>
    </w:p>
    <w:p w14:paraId="1B7D895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Descreva de forma resumida como foi a execução do projeto, destacando principais resultados e benefícios gerados e outras informações pertinentes. </w:t>
      </w:r>
    </w:p>
    <w:p w14:paraId="3A0B77B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4FBC95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As ações planejadas para o projeto foram realizadas? </w:t>
      </w:r>
    </w:p>
    <w:p w14:paraId="2A6915F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Sim, todas as ações foram feitas conforme o planejado.</w:t>
      </w:r>
    </w:p>
    <w:p w14:paraId="1C7C26A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Sim, todas as ações foram feitas, mas com adaptações e/ou alterações.</w:t>
      </w:r>
    </w:p>
    <w:p w14:paraId="61E4B06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Uma parte das ações planejadas não foi feita.</w:t>
      </w:r>
    </w:p>
    <w:p w14:paraId="1D5085C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As ações não foram feitas conforme o planejado.</w:t>
      </w:r>
    </w:p>
    <w:p w14:paraId="3528469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5298E0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Ações desenvolvidas</w:t>
      </w:r>
    </w:p>
    <w:p w14:paraId="063BC8E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3E978F5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762469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 Cumprimento das Metas</w:t>
      </w:r>
    </w:p>
    <w:p w14:paraId="703A9D6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Metas integralmente cumpridas:</w:t>
      </w:r>
    </w:p>
    <w:p w14:paraId="13B4E85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• META 1 [Descreva a meta, conforme consta no projeto apresentado] </w:t>
      </w:r>
    </w:p>
    <w:p w14:paraId="1E40F69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◦ OBSERVAÇÃO DA META 1: [informe como a meta foi cumprida]</w:t>
      </w:r>
    </w:p>
    <w:p w14:paraId="3D40DB2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Metas parcialmente cumpridas (SE HOUVER): </w:t>
      </w:r>
    </w:p>
    <w:p w14:paraId="7C24D21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• META 1 [Descreva a meta, conforme consta no projeto apresentado] </w:t>
      </w:r>
    </w:p>
    <w:p w14:paraId="2B9BC10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◦ Observações da Meta 1: [Informe qual parte da meta foi cumprida] </w:t>
      </w:r>
    </w:p>
    <w:p w14:paraId="1148DDEC" w14:textId="698923F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◦ Justificativa para o não cumprimento integral: </w:t>
      </w:r>
      <w:r w:rsidR="00564098"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[explique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porque parte da meta não foi cumprida] </w:t>
      </w:r>
    </w:p>
    <w:p w14:paraId="337658F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Metas não cumpridas (se houver)</w:t>
      </w:r>
    </w:p>
    <w:p w14:paraId="5E3EBD7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Meta 1 [Descreva a meta, conforme consta no projeto apresentado] </w:t>
      </w:r>
    </w:p>
    <w:p w14:paraId="27F83722" w14:textId="1E601662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◦ Justificativa para o não cumprimento: </w:t>
      </w:r>
      <w:r w:rsidR="00564098"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[explique</w:t>
      </w: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porque a meta não foi cumprida]</w:t>
      </w:r>
    </w:p>
    <w:p w14:paraId="7867DB3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351618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PRODUTOS GERADOS</w:t>
      </w:r>
    </w:p>
    <w:p w14:paraId="2416AFB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A execução do projeto gerou algum produto?</w:t>
      </w:r>
    </w:p>
    <w:p w14:paraId="1560B4A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Exemplos: vídeos, produção musical, produção gráfica etc.</w:t>
      </w:r>
    </w:p>
    <w:p w14:paraId="39FE95E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Sim</w:t>
      </w:r>
    </w:p>
    <w:p w14:paraId="76CA6E3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Não</w:t>
      </w:r>
    </w:p>
    <w:p w14:paraId="4EF38BB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3.1.1. Quais produtos culturais foram gerados? </w:t>
      </w:r>
    </w:p>
    <w:p w14:paraId="704329C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 Informe também as quantidades.</w:t>
      </w:r>
    </w:p>
    <w:p w14:paraId="5BA638F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Publicação</w:t>
      </w:r>
    </w:p>
    <w:p w14:paraId="12E34F6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Livro</w:t>
      </w:r>
    </w:p>
    <w:p w14:paraId="35698100" w14:textId="77777777" w:rsidR="00591AD8" w:rsidRPr="0071472B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71472B">
        <w:rPr>
          <w:rFonts w:ascii="Times New Roman" w:eastAsia="Times New Roman" w:hAnsi="Times New Roman" w:cs="Times New Roman"/>
          <w:color w:val="000000"/>
          <w:sz w:val="24"/>
          <w:szCs w:val="24"/>
        </w:rPr>
        <w:t>(  ) Catálogo</w:t>
      </w:r>
    </w:p>
    <w:p w14:paraId="2B86B664" w14:textId="77777777" w:rsidR="00591AD8" w:rsidRPr="0071472B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71472B">
        <w:rPr>
          <w:rFonts w:ascii="Times New Roman" w:eastAsia="Times New Roman" w:hAnsi="Times New Roman" w:cs="Times New Roman"/>
          <w:color w:val="000000"/>
          <w:sz w:val="24"/>
          <w:szCs w:val="24"/>
        </w:rPr>
        <w:t>(  ) Live (transmissão on-line)</w:t>
      </w:r>
    </w:p>
    <w:p w14:paraId="6A0FE88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Vídeo</w:t>
      </w:r>
    </w:p>
    <w:p w14:paraId="7F595B5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Documentário</w:t>
      </w:r>
    </w:p>
    <w:p w14:paraId="2211E49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Filme</w:t>
      </w:r>
    </w:p>
    <w:p w14:paraId="237B092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Relatório de pesquisa</w:t>
      </w:r>
    </w:p>
    <w:p w14:paraId="421B4C5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Produção musical</w:t>
      </w:r>
    </w:p>
    <w:p w14:paraId="2C4CE61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Jogo</w:t>
      </w:r>
    </w:p>
    <w:p w14:paraId="1D2418E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Artesanato</w:t>
      </w:r>
    </w:p>
    <w:p w14:paraId="0CDC759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Obras</w:t>
      </w:r>
    </w:p>
    <w:p w14:paraId="0097FE9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Espetáculo</w:t>
      </w:r>
    </w:p>
    <w:p w14:paraId="620FC84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Show musical</w:t>
      </w:r>
    </w:p>
    <w:p w14:paraId="1283B75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Site</w:t>
      </w:r>
    </w:p>
    <w:p w14:paraId="621E797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Música</w:t>
      </w:r>
    </w:p>
    <w:p w14:paraId="4626049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Outros: ____________________________________________</w:t>
      </w:r>
    </w:p>
    <w:p w14:paraId="3B8C2B6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14:paraId="0B6A71A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3.1.2. Como os produtos desenvolvidos ficaram disponíveis para o público após o fim do projeto? </w:t>
      </w:r>
    </w:p>
    <w:p w14:paraId="0D97D07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Exemplos: publicações impressas, vídeos no YouTube?</w:t>
      </w:r>
    </w:p>
    <w:p w14:paraId="14253E2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3CEE8C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Quais foram os resultados gerados pelo projeto?</w:t>
      </w:r>
    </w:p>
    <w:p w14:paraId="63C4655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Detalhe os resultados gerados por cada atividade prevista no Projeto.</w:t>
      </w:r>
    </w:p>
    <w:p w14:paraId="006FC49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AD5D1D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 Pensando nos resultados finais gerados pelo projeto, você considera que ele … </w:t>
      </w:r>
    </w:p>
    <w:p w14:paraId="57DFD7A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(Você pode marcar mais de uma opção).</w:t>
      </w:r>
    </w:p>
    <w:p w14:paraId="41622AD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Desenvolveu processos de criação, de investigação ou de pesquisa.</w:t>
      </w:r>
    </w:p>
    <w:p w14:paraId="6E11706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Desenvolveu estudos, pesquisas e análises sobre o contexto de atuação.</w:t>
      </w:r>
    </w:p>
    <w:p w14:paraId="2E11655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Colaborou para manter as atividades culturais do coletivo.</w:t>
      </w:r>
    </w:p>
    <w:p w14:paraId="6C69EA0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Fortaleceu a identidade cultural do coletivo.</w:t>
      </w:r>
    </w:p>
    <w:p w14:paraId="3643576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Promoveu as práticas culturais do coletivo no espaço em que foi desenvolvido.</w:t>
      </w:r>
    </w:p>
    <w:p w14:paraId="507CA38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Promoveu a formação em linguagens, técnicas e práticas artísticas e culturais.</w:t>
      </w:r>
    </w:p>
    <w:p w14:paraId="5899F96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Ofereceu programações artísticas e culturais para a comunidade do entorno.</w:t>
      </w:r>
    </w:p>
    <w:p w14:paraId="26011D2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Atuou na preservação, na proteção e na salvaguarda de bens e manifestações culturais.</w:t>
      </w:r>
    </w:p>
    <w:p w14:paraId="13C891B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8A57C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PÚBLICO ALCANÇADO</w:t>
      </w:r>
    </w:p>
    <w:p w14:paraId="2655EEF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49BC6D3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B7A74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EQUIPE DO PROJETO</w:t>
      </w:r>
    </w:p>
    <w:p w14:paraId="0C98709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 Quantas pessoas fizeram parte da equipe do projeto?</w:t>
      </w:r>
    </w:p>
    <w:p w14:paraId="4F24DE2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Digite um número exato (exemplo: 23).</w:t>
      </w:r>
    </w:p>
    <w:p w14:paraId="546B2A9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E4E24C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 Houve mudanças na equipe ao longo da execução do projeto? </w:t>
      </w:r>
    </w:p>
    <w:p w14:paraId="06E576B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Sim        (  ) Não</w:t>
      </w:r>
    </w:p>
    <w:p w14:paraId="2C07A8C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Informe se entraram ou saíram pessoas na equipe durante a execução do projeto.</w:t>
      </w:r>
    </w:p>
    <w:p w14:paraId="3CE224B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AA7858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 Informe os profissionais que participaram da execução do projeto:</w:t>
      </w:r>
    </w:p>
    <w:tbl>
      <w:tblPr>
        <w:tblW w:w="8830" w:type="dxa"/>
        <w:tblInd w:w="86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361"/>
        <w:gridCol w:w="1072"/>
        <w:gridCol w:w="1648"/>
        <w:gridCol w:w="1050"/>
        <w:gridCol w:w="1237"/>
        <w:gridCol w:w="1462"/>
      </w:tblGrid>
      <w:tr w:rsidR="00591AD8" w:rsidRPr="000855C2" w14:paraId="17E184A3" w14:textId="77777777" w:rsidTr="00CF4792"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BB62D8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 do profissional/empresa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CBAC2C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1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98D433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11758D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Pessoa negra?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D797EF" w14:textId="39278525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Pessoa </w:t>
            </w:r>
            <w:r w:rsidR="00564098"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indígena</w:t>
            </w:r>
            <w:r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EC9374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Pessoa com deficiência?</w:t>
            </w:r>
          </w:p>
        </w:tc>
      </w:tr>
      <w:tr w:rsidR="00591AD8" w:rsidRPr="000855C2" w14:paraId="3DFE42EC" w14:textId="77777777" w:rsidTr="00CF4792">
        <w:tc>
          <w:tcPr>
            <w:tcW w:w="23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AA1D3C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Ex.: João Silva</w:t>
            </w: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304D3B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Cineasta</w:t>
            </w:r>
          </w:p>
        </w:tc>
        <w:tc>
          <w:tcPr>
            <w:tcW w:w="1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0FA061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123456789101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88A22C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Sim/Não</w:t>
            </w:r>
          </w:p>
        </w:tc>
        <w:tc>
          <w:tcPr>
            <w:tcW w:w="1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C2526B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Sim/Não</w:t>
            </w:r>
          </w:p>
        </w:tc>
        <w:tc>
          <w:tcPr>
            <w:tcW w:w="1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E0A3F1" w14:textId="77777777" w:rsidR="00591AD8" w:rsidRPr="000855C2" w:rsidRDefault="00591AD8" w:rsidP="00CF4792">
            <w:pPr>
              <w:widowControl w:val="0"/>
              <w:spacing w:before="120" w:after="120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Times New Roman" w:hAnsi="Times New Roman" w:cs="Times New Roman"/>
                <w:sz w:val="24"/>
                <w:szCs w:val="24"/>
              </w:rPr>
              <w:t>Sim/Não</w:t>
            </w:r>
          </w:p>
        </w:tc>
      </w:tr>
    </w:tbl>
    <w:p w14:paraId="5E5A2090" w14:textId="77777777" w:rsidR="00591AD8" w:rsidRPr="000855C2" w:rsidRDefault="00591AD8" w:rsidP="00591AD8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A0236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LOCAIS DE REALIZAÇÃO</w:t>
      </w:r>
    </w:p>
    <w:p w14:paraId="147C1B1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828ED7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 De que modo o público acessou a ação ou o produto cultural do projeto?</w:t>
      </w:r>
    </w:p>
    <w:p w14:paraId="5529F3F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)1. Presencial.</w:t>
      </w:r>
    </w:p>
    <w:p w14:paraId="45807A5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 2. Virtual.</w:t>
      </w:r>
    </w:p>
    <w:p w14:paraId="6CE1EC8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  ) 3. Híbrido (presencial e virtual).</w:t>
      </w:r>
    </w:p>
    <w:p w14:paraId="323C45E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D5335D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Caso você tenha marcado os itens 2 ou 3 (virtual e híbrido):</w:t>
      </w:r>
    </w:p>
    <w:p w14:paraId="0C45616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CB6A6A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 Quais plataformas virtuais foram usadas? </w:t>
      </w:r>
    </w:p>
    <w:p w14:paraId="66232BC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14:paraId="6E53617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  <w:lang w:val="en-US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  )Youtube</w:t>
      </w:r>
    </w:p>
    <w:p w14:paraId="0FCEC27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  <w:lang w:val="en-US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  )Instagram / IGTV</w:t>
      </w:r>
    </w:p>
    <w:p w14:paraId="0A07E7F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  <w:lang w:val="en-US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  )Facebook</w:t>
      </w:r>
    </w:p>
    <w:p w14:paraId="6C5B9FB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  <w:lang w:val="en-US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  )TikTok</w:t>
      </w:r>
    </w:p>
    <w:p w14:paraId="120A076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  <w:lang w:val="en-US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  )Google Meet, Zoom etc.</w:t>
      </w:r>
    </w:p>
    <w:p w14:paraId="25CB5DA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)Outros: _____________________________________________</w:t>
      </w:r>
    </w:p>
    <w:p w14:paraId="05D58C7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C7A8A2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6.3 Informe aqui os links dessas plataformas: </w:t>
      </w:r>
    </w:p>
    <w:p w14:paraId="341384C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BD9117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Caso você tenha marcado os itens 1 e 3 (Presencial e Híbrido):</w:t>
      </w:r>
    </w:p>
    <w:p w14:paraId="0180004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696D1E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 De que forma aconteceram as ações e atividades presenciais do projeto?</w:t>
      </w:r>
    </w:p>
    <w:p w14:paraId="02FF29F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)1. Fixas, sempre no mesmo local.</w:t>
      </w:r>
    </w:p>
    <w:p w14:paraId="11F8C92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)2. Itinerantes, em diferentes locais.</w:t>
      </w:r>
    </w:p>
    <w:p w14:paraId="104A6B2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)3. Principalmente em um local base, mas com ações também em outros locais.</w:t>
      </w:r>
    </w:p>
    <w:p w14:paraId="11FE697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81FC5D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 item 6.4 caso você tenha marcado o item 1 (Fixas):</w:t>
      </w:r>
    </w:p>
    <w:p w14:paraId="25F5AAA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C9F924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6.5 Em que município o projeto aconteceu? </w:t>
      </w:r>
    </w:p>
    <w:p w14:paraId="70BC1CB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A7622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6.7 Em que área do município o projeto foi realizado? </w:t>
      </w:r>
    </w:p>
    <w:p w14:paraId="5F6DC77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14:paraId="118AE55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)Zona urbana central.</w:t>
      </w:r>
    </w:p>
    <w:p w14:paraId="188D402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)Zona urbana periférica.</w:t>
      </w:r>
    </w:p>
    <w:p w14:paraId="7DE1FFA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)Zona rural.</w:t>
      </w:r>
    </w:p>
    <w:p w14:paraId="621AEAA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)Área de vulnerabilidade social.</w:t>
      </w:r>
    </w:p>
    <w:p w14:paraId="3DA8580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)Unidades habitacionais.</w:t>
      </w:r>
    </w:p>
    <w:p w14:paraId="7E4655E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)Territórios indígenas (demarcados ou em processo de demarcação).</w:t>
      </w:r>
    </w:p>
    <w:p w14:paraId="6B59F8F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 )Comunidades quilombolas (terra titulada, em processo de titulação, com registro na Fundação Palmares).</w:t>
      </w:r>
    </w:p>
    <w:p w14:paraId="75B2418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)Áreas atingidas por barragem.</w:t>
      </w:r>
    </w:p>
    <w:p w14:paraId="5287B6D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)Território de povos e comunidades tradicionais (ribeirinhos, louceiros, cipozeiro, pequizeiros, vazanteiros, povos do mar etc.).</w:t>
      </w:r>
    </w:p>
    <w:p w14:paraId="3B7F6E1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)Outros: ___________________________________________________</w:t>
      </w:r>
    </w:p>
    <w:p w14:paraId="22AF437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8BC27A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6.8 Onde o projeto foi realizado? </w:t>
      </w:r>
    </w:p>
    <w:p w14:paraId="2549784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14:paraId="0E97EA0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)Equipamento cultural público municipal.</w:t>
      </w:r>
    </w:p>
    <w:p w14:paraId="74F9C4C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)Equipamento cultural público estadual.</w:t>
      </w:r>
    </w:p>
    <w:p w14:paraId="2CFF66B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)Espaço cultural independente.</w:t>
      </w:r>
    </w:p>
    <w:p w14:paraId="5D13E1D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)Escola.</w:t>
      </w:r>
    </w:p>
    <w:p w14:paraId="5ECB651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)Praça.</w:t>
      </w:r>
    </w:p>
    <w:p w14:paraId="3BF1425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)Rua.</w:t>
      </w:r>
    </w:p>
    <w:p w14:paraId="318A3B6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)Parque.</w:t>
      </w:r>
    </w:p>
    <w:p w14:paraId="1F14A7D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)Outros</w:t>
      </w:r>
    </w:p>
    <w:p w14:paraId="7676E3E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A10F83E" w14:textId="78E2D11D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 item </w:t>
      </w:r>
      <w:r w:rsidR="00564098"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 casos</w:t>
      </w: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você tenha marcado o item 2 (itinerante):</w:t>
      </w:r>
    </w:p>
    <w:p w14:paraId="081043B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30240C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6.9 Em quais municípios o projeto aconteceu? </w:t>
      </w:r>
    </w:p>
    <w:p w14:paraId="387C242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84C55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6.10 Em quais áreas o projeto foi realizado? </w:t>
      </w:r>
    </w:p>
    <w:p w14:paraId="399453A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Você pode marcar mais de uma opção.</w:t>
      </w:r>
    </w:p>
    <w:p w14:paraId="0A5A29D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0035CA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)Zona urbana central.</w:t>
      </w:r>
    </w:p>
    <w:p w14:paraId="5C06DDD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)Zona urbana periférica.</w:t>
      </w:r>
    </w:p>
    <w:p w14:paraId="0E7A6E0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)Zona rural.</w:t>
      </w:r>
    </w:p>
    <w:p w14:paraId="09DB0CD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)Área de vulnerabilidade social.</w:t>
      </w:r>
    </w:p>
    <w:p w14:paraId="3388138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)Unidades habitacionais.</w:t>
      </w:r>
    </w:p>
    <w:p w14:paraId="06612AB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)Territórios indígenas (demarcados ou em processo de demarcação).</w:t>
      </w:r>
    </w:p>
    <w:p w14:paraId="58AF47D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)Comunidades quilombolas (terra titulada, em processo de titulação, com registro na Fundação Palmares).</w:t>
      </w:r>
    </w:p>
    <w:p w14:paraId="57644C9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)Áreas atingidas por barragem.</w:t>
      </w:r>
    </w:p>
    <w:p w14:paraId="3DDB00E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)Território de povos e comunidades tradicionais (ribeirinhos, louceiros, cipozeiro, pequizeiros, vazanteiros, povos do mar etc.).</w:t>
      </w:r>
    </w:p>
    <w:p w14:paraId="15BE01F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  )Outros: ___________________________________________________</w:t>
      </w:r>
    </w:p>
    <w:p w14:paraId="355E6A7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226921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CBEA3A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6.11 Onde o projeto foi realizado? </w:t>
      </w:r>
    </w:p>
    <w:p w14:paraId="5898A20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14:paraId="728C89A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)Equipamento cultural público municipal.</w:t>
      </w:r>
    </w:p>
    <w:p w14:paraId="148ADFA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)Equipamento cultural público estadual.</w:t>
      </w:r>
    </w:p>
    <w:p w14:paraId="2EB3FFA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)Espaço cultural independente.</w:t>
      </w:r>
    </w:p>
    <w:p w14:paraId="4A62D97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)Escola.</w:t>
      </w:r>
    </w:p>
    <w:p w14:paraId="4D3EA95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)Praça.</w:t>
      </w:r>
    </w:p>
    <w:p w14:paraId="77F33E0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)Rua.</w:t>
      </w:r>
    </w:p>
    <w:p w14:paraId="499F811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)Parque.</w:t>
      </w:r>
    </w:p>
    <w:p w14:paraId="072719A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)Outros ___________________________________</w:t>
      </w:r>
    </w:p>
    <w:p w14:paraId="0210098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C49CB5E" w14:textId="76338893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 item </w:t>
      </w:r>
      <w:r w:rsidR="00564098"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6.4 casos</w:t>
      </w: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você tenha marcado o item 3 (Base):</w:t>
      </w:r>
    </w:p>
    <w:p w14:paraId="760BBAC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B08544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6.12 Em quais municípios o projeto aconteceu? </w:t>
      </w:r>
    </w:p>
    <w:p w14:paraId="499623C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FE83A8E" w14:textId="7CC8136A" w:rsidR="00591AD8" w:rsidRPr="000855C2" w:rsidRDefault="0056409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6.13 Em</w:t>
      </w:r>
      <w:r w:rsidR="00591AD8"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quais áreas o projeto foi realizado? </w:t>
      </w:r>
    </w:p>
    <w:p w14:paraId="2B1B0D37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  </w:t>
      </w:r>
    </w:p>
    <w:p w14:paraId="47D6B03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)Zona urbana central.</w:t>
      </w:r>
    </w:p>
    <w:p w14:paraId="12337239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)Zona urbana periférica.</w:t>
      </w:r>
    </w:p>
    <w:p w14:paraId="5AB19D5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)Zona rural.</w:t>
      </w:r>
    </w:p>
    <w:p w14:paraId="6AED177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)Área de vulnerabilidade social.</w:t>
      </w:r>
    </w:p>
    <w:p w14:paraId="24AB52A2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)Unidades habitacionais.</w:t>
      </w:r>
    </w:p>
    <w:p w14:paraId="5B8DCF1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)Territórios indígenas (demarcados ou em processo de demarcação).</w:t>
      </w:r>
    </w:p>
    <w:p w14:paraId="6A4F899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)Comunidades quilombolas (terra titulada, em processo de titulação, com registro na Fundação Palmares).</w:t>
      </w:r>
    </w:p>
    <w:p w14:paraId="085D471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)Áreas atingidas por barragem.</w:t>
      </w:r>
    </w:p>
    <w:p w14:paraId="7D7CCE7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 )Território de povos e comunidades tradicionais (ribeirinhos, louceiros, cipozeiro, pequizeiros, vazanteiros, povos do mar etc.).</w:t>
      </w:r>
    </w:p>
    <w:p w14:paraId="3808886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)Outros: ___________________________________________________</w:t>
      </w:r>
    </w:p>
    <w:p w14:paraId="3A66096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7826A8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6.14 Onde o projeto foi realizado? </w:t>
      </w:r>
    </w:p>
    <w:p w14:paraId="613EE31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Você pode marcar mais de uma opção.</w:t>
      </w:r>
    </w:p>
    <w:p w14:paraId="449BB06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)Equipamento cultural público municipal.</w:t>
      </w:r>
    </w:p>
    <w:p w14:paraId="23CBCD64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  )Equipamento cultural público estadual.</w:t>
      </w:r>
    </w:p>
    <w:p w14:paraId="5C934AF8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)Espaço cultural independente.</w:t>
      </w:r>
    </w:p>
    <w:p w14:paraId="19AFFD8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)Escola.</w:t>
      </w:r>
    </w:p>
    <w:p w14:paraId="0F9E4AC3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)Praça.</w:t>
      </w:r>
    </w:p>
    <w:p w14:paraId="46A6D41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)Rua.</w:t>
      </w:r>
    </w:p>
    <w:p w14:paraId="0923212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)Parque.</w:t>
      </w:r>
    </w:p>
    <w:p w14:paraId="23BB310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(  )Outros____________________________________</w:t>
      </w:r>
    </w:p>
    <w:p w14:paraId="5F55AACB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4861D3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DIVULGAÇÃO DO PROJETO</w:t>
      </w:r>
    </w:p>
    <w:p w14:paraId="581C91CA" w14:textId="3649D0A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Informe como o projeto foi divulgado. Ex.: Divulgado no </w:t>
      </w:r>
      <w:r w:rsidR="00564098"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Instagram</w:t>
      </w:r>
      <w:r w:rsidR="005640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11CA1F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483FC0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CONTRAPARTIDA</w:t>
      </w:r>
    </w:p>
    <w:p w14:paraId="666765B0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Descreva como a contrapartida foi executada, quando foi executada e onde foi executada.</w:t>
      </w:r>
    </w:p>
    <w:p w14:paraId="27B4FB0A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50F69E6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TÓPICOS ADICIONAIS</w:t>
      </w:r>
    </w:p>
    <w:p w14:paraId="1B5E9065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Inclua aqui informações relevantes que não foram abordadas nos tópicos anteriores, se houver.</w:t>
      </w:r>
    </w:p>
    <w:p w14:paraId="15D6457D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8349B3C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ANEXOS </w:t>
      </w:r>
    </w:p>
    <w:p w14:paraId="753429EE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Junte documentos que comprovem que você executou o projeto, tais como listas de presença, relatório fotográfico, vídeos, depoimentos, entre outros.</w:t>
      </w:r>
    </w:p>
    <w:p w14:paraId="6D398732" w14:textId="77777777" w:rsidR="00591AD8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046D31" w14:textId="77777777" w:rsidR="00591AD8" w:rsidRPr="000855C2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Nome</w:t>
      </w:r>
    </w:p>
    <w:p w14:paraId="6BDDDD85" w14:textId="77777777" w:rsidR="00591AD8" w:rsidRPr="00266A7D" w:rsidRDefault="00591AD8" w:rsidP="00591AD8">
      <w:pPr>
        <w:spacing w:before="120" w:after="120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Agente Cultural Proponente</w:t>
      </w:r>
    </w:p>
    <w:p w14:paraId="398826A9" w14:textId="77777777" w:rsidR="00591AD8" w:rsidRPr="00D63F44" w:rsidRDefault="00591AD8" w:rsidP="00591AD8">
      <w:pPr>
        <w:spacing w:before="120" w:after="120"/>
        <w:ind w:left="120" w:right="120"/>
        <w:rPr>
          <w:rFonts w:ascii="Times New Roman" w:hAnsi="Times New Roman" w:cs="Times New Roman"/>
          <w:sz w:val="24"/>
          <w:szCs w:val="24"/>
        </w:rPr>
      </w:pPr>
      <w:r w:rsidRPr="00D63F44">
        <w:rPr>
          <w:rFonts w:ascii="Times New Roman" w:eastAsia="Calibri" w:hAnsi="Times New Roman" w:cs="Times New Roman"/>
          <w:b/>
          <w:sz w:val="24"/>
          <w:szCs w:val="24"/>
        </w:rPr>
        <w:t xml:space="preserve">ANEXO </w:t>
      </w:r>
      <w:bookmarkStart w:id="2" w:name="_1z7rkx6c5c5k"/>
      <w:bookmarkStart w:id="3" w:name="_pfz1fg47mpwv"/>
      <w:bookmarkStart w:id="4" w:name="_6qkudl961rtz"/>
      <w:bookmarkEnd w:id="2"/>
      <w:bookmarkEnd w:id="3"/>
      <w:bookmarkEnd w:id="4"/>
      <w:r w:rsidRPr="00D63F44">
        <w:rPr>
          <w:rFonts w:ascii="Times New Roman" w:eastAsia="Calibri" w:hAnsi="Times New Roman" w:cs="Times New Roman"/>
          <w:b/>
          <w:sz w:val="24"/>
          <w:szCs w:val="24"/>
        </w:rPr>
        <w:t>VIII</w:t>
      </w:r>
    </w:p>
    <w:p w14:paraId="373FF83D" w14:textId="66D7AF30" w:rsidR="00591AD8" w:rsidRPr="00FA747D" w:rsidRDefault="00591AD8" w:rsidP="00591AD8">
      <w:pPr>
        <w:pStyle w:val="Ttulo"/>
        <w:keepNext w:val="0"/>
        <w:keepLines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gjdgxs"/>
      <w:bookmarkStart w:id="6" w:name="_13gci19n7scy"/>
      <w:bookmarkEnd w:id="5"/>
      <w:bookmarkEnd w:id="6"/>
      <w:r w:rsidRPr="00FA747D">
        <w:rPr>
          <w:rFonts w:ascii="Times New Roman" w:eastAsia="Calibri" w:hAnsi="Times New Roman" w:cs="Times New Roman"/>
          <w:sz w:val="24"/>
          <w:szCs w:val="24"/>
        </w:rPr>
        <w:t>INSTRUMENTO JURÍDICO N° 00000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A747D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564098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2C2303A5" w14:textId="77777777" w:rsidR="00591AD8" w:rsidRPr="00FA747D" w:rsidRDefault="00591AD8" w:rsidP="00591AD8">
      <w:pPr>
        <w:rPr>
          <w:rFonts w:ascii="Times New Roman" w:eastAsia="Calibri" w:hAnsi="Times New Roman" w:cs="Times New Roman"/>
          <w:sz w:val="24"/>
          <w:szCs w:val="24"/>
        </w:rPr>
      </w:pPr>
    </w:p>
    <w:p w14:paraId="564F8F5B" w14:textId="498010BD" w:rsidR="00591AD8" w:rsidRDefault="00591AD8" w:rsidP="00591AD8">
      <w:pPr>
        <w:pStyle w:val="Ttulo11"/>
        <w:spacing w:before="0" w:after="0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FA747D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Prefeitura Municipal de Macieira</w:t>
      </w: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,</w:t>
      </w:r>
      <w:r w:rsidRPr="00FA747D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CNPJ n° </w:t>
      </w:r>
      <w:r w:rsidRPr="00FA747D">
        <w:rPr>
          <w:b w:val="0"/>
          <w:bCs/>
          <w:color w:val="202124"/>
          <w:sz w:val="21"/>
          <w:szCs w:val="21"/>
          <w:shd w:val="clear" w:color="auto" w:fill="FFFFFF"/>
        </w:rPr>
        <w:t>95992020000100,</w:t>
      </w:r>
      <w:r w:rsidRPr="00FA747D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com sede </w:t>
      </w:r>
      <w:r w:rsidR="00564098" w:rsidRPr="00FA747D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à </w:t>
      </w:r>
      <w:r w:rsidR="00564098" w:rsidRPr="00564098">
        <w:rPr>
          <w:rFonts w:ascii="Times New Roman" w:eastAsia="Calibri" w:hAnsi="Times New Roman" w:cs="Times New Roman"/>
          <w:b w:val="0"/>
          <w:sz w:val="24"/>
          <w:szCs w:val="24"/>
        </w:rPr>
        <w:t>Rua</w:t>
      </w:r>
      <w:r w:rsidRPr="00564098">
        <w:rPr>
          <w:b w:val="0"/>
          <w:sz w:val="21"/>
          <w:szCs w:val="21"/>
          <w:shd w:val="clear" w:color="auto" w:fill="FFFFFF"/>
        </w:rPr>
        <w:t xml:space="preserve"> José Augusto Royer, </w:t>
      </w:r>
      <w:r w:rsidR="00564098" w:rsidRPr="00564098">
        <w:rPr>
          <w:b w:val="0"/>
          <w:sz w:val="21"/>
          <w:szCs w:val="21"/>
          <w:shd w:val="clear" w:color="auto" w:fill="FFFFFF"/>
        </w:rPr>
        <w:t>133,</w:t>
      </w:r>
      <w:r w:rsidR="00564098" w:rsidRPr="00564098">
        <w:rPr>
          <w:sz w:val="21"/>
          <w:szCs w:val="21"/>
          <w:shd w:val="clear" w:color="auto" w:fill="FFFFFF"/>
        </w:rPr>
        <w:t xml:space="preserve"> </w:t>
      </w:r>
      <w:r w:rsidR="00564098" w:rsidRPr="00564098">
        <w:rPr>
          <w:rFonts w:ascii="Times New Roman" w:eastAsia="Calibri" w:hAnsi="Times New Roman" w:cs="Times New Roman"/>
          <w:b w:val="0"/>
          <w:sz w:val="24"/>
          <w:szCs w:val="24"/>
        </w:rPr>
        <w:t>neste</w:t>
      </w:r>
      <w:r w:rsidRPr="00FA747D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ato representada p</w:t>
      </w: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elo Prefeito Municipal, Edgard Farinon,</w:t>
      </w:r>
      <w:r w:rsidRPr="00FA747D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doravante denominado ENTE CULTURAL e o Sr. </w:t>
      </w: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.........................................................................</w:t>
      </w:r>
    </w:p>
    <w:p w14:paraId="453B7BA9" w14:textId="77777777" w:rsidR="00591AD8" w:rsidRPr="00D63F44" w:rsidRDefault="00591AD8" w:rsidP="00591AD8">
      <w:pPr>
        <w:pStyle w:val="Ttulo11"/>
        <w:spacing w:before="0" w:after="0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Residente, ................................................................................................................................</w:t>
      </w:r>
      <w:r w:rsidRPr="00FA747D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, inscrita no CPF/MF sob nº </w:t>
      </w: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........................................................</w:t>
      </w:r>
      <w:r w:rsidRPr="00FA747D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, doravante denominado CONTRATADO, de comum acordo e com amparo legal nas Leis Federais n° 8.666/93 ou 14.133/2021 e 195/2022, firmam o presente que se regerá pelas cláusulas e condições seguintes:</w:t>
      </w:r>
    </w:p>
    <w:p w14:paraId="1603E7ED" w14:textId="77777777" w:rsidR="00591AD8" w:rsidRPr="00D63F44" w:rsidRDefault="00591AD8" w:rsidP="00591AD8">
      <w:pP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2EE5274C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63F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1ª - DO OBJETO</w:t>
      </w:r>
    </w:p>
    <w:p w14:paraId="28214AEE" w14:textId="77777777" w:rsidR="00591AD8" w:rsidRPr="000855C2" w:rsidRDefault="00591AD8" w:rsidP="00591AD8">
      <w:pPr>
        <w:pStyle w:val="PargrafodaLista"/>
        <w:widowControl w:val="0"/>
        <w:numPr>
          <w:ilvl w:val="1"/>
          <w:numId w:val="8"/>
        </w:numPr>
        <w:ind w:right="-32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Constitui o objeto do presente edital: </w:t>
      </w:r>
    </w:p>
    <w:p w14:paraId="20444868" w14:textId="77777777" w:rsidR="00591AD8" w:rsidRPr="000855C2" w:rsidRDefault="00591AD8" w:rsidP="00591AD8">
      <w:pPr>
        <w:pStyle w:val="PargrafodaLista"/>
        <w:widowControl w:val="0"/>
        <w:ind w:left="405" w:right="-32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9A7D3E" w14:textId="77777777" w:rsidR="00591AD8" w:rsidRPr="000855C2" w:rsidRDefault="00591AD8" w:rsidP="00591AD8">
      <w:pPr>
        <w:pStyle w:val="LO-normal"/>
        <w:ind w:right="16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lastRenderedPageBreak/>
        <w:t xml:space="preserve">a. Seleção e premiação de projetos destinados à produção e desenvolvimento de ações/produtos na área audiovisual, de acordo com o inciso I do Artigo 6º de Lei 195/2022 - Lei Paulo Gustavo; </w:t>
      </w:r>
    </w:p>
    <w:p w14:paraId="1FC3ADF5" w14:textId="77777777" w:rsidR="00591AD8" w:rsidRDefault="00591AD8" w:rsidP="00591AD8">
      <w:pPr>
        <w:pStyle w:val="LO-normal"/>
        <w:ind w:right="168"/>
        <w:rPr>
          <w:rFonts w:ascii="Times New Roman" w:hAnsi="Times New Roman" w:cs="Times New Roman"/>
          <w:color w:val="000000"/>
          <w:sz w:val="24"/>
          <w:szCs w:val="24"/>
        </w:rPr>
      </w:pPr>
    </w:p>
    <w:p w14:paraId="30F5625A" w14:textId="77777777" w:rsidR="00591AD8" w:rsidRPr="000855C2" w:rsidRDefault="00591AD8" w:rsidP="00591AD8">
      <w:pPr>
        <w:pStyle w:val="LO-normal"/>
        <w:ind w:right="16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color w:val="000000"/>
          <w:sz w:val="24"/>
          <w:szCs w:val="24"/>
        </w:rPr>
        <w:t xml:space="preserve">b.Seleção e premiação de projetos destinados à produção e </w:t>
      </w:r>
      <w:r w:rsidRPr="000855C2">
        <w:rPr>
          <w:rFonts w:ascii="Times New Roman" w:hAnsi="Times New Roman" w:cs="Times New Roman"/>
          <w:sz w:val="24"/>
          <w:szCs w:val="24"/>
        </w:rPr>
        <w:t xml:space="preserve">desenvolvimento na área audiovisual, com </w:t>
      </w:r>
      <w:r w:rsidRPr="000855C2">
        <w:rPr>
          <w:rFonts w:ascii="Times New Roman" w:hAnsi="Times New Roman" w:cs="Times New Roman"/>
          <w:sz w:val="24"/>
          <w:szCs w:val="24"/>
          <w:u w:val="single"/>
        </w:rPr>
        <w:t xml:space="preserve">objetivos específicos em Difusão, pesquisa, formação e memória </w:t>
      </w:r>
      <w:r w:rsidRPr="000855C2">
        <w:rPr>
          <w:rFonts w:ascii="Times New Roman" w:hAnsi="Times New Roman" w:cs="Times New Roman"/>
          <w:sz w:val="24"/>
          <w:szCs w:val="24"/>
        </w:rPr>
        <w:t>e seleção de projetos que visem ações em cineclubes, de acordo com o inciso III do Artigo 6º de Lei 195/2022 - Lei Paulo Gustavo;</w:t>
      </w:r>
    </w:p>
    <w:p w14:paraId="50CAE213" w14:textId="77777777" w:rsidR="00591AD8" w:rsidRDefault="00591AD8" w:rsidP="00591AD8">
      <w:pPr>
        <w:pStyle w:val="LO-normal"/>
        <w:ind w:right="168"/>
        <w:rPr>
          <w:rFonts w:ascii="Times New Roman" w:hAnsi="Times New Roman" w:cs="Times New Roman"/>
          <w:sz w:val="24"/>
          <w:szCs w:val="24"/>
        </w:rPr>
      </w:pPr>
    </w:p>
    <w:p w14:paraId="124FC268" w14:textId="77777777" w:rsidR="00591AD8" w:rsidRPr="000855C2" w:rsidRDefault="00591AD8" w:rsidP="00591AD8">
      <w:pPr>
        <w:pStyle w:val="LO-normal"/>
        <w:ind w:right="168"/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hAnsi="Times New Roman" w:cs="Times New Roman"/>
          <w:sz w:val="24"/>
          <w:szCs w:val="24"/>
        </w:rPr>
        <w:t xml:space="preserve">c.Seleção e premiação de projetos que contribuam com a produção artística, difusão, fomento e profissionalização nas seguintes áreas culturais: Artes Visuais, Cultura Popular, Dança, Livro, Leitura e Literatura, Música, Patrimônio Cultural Material e Imaterial e Teatro, de acordo com o inciso II do §1º do Artigo 8º de Lei 195/2022 - Lei Paulo Gustavo: </w:t>
      </w:r>
    </w:p>
    <w:p w14:paraId="18E1B88C" w14:textId="77777777" w:rsidR="00591AD8" w:rsidRPr="000855C2" w:rsidRDefault="00591AD8" w:rsidP="00591AD8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6717F25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2ª - DOS PREÇOS</w:t>
      </w:r>
    </w:p>
    <w:p w14:paraId="6B276F54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1.2 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Pela realização do objeto do presente contrato na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Secretaria de Educação, Cultura e Esportes/ Departamento de Cultura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repassará ao 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CONTRATADO (A)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valor total de R$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</w:p>
    <w:p w14:paraId="62E6CEE4" w14:textId="77777777" w:rsidR="00591AD8" w:rsidRPr="000855C2" w:rsidRDefault="00591AD8" w:rsidP="00591AD8">
      <w:pP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14:paraId="4B9BF7E4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3ª - CLÁUSULA TERCEIRA - DA FORMA DE PAGAMENTO</w:t>
      </w:r>
    </w:p>
    <w:p w14:paraId="3981B15B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3.1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pagamento ao CONTRATADO será efetuado em moeda corrente nacional, em parcela única, em até 30 (trinta) dias após a assinatura deste contrato.</w:t>
      </w:r>
    </w:p>
    <w:p w14:paraId="3F7DCD7F" w14:textId="77777777" w:rsidR="00591AD8" w:rsidRPr="000855C2" w:rsidRDefault="00591AD8" w:rsidP="00591AD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414805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4ª - DO REAJUSTAMENTO</w:t>
      </w:r>
    </w:p>
    <w:p w14:paraId="5B74BB36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4.1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preços não serão reajustados.</w:t>
      </w:r>
    </w:p>
    <w:p w14:paraId="283EE6D4" w14:textId="77777777" w:rsidR="00591AD8" w:rsidRPr="000855C2" w:rsidRDefault="00591AD8" w:rsidP="00591AD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2A0F30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5ª - DOS PRAZOS</w:t>
      </w:r>
    </w:p>
    <w:p w14:paraId="38955272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5.1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Após a convocação para assinatura do contrato, o Contratado terá o prazo de 05 (cinco) dias para assinatura do contrato, sendo que não estando na cidade, poderá fazer por procuração registrada em cartório ou por meio de assinatura digital oficial. </w:t>
      </w:r>
    </w:p>
    <w:p w14:paraId="5388A71F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5.2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não assinatura do contrato no prazo estabelecido implicará a desclassificação do proponente, e será convocado o suplente segundo a ordem de classificação. </w:t>
      </w:r>
    </w:p>
    <w:p w14:paraId="3C802395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5.3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prazo para a execução do projeto será de 10 (dez) meses, a contar da data do pagamento expresso na Cláusula terceira;</w:t>
      </w:r>
    </w:p>
    <w:p w14:paraId="1AE1E45F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5.4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Contratado poderá solicitar prorrogação do prazo, por até 30 (trinta) dias, mediante solicitação expressa encaminhada 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Comissão Organizadora na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Secretaria de Educação, Cultura e Esportes no Departamento de Cultura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que poderá ou não deferir o pedido;</w:t>
      </w:r>
    </w:p>
    <w:p w14:paraId="6702D0CC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5.5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CONTRATADO prestará conta do objeto contemplado no prazo de 30 (trinta) dias a contar do cumprimento do objeto contemplado, conforme o descrito na cláusula sétima do presente contrato.</w:t>
      </w:r>
    </w:p>
    <w:p w14:paraId="72111C77" w14:textId="77777777" w:rsidR="00591AD8" w:rsidRPr="000855C2" w:rsidRDefault="00591AD8" w:rsidP="00591AD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7DF2D3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6ª - DOS ENCARGOS, RESPONSABILIDADES E OBRIGAÇÕES DO CO</w:t>
      </w:r>
      <w:r w:rsidRPr="000855C2">
        <w:rPr>
          <w:rFonts w:ascii="Times New Roman" w:eastAsia="Calibri" w:hAnsi="Times New Roman" w:cs="Times New Roman"/>
          <w:b/>
          <w:sz w:val="24"/>
          <w:szCs w:val="24"/>
        </w:rPr>
        <w:t>NTRATADO</w:t>
      </w:r>
    </w:p>
    <w:p w14:paraId="1BD94A38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6.1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Cumprir integralmente o objeto contratado bem como todas as disposições contidas no Edital </w:t>
      </w:r>
      <w:r w:rsidRPr="000855C2">
        <w:rPr>
          <w:rStyle w:val="Forte"/>
          <w:rFonts w:ascii="Times New Roman" w:eastAsia="Calibri" w:hAnsi="Times New Roman" w:cs="Times New Roman"/>
          <w:color w:val="000000"/>
          <w:sz w:val="24"/>
          <w:szCs w:val="24"/>
        </w:rPr>
        <w:t>Nº 0001/2023, SELEÇÃO DE PROJETOS CULTURAIS, COM RECURSOS DA LEI COMPLEMENTAR 195/2022 (LEI PAULO GUSTAVO</w:t>
      </w:r>
    </w:p>
    <w:p w14:paraId="7A00F758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6.2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Incluir em todo material de divulgação o patrocínio 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da Prefeitura Municipal de Macieira d</w:t>
      </w:r>
      <w:r w:rsidRPr="000855C2">
        <w:rPr>
          <w:rFonts w:ascii="Times New Roman" w:eastAsia="Calibri" w:hAnsi="Times New Roman" w:cs="Times New Roman"/>
          <w:sz w:val="24"/>
          <w:szCs w:val="24"/>
        </w:rPr>
        <w:t>o Governo Federal por meio da Lei “Paulo Gustavo”. Para tanto deverá constar no material a seguinte frase: “ESTE PROJETO FOI CONTEMPLADO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PELO </w:t>
      </w:r>
      <w:r w:rsidRPr="000855C2">
        <w:rPr>
          <w:rStyle w:val="Forte"/>
          <w:rFonts w:ascii="Times New Roman" w:eastAsia="Calibri" w:hAnsi="Times New Roman" w:cs="Times New Roman"/>
          <w:color w:val="000000"/>
          <w:sz w:val="24"/>
          <w:szCs w:val="24"/>
        </w:rPr>
        <w:t xml:space="preserve">EDITAL DE CHAMAMENTO PÚBLICO </w:t>
      </w:r>
      <w:r w:rsidRPr="000855C2">
        <w:rPr>
          <w:rStyle w:val="Forte"/>
          <w:rFonts w:ascii="Times New Roman" w:eastAsia="Calibri" w:hAnsi="Times New Roman" w:cs="Times New Roman"/>
          <w:caps/>
          <w:color w:val="000000"/>
          <w:sz w:val="24"/>
          <w:szCs w:val="24"/>
        </w:rPr>
        <w:t>PARA FOMENTO ÀS AÇÕES CULTURAIS</w:t>
      </w:r>
      <w:r w:rsidRPr="000855C2">
        <w:rPr>
          <w:rStyle w:val="Forte"/>
          <w:rFonts w:ascii="Times New Roman" w:eastAsia="Calibri" w:hAnsi="Times New Roman" w:cs="Times New Roman"/>
          <w:color w:val="000000"/>
          <w:sz w:val="24"/>
          <w:szCs w:val="24"/>
        </w:rPr>
        <w:t xml:space="preserve"> Nº 0001/2023,SELEÇÃO DE PROJETOS CULTURAIS, COM RECURSOS DA LEI COMPLEMENTAR 195/2022 (LEI PAULO GUSTAVO) DO </w:t>
      </w:r>
      <w:r w:rsidRPr="000855C2">
        <w:rPr>
          <w:rStyle w:val="Forte"/>
          <w:rFonts w:ascii="Times New Roman" w:eastAsia="Calibri" w:hAnsi="Times New Roman" w:cs="Times New Roman"/>
          <w:caps/>
          <w:sz w:val="24"/>
          <w:szCs w:val="24"/>
        </w:rPr>
        <w:t xml:space="preserve">MUNICÍPIO DE </w:t>
      </w:r>
      <w:r w:rsidRPr="000855C2">
        <w:rPr>
          <w:rStyle w:val="Forte"/>
          <w:rFonts w:ascii="Times New Roman" w:eastAsia="Calibri" w:hAnsi="Times New Roman" w:cs="Times New Roman"/>
          <w:caps/>
          <w:sz w:val="24"/>
          <w:szCs w:val="24"/>
        </w:rPr>
        <w:lastRenderedPageBreak/>
        <w:t>MACIEIRA-sc</w:t>
      </w:r>
      <w:r w:rsidRPr="000855C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”, 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e estar acompanhado da Logomarca do Município e da Logomarca do Governo Federal/Ministério da Cultura, conforme modelo disponível em:  </w:t>
      </w:r>
      <w:hyperlink r:id="rId15">
        <w:r w:rsidRPr="000855C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https://www.gov.br/cultura/pt-br/assuntos/lei-paulo-gustavo/central-de-conteudo/marcas-e-manual</w:t>
        </w:r>
      </w:hyperlink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121DE33B" w14:textId="5340E31E" w:rsidR="00591AD8" w:rsidRPr="000855C2" w:rsidRDefault="0056409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6.3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Todas</w:t>
      </w:r>
      <w:r w:rsidR="00591AD8" w:rsidRPr="000855C2">
        <w:rPr>
          <w:rFonts w:ascii="Times New Roman" w:eastAsia="Calibri" w:hAnsi="Times New Roman" w:cs="Times New Roman"/>
          <w:sz w:val="24"/>
          <w:szCs w:val="24"/>
        </w:rPr>
        <w:t xml:space="preserve"> as peças de divulgação dos projetos devem ser submetidas à aprovação prévia</w:t>
      </w:r>
      <w:r w:rsidR="00591A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AD8" w:rsidRPr="000855C2">
        <w:rPr>
          <w:rFonts w:ascii="Times New Roman" w:eastAsia="Calibri" w:hAnsi="Times New Roman" w:cs="Times New Roman"/>
          <w:sz w:val="24"/>
          <w:szCs w:val="24"/>
        </w:rPr>
        <w:t>da</w:t>
      </w:r>
      <w:r w:rsidR="00591AD8"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Secretaria de Educação, Cultura e Esportes</w:t>
      </w:r>
      <w:r w:rsidR="00591AD8"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devendo ser encaminhadas para o e-mail </w:t>
      </w:r>
      <w:hyperlink r:id="rId16" w:history="1">
        <w:r w:rsidRPr="002D093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compraseducacao@macieira.sc.gov.br</w:t>
        </w:r>
      </w:hyperlink>
      <w:r w:rsidR="00591AD8"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Ou entregar pessoalmente na </w:t>
      </w:r>
      <w:r w:rsidR="00591AD8"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Secretaria de Educação, Cultura e Esportes no Departamento de Cultura.</w:t>
      </w:r>
    </w:p>
    <w:p w14:paraId="1FA31671" w14:textId="3712D4A2" w:rsidR="00591AD8" w:rsidRPr="000855C2" w:rsidRDefault="00591AD8" w:rsidP="00591AD8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6.4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contratado deverá encaminhar o cronograma de atividades para </w:t>
      </w:r>
      <w:hyperlink r:id="rId17" w:history="1">
        <w:r w:rsidR="00564098" w:rsidRPr="002D093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compraseducacao@macieira.sc.gov.br</w:t>
        </w:r>
      </w:hyperlink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Ou entregar pessoalmente na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Secretaria de Educação, Cultura e Esportes no Departamento de Cultura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para inclusão das atividades no calendário de eventos e de divulgação da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Secretaria de Educação, Cultura e Esportes</w:t>
      </w:r>
    </w:p>
    <w:p w14:paraId="4EA0B5E1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6.5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Qualquer parceria e/ou apoio recebido de outras fontes deverá ser descrito no relatório de prestação de contas, detalhando de que forma se concretizou o apoio. </w:t>
      </w:r>
    </w:p>
    <w:p w14:paraId="066E67DC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6.6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O contratado responsabilizar-se-á administrativa, civil e criminalmente por:</w:t>
      </w:r>
    </w:p>
    <w:p w14:paraId="549324B5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sz w:val="24"/>
          <w:szCs w:val="24"/>
        </w:rPr>
        <w:t>a) Disponibilizar Termo de Cessão de autoria assinado por todos os participantes do processo de execução do trabalho.</w:t>
      </w:r>
    </w:p>
    <w:p w14:paraId="2BF42007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b) É de exclusiva responsabilidade do </w:t>
      </w:r>
      <w:r w:rsidRPr="000855C2">
        <w:rPr>
          <w:rFonts w:ascii="Times New Roman" w:eastAsia="Calibri" w:hAnsi="Times New Roman" w:cs="Times New Roman"/>
          <w:b/>
          <w:sz w:val="24"/>
          <w:szCs w:val="24"/>
        </w:rPr>
        <w:t>CONTRATADO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todos os compromissos e encargos de natureza trabalhista, previdenciária, fiscal, comercial, bancária, intelectual 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(direito autoral, inclusive os conexos, e propriedade industrial), bem como quaisquer outros resultantes da contratação objetivada neste edital-regulamento, ficando a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Secretaria de Educação, Cultura e Esportes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isenta de qualquer responsabilidade dessa índole.</w:t>
      </w:r>
    </w:p>
    <w:p w14:paraId="4F7D7213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c) É de responsa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bilidade do </w:t>
      </w:r>
      <w:r w:rsidRPr="000855C2">
        <w:rPr>
          <w:rFonts w:ascii="Times New Roman" w:eastAsia="Calibri" w:hAnsi="Times New Roman" w:cs="Times New Roman"/>
          <w:b/>
          <w:sz w:val="24"/>
          <w:szCs w:val="24"/>
        </w:rPr>
        <w:t xml:space="preserve">CONTRATADO 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todas as contraprestações, custos, encargos e operacionalização referente ao desenvolvimento do projeto selecionado. </w:t>
      </w:r>
    </w:p>
    <w:p w14:paraId="1A8E3253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d) Aceitar e receber visitas presenciais da Comissão 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de Organização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855C2">
        <w:rPr>
          <w:rFonts w:ascii="Times New Roman" w:eastAsia="Calibri" w:hAnsi="Times New Roman" w:cs="Times New Roman"/>
          <w:sz w:val="24"/>
          <w:szCs w:val="24"/>
        </w:rPr>
        <w:t>durante a realização dos projetos, bem como prestar informações e esclarecimentos sobre o mesmo, sempre que solicitados;</w:t>
      </w:r>
    </w:p>
    <w:p w14:paraId="5C2D5173" w14:textId="77777777" w:rsidR="00591AD8" w:rsidRPr="000855C2" w:rsidRDefault="00591AD8" w:rsidP="00591AD8">
      <w:pPr>
        <w:rPr>
          <w:rFonts w:ascii="Times New Roman" w:eastAsia="Calibri" w:hAnsi="Times New Roman" w:cs="Times New Roman"/>
          <w:color w:val="9900FF"/>
          <w:sz w:val="24"/>
          <w:szCs w:val="24"/>
        </w:rPr>
      </w:pPr>
    </w:p>
    <w:p w14:paraId="519A8490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PARÁGRAFO ÚNICO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Secretaria de Educação, Cultura e Esportes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não tem a obrigação de ceder seus espaços para fins de realização do objeto contratado.</w:t>
      </w:r>
    </w:p>
    <w:p w14:paraId="2FDC75B6" w14:textId="77777777" w:rsidR="00591AD8" w:rsidRPr="000855C2" w:rsidRDefault="00591AD8" w:rsidP="00591AD8">
      <w:pPr>
        <w:rPr>
          <w:rFonts w:ascii="Times New Roman" w:eastAsia="Calibri" w:hAnsi="Times New Roman" w:cs="Times New Roman"/>
          <w:sz w:val="24"/>
          <w:szCs w:val="24"/>
        </w:rPr>
      </w:pPr>
    </w:p>
    <w:p w14:paraId="379C8216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7ª - DA PRESTAÇÃO DE CONTAS -</w:t>
      </w:r>
    </w:p>
    <w:p w14:paraId="0A375DF6" w14:textId="22A354A0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7.1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Após o prazo de execução do projeto, o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CONTRATADO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deverá encaminhar a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Secretaria de Educação, Cultura e Esportes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no prazo máximo de 30 (trinta dias) relatório detalhado de execução </w:t>
      </w:r>
      <w:r w:rsidR="00564098"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conforme Anexo</w:t>
      </w:r>
      <w:r w:rsidR="005640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disponível no </w:t>
      </w:r>
      <w:r w:rsidRPr="00664BCB">
        <w:rPr>
          <w:rFonts w:ascii="Times New Roman" w:eastAsia="Calibri" w:hAnsi="Times New Roman" w:cs="Times New Roman"/>
          <w:color w:val="000000"/>
          <w:sz w:val="24"/>
          <w:szCs w:val="24"/>
        </w:rPr>
        <w:t>Edital 001/202</w:t>
      </w:r>
      <w:r w:rsidR="00564098" w:rsidRPr="00664BC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64B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91C634A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7.2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Qualquer parceria e/ou apoio recebido de outras fontes deverá ser descrito no relatório de prestação de contas, detalhando de que forma se concretizou o apoio. </w:t>
      </w:r>
    </w:p>
    <w:p w14:paraId="2119B4D9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7.3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As prestações de contas referente ao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CONTRATADO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se limitam à análise do cumprimento do objeto do projeto contemplado, através de fotos, vistorias presenciais, realização do plano de divulgação, contrapartidas e demais itens contratuais de cada projeto, não cabendo à análise financeira e/ou documentos contábeis, salvo em casos excepcionais solicitados pela Comissão de Organização e Acompanhamento do Edital. </w:t>
      </w:r>
    </w:p>
    <w:p w14:paraId="723BADB0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7.4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Caso o proponente não apresente o relatório de comprovação de cumprimento do objeto no prazo estabelecido neste Edital, ficará impedido de propor projetos em editais promovidos pela Secretaria de Educação, Cultura e Esportes e fica sujeito ao ressarcimento do valor recebido.</w:t>
      </w:r>
    </w:p>
    <w:p w14:paraId="7683365D" w14:textId="1A7DD285" w:rsidR="00591AD8" w:rsidRPr="000855C2" w:rsidRDefault="0056409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7.5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Em</w:t>
      </w:r>
      <w:r w:rsidR="00591AD8"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sendo requerida a devolução dos valores recebidos e esta não ter sido efetuada no prazo de 30 (trinta) dias, fica o proponente sujeito a processo de Tomada de Contas Especial e inscrição em dívida ativa junto ao 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Município;</w:t>
      </w:r>
    </w:p>
    <w:p w14:paraId="22C990B0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7.6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. Os proponentes contemplados deverão se comprometer a receber visitas presenciais da Comissão de Organização, durante o período de realização dos projetos, e a prestar informações e esclarecimentos sobre o mesmo, sempre que solicitados.</w:t>
      </w:r>
    </w:p>
    <w:p w14:paraId="29C07001" w14:textId="77777777" w:rsidR="00591AD8" w:rsidRPr="000855C2" w:rsidRDefault="00591AD8" w:rsidP="00591AD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959574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8ª - DA CONTRAPARTIDA SOCIAL</w:t>
      </w:r>
    </w:p>
    <w:p w14:paraId="43935ABB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8.1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Pr="000855C2">
        <w:rPr>
          <w:rFonts w:ascii="Times New Roman" w:eastAsia="Calibri" w:hAnsi="Times New Roman" w:cs="Times New Roman"/>
          <w:b/>
          <w:sz w:val="24"/>
          <w:szCs w:val="24"/>
        </w:rPr>
        <w:t>CONTRATADO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deverá realizar atividades de contrapartida sociais que contemplem instituições beneficentes, alunos de escolas públicas, participantes de programas sociais entre outros, em, pelo menos, uma ação como: exibição de filmes, apresentações artístico-culturais; participação em feiras e eventos, entre outros.</w:t>
      </w:r>
    </w:p>
    <w:p w14:paraId="070C9EBD" w14:textId="77777777" w:rsidR="00591AD8" w:rsidRPr="000855C2" w:rsidRDefault="00591AD8" w:rsidP="00591AD8">
      <w:pPr>
        <w:rPr>
          <w:rFonts w:ascii="Times New Roman" w:eastAsia="Calibri" w:hAnsi="Times New Roman" w:cs="Times New Roman"/>
          <w:sz w:val="24"/>
          <w:szCs w:val="24"/>
        </w:rPr>
      </w:pPr>
    </w:p>
    <w:p w14:paraId="0A32743B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 xml:space="preserve">8.2 </w:t>
      </w:r>
      <w:r w:rsidRPr="000855C2">
        <w:rPr>
          <w:rFonts w:ascii="Times New Roman" w:eastAsia="Calibri" w:hAnsi="Times New Roman" w:cs="Times New Roman"/>
          <w:sz w:val="24"/>
          <w:szCs w:val="24"/>
        </w:rPr>
        <w:t>Os contemplados deverão entregar a Secretaria de Educação, Cultura e Esportes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, relatório detalhado de comprovação da contrapartida social, conforme modelo disponível no Edital,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ANEXO VII.</w:t>
      </w:r>
    </w:p>
    <w:p w14:paraId="4CA1BE6B" w14:textId="77777777" w:rsidR="00591AD8" w:rsidRPr="000855C2" w:rsidRDefault="00591AD8" w:rsidP="00591AD8">
      <w:pPr>
        <w:rPr>
          <w:rFonts w:ascii="Times New Roman" w:eastAsia="Calibri" w:hAnsi="Times New Roman" w:cs="Times New Roman"/>
          <w:sz w:val="24"/>
          <w:szCs w:val="24"/>
        </w:rPr>
      </w:pPr>
    </w:p>
    <w:p w14:paraId="7412F78B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9ª -DAS RESPONSABILIDADES DO MUNICÍPIO</w:t>
      </w:r>
    </w:p>
    <w:p w14:paraId="16AF862F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9.1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Arcar com os custos administrativos.</w:t>
      </w:r>
    </w:p>
    <w:p w14:paraId="66BB881F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9.2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Publicação do contrato;</w:t>
      </w:r>
    </w:p>
    <w:p w14:paraId="4361FF4D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9.3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Esclarecer as dúvidas que lhes forem apresentadas através do e-mail oficial estabelecido no edital;</w:t>
      </w:r>
    </w:p>
    <w:p w14:paraId="218C1859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9.4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Acompanhar a execução e a qualidade do projeto;</w:t>
      </w:r>
    </w:p>
    <w:p w14:paraId="168ECCFA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9.5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Cumprir com as condições de pagamento. </w:t>
      </w:r>
    </w:p>
    <w:p w14:paraId="7F5A4099" w14:textId="77777777" w:rsidR="00591AD8" w:rsidRPr="000855C2" w:rsidRDefault="00591AD8" w:rsidP="00591AD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46D2D1C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10ª -DAS SANÇÕES</w:t>
      </w:r>
    </w:p>
    <w:p w14:paraId="2B686B02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10.1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Pr="000855C2">
        <w:rPr>
          <w:rFonts w:ascii="Times New Roman" w:eastAsia="Calibri" w:hAnsi="Times New Roman" w:cs="Times New Roman"/>
          <w:b/>
          <w:sz w:val="24"/>
          <w:szCs w:val="24"/>
        </w:rPr>
        <w:t xml:space="preserve">CONTRATADO </w:t>
      </w:r>
      <w:r w:rsidRPr="000855C2">
        <w:rPr>
          <w:rFonts w:ascii="Times New Roman" w:eastAsia="Calibri" w:hAnsi="Times New Roman" w:cs="Times New Roman"/>
          <w:sz w:val="24"/>
          <w:szCs w:val="24"/>
        </w:rPr>
        <w:t>não cumprindo as obrigações assumidas ou os preceitos legais, estará sujeita às seguintes sanções:</w:t>
      </w:r>
    </w:p>
    <w:p w14:paraId="5FDDEB6A" w14:textId="77777777" w:rsidR="00591AD8" w:rsidRPr="000855C2" w:rsidRDefault="00591AD8" w:rsidP="00591AD8">
      <w:pPr>
        <w:tabs>
          <w:tab w:val="left" w:pos="0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sz w:val="24"/>
          <w:szCs w:val="24"/>
        </w:rPr>
        <w:t>a) Advertência:</w:t>
      </w:r>
    </w:p>
    <w:p w14:paraId="5F9D2A7B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b) Suspensão do direito de licitar junto a Administração Municipal direta e indireta, pelo prazo de 01 (um) ano, no caso de rescisão contratual provocada pelo </w:t>
      </w:r>
      <w:r w:rsidRPr="000855C2">
        <w:rPr>
          <w:rFonts w:ascii="Times New Roman" w:eastAsia="Calibri" w:hAnsi="Times New Roman" w:cs="Times New Roman"/>
          <w:b/>
          <w:sz w:val="24"/>
          <w:szCs w:val="24"/>
        </w:rPr>
        <w:t>CONTRATADO</w:t>
      </w:r>
      <w:r w:rsidRPr="000855C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739CE2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sz w:val="24"/>
          <w:szCs w:val="24"/>
        </w:rPr>
        <w:t>c) Declaração de inidoneidade para licitar ou contratar com a Administração Pública enquanto perdurarem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motivos determinantes da punição ou até que seja promovida a reabilitação perante a Secretaria de Educação, Cultura e Esportes, que será concedida sempre que a contratada ressarcir a Administração pelos prejuízos resultantes e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depois de decorrido o prazo da sanção aplicada com base no item anterior.</w:t>
      </w:r>
    </w:p>
    <w:p w14:paraId="0D5648AC" w14:textId="77777777" w:rsidR="00591AD8" w:rsidRPr="000855C2" w:rsidRDefault="00591AD8" w:rsidP="00591AD8">
      <w:pPr>
        <w:rPr>
          <w:rFonts w:ascii="Times New Roman" w:eastAsia="Calibri" w:hAnsi="Times New Roman" w:cs="Times New Roman"/>
          <w:sz w:val="24"/>
          <w:szCs w:val="24"/>
        </w:rPr>
      </w:pPr>
    </w:p>
    <w:p w14:paraId="422E954C" w14:textId="77777777" w:rsidR="00591AD8" w:rsidRDefault="00591AD8" w:rsidP="00591AD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10.2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Rejeitado o relatório de comprovação do objeto contemplado em razão da existência de dolo, fraude, simulação, conluio, desvio dos recursos ou de finalidade do objet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o, o proponente estará sujeito a multa de até 2 (duas) vezes o valor que deveria ter sido efetivamente aplicado no projeto, sem prejuízo de outras sanções civis, penais ou tributárias, bem como a exclusão de qualquer possibilidade de benefício da Secretaria de Educação, Cultura e Esportes,  por um período de 5 (cinco) anos após o cumprimento das obrigações.</w:t>
      </w:r>
    </w:p>
    <w:p w14:paraId="2EB0E60C" w14:textId="77777777" w:rsidR="00564098" w:rsidRPr="000855C2" w:rsidRDefault="00564098" w:rsidP="00591AD8">
      <w:pPr>
        <w:rPr>
          <w:rFonts w:ascii="Times New Roman" w:hAnsi="Times New Roman" w:cs="Times New Roman"/>
          <w:sz w:val="24"/>
          <w:szCs w:val="24"/>
        </w:rPr>
      </w:pPr>
    </w:p>
    <w:p w14:paraId="102261E6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10.3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Verificada qualquer irregularidade documental ou comprovada a prestação de informação inverídica ou que não esteja em conformidade com o regulamento deste edital, o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CONTRATADO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12126D81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a) Será desclassificado no caso de ainda não ter recebido o valor do prêmio;</w:t>
      </w:r>
    </w:p>
    <w:p w14:paraId="67FFA323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b) Será desclassificado e restituirá o valor do prêmio ao erário no caso do pagamento já ter sido efetuado;</w:t>
      </w:r>
    </w:p>
    <w:p w14:paraId="5522552C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c) Ficará impedido de participar de todo e qualquer edital da Secretaria de Educação, Cultura e Esportes, por u</w:t>
      </w:r>
      <w:r w:rsidRPr="000855C2">
        <w:rPr>
          <w:rFonts w:ascii="Times New Roman" w:eastAsia="Calibri" w:hAnsi="Times New Roman" w:cs="Times New Roman"/>
          <w:sz w:val="24"/>
          <w:szCs w:val="24"/>
        </w:rPr>
        <w:t>m período de 5 (cinco) anos.</w:t>
      </w:r>
    </w:p>
    <w:p w14:paraId="212A628F" w14:textId="77777777" w:rsidR="00591AD8" w:rsidRPr="000855C2" w:rsidRDefault="00591AD8" w:rsidP="00591AD8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213DF2A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11ª -DA RESCISÃO</w:t>
      </w:r>
    </w:p>
    <w:p w14:paraId="7F653894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11.1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A rescisão deste Contrato poderá dar-se por ato unilateral d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a Secretaria de Educação, Cultura e Esportes,</w:t>
      </w:r>
    </w:p>
    <w:p w14:paraId="69387C60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11.1.1 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A Secretaria de Educação, Cultura e Esportes, poderá, unilateralmente, rescindir de pleno direito este Contrato, independente de notificação judicial ou extrajudicial, desde que ocorra qualquer um dos fatos adiante enunciados:</w:t>
      </w:r>
    </w:p>
    <w:p w14:paraId="37085D65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o não cumprimento ou cumprimento irregular pelo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CONTRATADO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cláusulas contratuais;</w:t>
      </w:r>
    </w:p>
    <w:p w14:paraId="56F3C275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b) razões de interesse do serviço público;</w:t>
      </w:r>
    </w:p>
    <w:p w14:paraId="6077E961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c) atraso superior a 10 (dez) dias no prazo estipulado para apresentação do projeto;</w:t>
      </w:r>
    </w:p>
    <w:p w14:paraId="73411723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11.1.2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caso de o presente Contrato ser rescindido por culpa do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CONTRATADO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, serão observadas as seguintes condições:</w:t>
      </w:r>
    </w:p>
    <w:p w14:paraId="23217EF2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O </w:t>
      </w: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CONTRATADO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não terá direito de exigir indenização por qualquer prejuízo e será responsável pelos danos ocasionados, cabendo a Secretaria de Educação, Cultura e Esportes, aplicar as sanções contratuais e legais pertinentes; </w:t>
      </w:r>
    </w:p>
    <w:p w14:paraId="570FCCAD" w14:textId="53761D58" w:rsidR="00591AD8" w:rsidRPr="000855C2" w:rsidRDefault="00591AD8" w:rsidP="00591AD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b) O </w:t>
      </w:r>
      <w:r w:rsidRPr="000855C2">
        <w:rPr>
          <w:rFonts w:ascii="Times New Roman" w:eastAsia="Calibri" w:hAnsi="Times New Roman" w:cs="Times New Roman"/>
          <w:b/>
          <w:sz w:val="24"/>
          <w:szCs w:val="24"/>
        </w:rPr>
        <w:t>CONTRATADO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terá o direito de ser reembolsado pelas apresentações já realizadas ou materiais já entregues, desde que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aprovado pela Secretaria de Educação, Cultura e Esportes, até a data da rescisão, deduzindo-se os prejuízos causados a</w:t>
      </w:r>
      <w:r w:rsidR="005640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>mesma.</w:t>
      </w:r>
    </w:p>
    <w:p w14:paraId="142BDC9F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11.2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rescisão deste Contrato também poderá ocorrer por acordo entre as partes ou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judicialmente.</w:t>
      </w:r>
    </w:p>
    <w:p w14:paraId="71BB7615" w14:textId="77777777" w:rsidR="00591AD8" w:rsidRPr="000855C2" w:rsidRDefault="00591AD8" w:rsidP="00591AD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FADF7EB" w14:textId="77777777" w:rsidR="00591AD8" w:rsidRPr="000855C2" w:rsidRDefault="00591AD8" w:rsidP="00591AD8">
      <w:pPr>
        <w:rPr>
          <w:rFonts w:ascii="Times New Roman" w:eastAsia="Calibri" w:hAnsi="Times New Roman" w:cs="Times New Roman"/>
          <w:sz w:val="24"/>
          <w:szCs w:val="24"/>
        </w:rPr>
      </w:pPr>
    </w:p>
    <w:p w14:paraId="100CC89E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13ª DA DOTAÇÃO ORÇAMENTÁRIA</w:t>
      </w:r>
    </w:p>
    <w:p w14:paraId="55790B7F" w14:textId="77777777" w:rsidR="00591AD8" w:rsidRPr="00564098" w:rsidRDefault="00591AD8" w:rsidP="00591AD8">
      <w:pPr>
        <w:pStyle w:val="v1msonormal"/>
        <w:spacing w:before="166" w:after="166" w:line="276" w:lineRule="auto"/>
        <w:rPr>
          <w:highlight w:val="yellow"/>
        </w:rPr>
      </w:pPr>
      <w:r w:rsidRPr="00564098">
        <w:rPr>
          <w:rFonts w:eastAsia="Calibri"/>
          <w:b/>
          <w:highlight w:val="yellow"/>
        </w:rPr>
        <w:t>13.1</w:t>
      </w:r>
      <w:r w:rsidRPr="00564098">
        <w:rPr>
          <w:rFonts w:eastAsia="Calibri"/>
          <w:color w:val="000000"/>
          <w:highlight w:val="yellow"/>
        </w:rPr>
        <w:t xml:space="preserve">As despesas decorrentes do presente contrato são oriundas do </w:t>
      </w:r>
      <w:r w:rsidRPr="00564098">
        <w:rPr>
          <w:highlight w:val="yellow"/>
        </w:rPr>
        <w:t xml:space="preserve">Entidade: PREFEITURA MUNICIPAL DE MACIEIRA 04.002 - SECRET. M. DE EDUCAÇÁO, CULTURA E ESPORTES / DEPTO. DA CULTURA, ESPORTE E LAZER 2.014 - MANUT. DAS ATIV. E FESTIVIDADES CULTURAIS 36 - 3.3.90.00.00.00.00.00 - APLICACOES DIRETAS </w:t>
      </w:r>
    </w:p>
    <w:p w14:paraId="1FBAE686" w14:textId="77777777" w:rsidR="00591AD8" w:rsidRPr="00564098" w:rsidRDefault="00591AD8" w:rsidP="00591AD8">
      <w:pPr>
        <w:pStyle w:val="v1msonormal"/>
        <w:spacing w:before="109" w:after="109" w:line="276" w:lineRule="auto"/>
        <w:rPr>
          <w:highlight w:val="yellow"/>
        </w:rPr>
      </w:pPr>
      <w:r w:rsidRPr="00564098">
        <w:rPr>
          <w:highlight w:val="yellow"/>
        </w:rPr>
        <w:t xml:space="preserve">Fonte de recurso: 1.715.000.000000 para Transferências Destinadas ao Setor Cultural - LC nº 195/2022 – Art. 5º - Audiovisual R$ 28.000,00 </w:t>
      </w:r>
    </w:p>
    <w:p w14:paraId="602A5EEC" w14:textId="77777777" w:rsidR="00591AD8" w:rsidRPr="00564098" w:rsidRDefault="00591AD8" w:rsidP="00591AD8">
      <w:pPr>
        <w:pStyle w:val="v1msonormal"/>
        <w:spacing w:line="276" w:lineRule="auto"/>
        <w:rPr>
          <w:highlight w:val="yellow"/>
        </w:rPr>
      </w:pPr>
      <w:r w:rsidRPr="00564098">
        <w:rPr>
          <w:highlight w:val="yellow"/>
        </w:rPr>
        <w:t>Entidade: PREFEITURA MUNICIPAL DE MACIEIRA 04.002 - SECRET. M. DE EDUCAÇÁO, CULTURA E ESPORTES / DEPTO. DA CULTURA, ESPORTE E LAZER 2.014 - MANUT. DAS ATIV. E FESTIVIDADES CULTURAIS 36 - 3.3.90.00.00.00.00.00 - APLICACOES DIRETAS</w:t>
      </w:r>
    </w:p>
    <w:p w14:paraId="54885F12" w14:textId="77777777" w:rsidR="00591AD8" w:rsidRPr="000855C2" w:rsidRDefault="00591AD8" w:rsidP="00591AD8">
      <w:pPr>
        <w:pStyle w:val="LO-normal"/>
        <w:ind w:right="170"/>
        <w:rPr>
          <w:rFonts w:ascii="Times New Roman" w:hAnsi="Times New Roman" w:cs="Times New Roman"/>
          <w:sz w:val="24"/>
          <w:szCs w:val="24"/>
        </w:rPr>
      </w:pPr>
      <w:r w:rsidRPr="00564098">
        <w:rPr>
          <w:rFonts w:ascii="Times New Roman" w:hAnsi="Times New Roman" w:cs="Times New Roman"/>
          <w:sz w:val="24"/>
          <w:szCs w:val="24"/>
          <w:highlight w:val="yellow"/>
        </w:rPr>
        <w:t>Fonte de recurso: 1.716.000.000000 para Transferências Destinadas ao Setor cultural - LC nº 195/2022 – Art. 8º - Demais Setores da Cultura R$ 12.000,00</w:t>
      </w:r>
    </w:p>
    <w:p w14:paraId="0EB41F7E" w14:textId="77777777" w:rsidR="00591AD8" w:rsidRPr="000855C2" w:rsidRDefault="00591AD8" w:rsidP="00591AD8">
      <w:pPr>
        <w:ind w:right="-324"/>
        <w:rPr>
          <w:rFonts w:ascii="Times New Roman" w:eastAsia="Calibri" w:hAnsi="Times New Roman" w:cs="Times New Roman"/>
          <w:sz w:val="24"/>
          <w:szCs w:val="24"/>
        </w:rPr>
      </w:pPr>
    </w:p>
    <w:p w14:paraId="2F28D21B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14ª - DAS ALTERAÇÕES E CASOS OMISSOS</w:t>
      </w:r>
    </w:p>
    <w:p w14:paraId="4C112B87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14.1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casos omissos serão apreciados com fundamento na legislação pertinente vigente, pela Comissão Organização e Acompanhamento da Secretaria Municipal de Educação, Cultura e Esportes.</w:t>
      </w:r>
    </w:p>
    <w:p w14:paraId="49BFAC17" w14:textId="77777777" w:rsidR="00591AD8" w:rsidRPr="000855C2" w:rsidRDefault="00591AD8" w:rsidP="00591AD8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39C439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15ª DAS CONDIÇÕES GERAIS</w:t>
      </w:r>
    </w:p>
    <w:p w14:paraId="18299EB1" w14:textId="77777777" w:rsidR="00591AD8" w:rsidRPr="000855C2" w:rsidRDefault="00591AD8" w:rsidP="00591A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15.1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Qualquer comunicação entre as partes com relação a assuntos relacionados a este, serão formalizados por escrito em 02 (duas) vias, uma das quais visadas pelo destinatário, o que constituirá prova de sua efetiva entrega;</w:t>
      </w:r>
    </w:p>
    <w:p w14:paraId="0FB9B9EE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15.2</w:t>
      </w:r>
      <w:r w:rsidRPr="00085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fiscalização e o controle por parte da Secretaria de Educação, Cultura e Esportes, não impli</w:t>
      </w:r>
      <w:r w:rsidRPr="000855C2">
        <w:rPr>
          <w:rFonts w:ascii="Times New Roman" w:eastAsia="Calibri" w:hAnsi="Times New Roman" w:cs="Times New Roman"/>
          <w:sz w:val="24"/>
          <w:szCs w:val="24"/>
        </w:rPr>
        <w:t>cará quaisquer responsabilidades por parte deste, nem exoneração ao CONTRATADO do fiel e real cumprimento de quaisquer responsabilidades aqui assumidas;</w:t>
      </w:r>
    </w:p>
    <w:p w14:paraId="631E99D4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15.3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O presente contrato não será de nenhuma forma, fundamento para a constituição de vínculo trabalhista com empregados, funcionários, prepostos ou terceiros que o </w:t>
      </w:r>
      <w:r w:rsidRPr="000855C2">
        <w:rPr>
          <w:rFonts w:ascii="Times New Roman" w:eastAsia="Calibri" w:hAnsi="Times New Roman" w:cs="Times New Roman"/>
          <w:b/>
          <w:sz w:val="24"/>
          <w:szCs w:val="24"/>
        </w:rPr>
        <w:t>CONTRATADO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colocar a serviço;</w:t>
      </w:r>
    </w:p>
    <w:p w14:paraId="280046F7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15.4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É vedado ao CONTRATADO delegar ou transferir em todo ou em parte o objeto contratado;</w:t>
      </w:r>
    </w:p>
    <w:p w14:paraId="2DAF2941" w14:textId="77777777" w:rsidR="00591AD8" w:rsidRPr="000855C2" w:rsidRDefault="00591AD8" w:rsidP="00591AD8">
      <w:pPr>
        <w:rPr>
          <w:rFonts w:ascii="Times New Roman" w:eastAsia="Calibri" w:hAnsi="Times New Roman" w:cs="Times New Roman"/>
          <w:sz w:val="24"/>
          <w:szCs w:val="24"/>
        </w:rPr>
      </w:pPr>
    </w:p>
    <w:p w14:paraId="33CE6CF1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16ª - DO FORO</w:t>
      </w:r>
    </w:p>
    <w:p w14:paraId="11363A96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b/>
          <w:sz w:val="24"/>
          <w:szCs w:val="24"/>
        </w:rPr>
        <w:t>16.1</w:t>
      </w:r>
      <w:r w:rsidRPr="000855C2">
        <w:rPr>
          <w:rFonts w:ascii="Times New Roman" w:eastAsia="Calibri" w:hAnsi="Times New Roman" w:cs="Times New Roman"/>
          <w:sz w:val="24"/>
          <w:szCs w:val="24"/>
        </w:rPr>
        <w:t xml:space="preserve"> Para as questões decorrentes da execução deste Contrato, fica eleito o Foro da Comarca de Caçador, Estado de Santa Catarina, com renúncia expressa de qualquer outro por mais privilegiado ou especial que possa ser, exceto o que dispõe o inciso X do artigo 29 da Constituição Federal.</w:t>
      </w:r>
    </w:p>
    <w:p w14:paraId="68724895" w14:textId="77777777" w:rsidR="00591AD8" w:rsidRPr="000855C2" w:rsidRDefault="00591AD8" w:rsidP="00591AD8">
      <w:pPr>
        <w:rPr>
          <w:rFonts w:ascii="Times New Roman" w:eastAsia="Calibri" w:hAnsi="Times New Roman" w:cs="Times New Roman"/>
          <w:sz w:val="24"/>
          <w:szCs w:val="24"/>
        </w:rPr>
      </w:pPr>
    </w:p>
    <w:p w14:paraId="03576FE6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sz w:val="24"/>
          <w:szCs w:val="24"/>
        </w:rPr>
        <w:t>E, por estarem justos e contratados, firmam o presente acompanhado de duas testemunhas, em duas vias de igual teor e forma, sem emendas ou rasuras, para que produza seus jurídicos e legais efeitos.</w:t>
      </w:r>
    </w:p>
    <w:p w14:paraId="4C6C7005" w14:textId="77777777" w:rsidR="00591AD8" w:rsidRPr="000855C2" w:rsidRDefault="00591AD8" w:rsidP="00591AD8">
      <w:pPr>
        <w:rPr>
          <w:rFonts w:ascii="Times New Roman" w:eastAsia="Calibri" w:hAnsi="Times New Roman" w:cs="Times New Roman"/>
          <w:sz w:val="24"/>
          <w:szCs w:val="24"/>
        </w:rPr>
      </w:pPr>
    </w:p>
    <w:p w14:paraId="771242C2" w14:textId="4C618AC1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sz w:val="24"/>
          <w:szCs w:val="24"/>
        </w:rPr>
        <w:t>Macieira,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Pr="000855C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.....</w:t>
      </w:r>
      <w:r w:rsidRPr="000855C2">
        <w:rPr>
          <w:rFonts w:ascii="Times New Roman" w:eastAsia="Calibri" w:hAnsi="Times New Roman" w:cs="Times New Roman"/>
          <w:sz w:val="24"/>
          <w:szCs w:val="24"/>
        </w:rPr>
        <w:t>...de..............</w:t>
      </w:r>
      <w:r>
        <w:rPr>
          <w:rFonts w:ascii="Times New Roman" w:eastAsia="Calibri" w:hAnsi="Times New Roman" w:cs="Times New Roman"/>
          <w:sz w:val="24"/>
          <w:szCs w:val="24"/>
        </w:rPr>
        <w:t>........</w:t>
      </w:r>
      <w:r w:rsidRPr="000855C2">
        <w:rPr>
          <w:rFonts w:ascii="Times New Roman" w:eastAsia="Calibri" w:hAnsi="Times New Roman" w:cs="Times New Roman"/>
          <w:sz w:val="24"/>
          <w:szCs w:val="24"/>
        </w:rPr>
        <w:t>.....de 202</w:t>
      </w:r>
      <w:r w:rsidR="00564098">
        <w:rPr>
          <w:rFonts w:ascii="Times New Roman" w:eastAsia="Calibri" w:hAnsi="Times New Roman" w:cs="Times New Roman"/>
          <w:sz w:val="24"/>
          <w:szCs w:val="24"/>
        </w:rPr>
        <w:t>4.</w:t>
      </w:r>
    </w:p>
    <w:p w14:paraId="12980F9B" w14:textId="77777777" w:rsidR="00591AD8" w:rsidRPr="000855C2" w:rsidRDefault="00591AD8" w:rsidP="00591AD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09" w:type="dxa"/>
        <w:jc w:val="center"/>
        <w:tblLayout w:type="fixed"/>
        <w:tblLook w:val="0400" w:firstRow="0" w:lastRow="0" w:firstColumn="0" w:lastColumn="0" w:noHBand="0" w:noVBand="1"/>
      </w:tblPr>
      <w:tblGrid>
        <w:gridCol w:w="4607"/>
        <w:gridCol w:w="4602"/>
      </w:tblGrid>
      <w:tr w:rsidR="00591AD8" w:rsidRPr="000855C2" w14:paraId="7B162E1C" w14:textId="77777777" w:rsidTr="00CF4792">
        <w:trPr>
          <w:jc w:val="center"/>
        </w:trPr>
        <w:tc>
          <w:tcPr>
            <w:tcW w:w="4606" w:type="dxa"/>
          </w:tcPr>
          <w:p w14:paraId="6E9B5BFD" w14:textId="77777777" w:rsidR="00591AD8" w:rsidRPr="000855C2" w:rsidRDefault="00591AD8" w:rsidP="00CF4792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55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________________________________</w:t>
            </w:r>
          </w:p>
          <w:p w14:paraId="5924D8F8" w14:textId="77777777" w:rsidR="00591AD8" w:rsidRPr="000855C2" w:rsidRDefault="00591AD8" w:rsidP="00CF4792">
            <w:pPr>
              <w:pStyle w:val="Ttulo11"/>
              <w:widowControl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Secretaria Municipal de Educação, Cultura e Esportes</w:t>
            </w:r>
          </w:p>
        </w:tc>
        <w:tc>
          <w:tcPr>
            <w:tcW w:w="4602" w:type="dxa"/>
          </w:tcPr>
          <w:p w14:paraId="75A476D6" w14:textId="77777777" w:rsidR="00591AD8" w:rsidRPr="000855C2" w:rsidRDefault="00591AD8" w:rsidP="00CF479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416FDA4A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Calibri" w:hAnsi="Times New Roman" w:cs="Times New Roman"/>
                <w:sz w:val="24"/>
                <w:szCs w:val="24"/>
              </w:rPr>
              <w:t>Contratado(a)</w:t>
            </w:r>
          </w:p>
        </w:tc>
      </w:tr>
    </w:tbl>
    <w:p w14:paraId="1CF3D139" w14:textId="77777777" w:rsidR="00591AD8" w:rsidRPr="000855C2" w:rsidRDefault="00591AD8" w:rsidP="00591AD8">
      <w:pPr>
        <w:rPr>
          <w:rFonts w:ascii="Times New Roman" w:eastAsia="Calibri" w:hAnsi="Times New Roman" w:cs="Times New Roman"/>
          <w:sz w:val="24"/>
          <w:szCs w:val="24"/>
        </w:rPr>
      </w:pPr>
    </w:p>
    <w:p w14:paraId="50AE44A8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  <w:r w:rsidRPr="000855C2">
        <w:rPr>
          <w:rFonts w:ascii="Times New Roman" w:eastAsia="Calibri" w:hAnsi="Times New Roman" w:cs="Times New Roman"/>
          <w:sz w:val="24"/>
          <w:szCs w:val="24"/>
        </w:rPr>
        <w:t>Testemunhas:</w:t>
      </w:r>
    </w:p>
    <w:tbl>
      <w:tblPr>
        <w:tblW w:w="9496" w:type="dxa"/>
        <w:jc w:val="center"/>
        <w:tblLayout w:type="fixed"/>
        <w:tblLook w:val="0400" w:firstRow="0" w:lastRow="0" w:firstColumn="0" w:lastColumn="0" w:noHBand="0" w:noVBand="1"/>
      </w:tblPr>
      <w:tblGrid>
        <w:gridCol w:w="4729"/>
        <w:gridCol w:w="4767"/>
      </w:tblGrid>
      <w:tr w:rsidR="00591AD8" w:rsidRPr="000855C2" w14:paraId="142AD434" w14:textId="77777777" w:rsidTr="00CF4792">
        <w:trPr>
          <w:jc w:val="center"/>
        </w:trPr>
        <w:tc>
          <w:tcPr>
            <w:tcW w:w="4729" w:type="dxa"/>
          </w:tcPr>
          <w:p w14:paraId="488CCFC6" w14:textId="77777777" w:rsidR="00591AD8" w:rsidRPr="000855C2" w:rsidRDefault="00591AD8" w:rsidP="00CF479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BCA9A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Calibri" w:hAnsi="Times New Roman" w:cs="Times New Roman"/>
                <w:sz w:val="24"/>
                <w:szCs w:val="24"/>
              </w:rPr>
              <w:t>Nome: ___________________________</w:t>
            </w:r>
          </w:p>
          <w:p w14:paraId="28685076" w14:textId="77777777" w:rsidR="00591AD8" w:rsidRPr="000855C2" w:rsidRDefault="00591AD8" w:rsidP="00CF479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E38287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Calibri" w:hAnsi="Times New Roman" w:cs="Times New Roman"/>
                <w:sz w:val="24"/>
                <w:szCs w:val="24"/>
              </w:rPr>
              <w:t>CPF:_____________________________</w:t>
            </w:r>
          </w:p>
        </w:tc>
        <w:tc>
          <w:tcPr>
            <w:tcW w:w="4766" w:type="dxa"/>
          </w:tcPr>
          <w:p w14:paraId="67134FB4" w14:textId="77777777" w:rsidR="00591AD8" w:rsidRPr="000855C2" w:rsidRDefault="00591AD8" w:rsidP="00CF479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5A459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Calibri" w:hAnsi="Times New Roman" w:cs="Times New Roman"/>
                <w:sz w:val="24"/>
                <w:szCs w:val="24"/>
              </w:rPr>
              <w:t>Nome: ____________________________</w:t>
            </w:r>
          </w:p>
          <w:p w14:paraId="06DEE31F" w14:textId="77777777" w:rsidR="00591AD8" w:rsidRPr="000855C2" w:rsidRDefault="00591AD8" w:rsidP="00CF479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BC83F" w14:textId="77777777" w:rsidR="00591AD8" w:rsidRPr="000855C2" w:rsidRDefault="00591AD8" w:rsidP="00CF479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C2">
              <w:rPr>
                <w:rFonts w:ascii="Times New Roman" w:eastAsia="Calibri" w:hAnsi="Times New Roman" w:cs="Times New Roman"/>
                <w:sz w:val="24"/>
                <w:szCs w:val="24"/>
              </w:rPr>
              <w:t>CPF:______________________________</w:t>
            </w:r>
          </w:p>
          <w:p w14:paraId="51FDE444" w14:textId="77777777" w:rsidR="00591AD8" w:rsidRPr="000855C2" w:rsidRDefault="00591AD8" w:rsidP="00CF479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A1B9E04" w14:textId="77777777" w:rsidR="00591AD8" w:rsidRPr="000855C2" w:rsidRDefault="00591AD8" w:rsidP="00591AD8">
      <w:pPr>
        <w:rPr>
          <w:rFonts w:ascii="Times New Roman" w:hAnsi="Times New Roman" w:cs="Times New Roman"/>
          <w:sz w:val="24"/>
          <w:szCs w:val="24"/>
        </w:rPr>
      </w:pPr>
    </w:p>
    <w:p w14:paraId="3CB43209" w14:textId="2ACA56BA" w:rsidR="00F461B4" w:rsidRPr="00591AD8" w:rsidRDefault="00F461B4" w:rsidP="00591AD8">
      <w:pPr>
        <w:rPr>
          <w:rStyle w:val="normaltextrun"/>
        </w:rPr>
      </w:pPr>
    </w:p>
    <w:sectPr w:rsidR="00F461B4" w:rsidRPr="00591AD8" w:rsidSect="00535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F4817"/>
    <w:multiLevelType w:val="multilevel"/>
    <w:tmpl w:val="D7D8095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3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b/>
      </w:rPr>
    </w:lvl>
  </w:abstractNum>
  <w:abstractNum w:abstractNumId="1" w15:restartNumberingAfterBreak="0">
    <w:nsid w:val="1C995654"/>
    <w:multiLevelType w:val="multilevel"/>
    <w:tmpl w:val="1BBE9F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6C218A"/>
    <w:multiLevelType w:val="multilevel"/>
    <w:tmpl w:val="BF3C04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274F2BD5"/>
    <w:multiLevelType w:val="multilevel"/>
    <w:tmpl w:val="79041B5E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-76"/>
        </w:tabs>
        <w:ind w:left="1364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-76"/>
        </w:tabs>
        <w:ind w:left="2084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-76"/>
        </w:tabs>
        <w:ind w:left="2804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-76"/>
        </w:tabs>
        <w:ind w:left="3524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-76"/>
        </w:tabs>
        <w:ind w:left="424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-76"/>
        </w:tabs>
        <w:ind w:left="4964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-76"/>
        </w:tabs>
        <w:ind w:left="5684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-76"/>
        </w:tabs>
        <w:ind w:left="6404" w:hanging="360"/>
      </w:pPr>
      <w:rPr>
        <w:u w:val="none"/>
      </w:rPr>
    </w:lvl>
  </w:abstractNum>
  <w:abstractNum w:abstractNumId="4" w15:restartNumberingAfterBreak="0">
    <w:nsid w:val="29333214"/>
    <w:multiLevelType w:val="multilevel"/>
    <w:tmpl w:val="79041B5E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-76"/>
        </w:tabs>
        <w:ind w:left="1364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-76"/>
        </w:tabs>
        <w:ind w:left="2084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-76"/>
        </w:tabs>
        <w:ind w:left="2804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-76"/>
        </w:tabs>
        <w:ind w:left="3524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-76"/>
        </w:tabs>
        <w:ind w:left="424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-76"/>
        </w:tabs>
        <w:ind w:left="4964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-76"/>
        </w:tabs>
        <w:ind w:left="5684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-76"/>
        </w:tabs>
        <w:ind w:left="6404" w:hanging="360"/>
      </w:pPr>
      <w:rPr>
        <w:u w:val="none"/>
      </w:rPr>
    </w:lvl>
  </w:abstractNum>
  <w:abstractNum w:abstractNumId="5" w15:restartNumberingAfterBreak="0">
    <w:nsid w:val="387C2B03"/>
    <w:multiLevelType w:val="multilevel"/>
    <w:tmpl w:val="7B2007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605437FA"/>
    <w:multiLevelType w:val="multilevel"/>
    <w:tmpl w:val="6CA20F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64670B94"/>
    <w:multiLevelType w:val="multilevel"/>
    <w:tmpl w:val="A970D8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0B80D96"/>
    <w:multiLevelType w:val="multilevel"/>
    <w:tmpl w:val="E4226C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878347514">
    <w:abstractNumId w:val="5"/>
  </w:num>
  <w:num w:numId="2" w16cid:durableId="1159887747">
    <w:abstractNumId w:val="2"/>
  </w:num>
  <w:num w:numId="3" w16cid:durableId="2035568655">
    <w:abstractNumId w:val="6"/>
  </w:num>
  <w:num w:numId="4" w16cid:durableId="969700477">
    <w:abstractNumId w:val="8"/>
  </w:num>
  <w:num w:numId="5" w16cid:durableId="523713913">
    <w:abstractNumId w:val="3"/>
  </w:num>
  <w:num w:numId="6" w16cid:durableId="1111895098">
    <w:abstractNumId w:val="0"/>
  </w:num>
  <w:num w:numId="7" w16cid:durableId="428160657">
    <w:abstractNumId w:val="1"/>
  </w:num>
  <w:num w:numId="8" w16cid:durableId="1205748036">
    <w:abstractNumId w:val="7"/>
  </w:num>
  <w:num w:numId="9" w16cid:durableId="156332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C9"/>
    <w:rsid w:val="00067B16"/>
    <w:rsid w:val="000B4CDF"/>
    <w:rsid w:val="000E599B"/>
    <w:rsid w:val="00117003"/>
    <w:rsid w:val="0012249C"/>
    <w:rsid w:val="00166F52"/>
    <w:rsid w:val="00167232"/>
    <w:rsid w:val="001C1841"/>
    <w:rsid w:val="0024312C"/>
    <w:rsid w:val="002567D9"/>
    <w:rsid w:val="00264B9A"/>
    <w:rsid w:val="002D2562"/>
    <w:rsid w:val="003557B0"/>
    <w:rsid w:val="003659B5"/>
    <w:rsid w:val="0038375A"/>
    <w:rsid w:val="003975C9"/>
    <w:rsid w:val="00440E90"/>
    <w:rsid w:val="00471A9A"/>
    <w:rsid w:val="004D49A6"/>
    <w:rsid w:val="00535D1E"/>
    <w:rsid w:val="00564098"/>
    <w:rsid w:val="00591AD8"/>
    <w:rsid w:val="005B792A"/>
    <w:rsid w:val="006076C1"/>
    <w:rsid w:val="00623879"/>
    <w:rsid w:val="00664BCB"/>
    <w:rsid w:val="00696254"/>
    <w:rsid w:val="006D4DAE"/>
    <w:rsid w:val="0071472B"/>
    <w:rsid w:val="00733147"/>
    <w:rsid w:val="007F46A8"/>
    <w:rsid w:val="00801260"/>
    <w:rsid w:val="00852566"/>
    <w:rsid w:val="00916800"/>
    <w:rsid w:val="00AC08F2"/>
    <w:rsid w:val="00AC27B3"/>
    <w:rsid w:val="00AE5204"/>
    <w:rsid w:val="00AE53BC"/>
    <w:rsid w:val="00B24262"/>
    <w:rsid w:val="00B448B2"/>
    <w:rsid w:val="00BA0E83"/>
    <w:rsid w:val="00BD09E3"/>
    <w:rsid w:val="00C14A3F"/>
    <w:rsid w:val="00C5353E"/>
    <w:rsid w:val="00C83B54"/>
    <w:rsid w:val="00CA44DA"/>
    <w:rsid w:val="00CB5E23"/>
    <w:rsid w:val="00DA6415"/>
    <w:rsid w:val="00DD1642"/>
    <w:rsid w:val="00DF092F"/>
    <w:rsid w:val="00E76407"/>
    <w:rsid w:val="00E8127A"/>
    <w:rsid w:val="00EA3EFE"/>
    <w:rsid w:val="00EA54A2"/>
    <w:rsid w:val="00EC569E"/>
    <w:rsid w:val="00F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1AF7"/>
  <w15:chartTrackingRefBased/>
  <w15:docId w15:val="{C0652E6F-C5F0-4BA1-9EBA-0B817BED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AD8"/>
    <w:pPr>
      <w:suppressAutoHyphens/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4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Fontepargpadro"/>
    <w:rsid w:val="00F461B4"/>
  </w:style>
  <w:style w:type="character" w:customStyle="1" w:styleId="eop">
    <w:name w:val="eop"/>
    <w:basedOn w:val="Fontepargpadro"/>
    <w:rsid w:val="00F461B4"/>
  </w:style>
  <w:style w:type="character" w:customStyle="1" w:styleId="normaltextrun">
    <w:name w:val="normaltextrun"/>
    <w:basedOn w:val="Fontepargpadro"/>
    <w:rsid w:val="00F461B4"/>
  </w:style>
  <w:style w:type="paragraph" w:customStyle="1" w:styleId="Ttulo11">
    <w:name w:val="Título 11"/>
    <w:basedOn w:val="LO-normal"/>
    <w:next w:val="LO-normal"/>
    <w:qFormat/>
    <w:rsid w:val="00591A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qFormat/>
    <w:rsid w:val="00591A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qFormat/>
    <w:rsid w:val="00591A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LO-normal"/>
    <w:next w:val="LO-normal"/>
    <w:qFormat/>
    <w:rsid w:val="00591A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LO-normal"/>
    <w:next w:val="LO-normal"/>
    <w:qFormat/>
    <w:rsid w:val="00591AD8"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LO-normal"/>
    <w:next w:val="LO-normal"/>
    <w:qFormat/>
    <w:rsid w:val="00591A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sg-text">
    <w:name w:val="sg-text"/>
    <w:basedOn w:val="Fontepargpadro"/>
    <w:qFormat/>
    <w:rsid w:val="00591AD8"/>
  </w:style>
  <w:style w:type="character" w:styleId="nfase">
    <w:name w:val="Emphasis"/>
    <w:basedOn w:val="Fontepargpadro"/>
    <w:uiPriority w:val="20"/>
    <w:qFormat/>
    <w:rsid w:val="00591AD8"/>
    <w:rPr>
      <w:i/>
      <w:iCs/>
    </w:rPr>
  </w:style>
  <w:style w:type="character" w:styleId="Hyperlink">
    <w:name w:val="Hyperlink"/>
    <w:basedOn w:val="Fontepargpadro"/>
    <w:uiPriority w:val="99"/>
    <w:unhideWhenUsed/>
    <w:rsid w:val="00591AD8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591AD8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91AD8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qFormat/>
    <w:rsid w:val="00591AD8"/>
    <w:rPr>
      <w:vertAlign w:val="superscript"/>
    </w:rPr>
  </w:style>
  <w:style w:type="character" w:customStyle="1" w:styleId="Refdenotaderodap1">
    <w:name w:val="Ref. de nota de rodapé1"/>
    <w:rsid w:val="00591AD8"/>
    <w:rPr>
      <w:vertAlign w:val="superscript"/>
    </w:rPr>
  </w:style>
  <w:style w:type="paragraph" w:styleId="Ttulo">
    <w:name w:val="Title"/>
    <w:basedOn w:val="LO-normal"/>
    <w:next w:val="Corpodetexto"/>
    <w:link w:val="TtuloChar"/>
    <w:qFormat/>
    <w:rsid w:val="00591AD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591AD8"/>
    <w:rPr>
      <w:rFonts w:ascii="Arial" w:eastAsia="Arial" w:hAnsi="Arial" w:cs="Arial"/>
      <w:b/>
      <w:kern w:val="0"/>
      <w:sz w:val="72"/>
      <w:szCs w:val="72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91AD8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591AD8"/>
    <w:rPr>
      <w:rFonts w:ascii="Arial" w:eastAsia="Arial" w:hAnsi="Arial" w:cs="Arial"/>
      <w:kern w:val="0"/>
      <w:lang w:eastAsia="pt-BR"/>
      <w14:ligatures w14:val="none"/>
    </w:rPr>
  </w:style>
  <w:style w:type="paragraph" w:styleId="Lista">
    <w:name w:val="List"/>
    <w:basedOn w:val="Corpodetexto"/>
    <w:rsid w:val="00591AD8"/>
    <w:rPr>
      <w:rFonts w:cs="Lucida Sans"/>
    </w:rPr>
  </w:style>
  <w:style w:type="paragraph" w:customStyle="1" w:styleId="Legenda1">
    <w:name w:val="Legenda1"/>
    <w:basedOn w:val="Normal"/>
    <w:qFormat/>
    <w:rsid w:val="00591A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91AD8"/>
    <w:pPr>
      <w:suppressLineNumbers/>
    </w:pPr>
    <w:rPr>
      <w:rFonts w:cs="Lucida Sans"/>
    </w:rPr>
  </w:style>
  <w:style w:type="paragraph" w:customStyle="1" w:styleId="LO-normal">
    <w:name w:val="LO-normal"/>
    <w:qFormat/>
    <w:rsid w:val="00591AD8"/>
    <w:pPr>
      <w:suppressAutoHyphens/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Subttulo">
    <w:name w:val="Subtitle"/>
    <w:basedOn w:val="LO-normal"/>
    <w:next w:val="LO-normal"/>
    <w:link w:val="SubttuloChar"/>
    <w:qFormat/>
    <w:rsid w:val="00591A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591AD8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91AD8"/>
    <w:pPr>
      <w:ind w:left="720"/>
      <w:contextualSpacing/>
    </w:pPr>
  </w:style>
  <w:style w:type="paragraph" w:customStyle="1" w:styleId="textocentralizado">
    <w:name w:val="texto_centralizado"/>
    <w:basedOn w:val="Normal"/>
    <w:qFormat/>
    <w:rsid w:val="00591A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91AD8"/>
    <w:pPr>
      <w:spacing w:line="240" w:lineRule="auto"/>
    </w:pPr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TextodebaloChar1">
    <w:name w:val="Texto de balão Char1"/>
    <w:basedOn w:val="Fontepargpadro"/>
    <w:uiPriority w:val="99"/>
    <w:semiHidden/>
    <w:rsid w:val="00591AD8"/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591A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notaderodap1">
    <w:name w:val="Texto de nota de rodapé1"/>
    <w:basedOn w:val="Normal"/>
    <w:rsid w:val="00591AD8"/>
    <w:pPr>
      <w:suppressLineNumbers/>
      <w:ind w:left="340" w:hanging="340"/>
    </w:pPr>
    <w:rPr>
      <w:sz w:val="20"/>
      <w:szCs w:val="20"/>
    </w:rPr>
  </w:style>
  <w:style w:type="paragraph" w:customStyle="1" w:styleId="v1msonormal">
    <w:name w:val="v1msonormal"/>
    <w:basedOn w:val="Normal"/>
    <w:qFormat/>
    <w:rsid w:val="00591AD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qFormat/>
    <w:rsid w:val="00591A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rsid w:val="00591AD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qFormat/>
    <w:rsid w:val="00591AD8"/>
    <w:pPr>
      <w:suppressLineNumbers/>
      <w:tabs>
        <w:tab w:val="center" w:pos="4762"/>
        <w:tab w:val="right" w:pos="9525"/>
      </w:tabs>
    </w:pPr>
  </w:style>
  <w:style w:type="paragraph" w:customStyle="1" w:styleId="Cabealho1">
    <w:name w:val="Cabeçalho1"/>
    <w:basedOn w:val="CabealhoeRodap"/>
    <w:rsid w:val="00591AD8"/>
  </w:style>
  <w:style w:type="table" w:customStyle="1" w:styleId="TableNormal">
    <w:name w:val="Table Normal"/>
    <w:rsid w:val="00591AD8"/>
    <w:pPr>
      <w:suppressAutoHyphens/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C5353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09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09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09E3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09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09E3"/>
    <w:rPr>
      <w:rFonts w:ascii="Arial" w:eastAsia="Arial" w:hAnsi="Arial" w:cs="Arial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macieira.sc.gov.br" TargetMode="External"/><Relationship Id="rId13" Type="http://schemas.openxmlformats.org/officeDocument/2006/relationships/hyperlink" Target="mailto:cultura@macieira.sc.gov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cultura@macieira.sc.gov.br" TargetMode="External"/><Relationship Id="rId17" Type="http://schemas.openxmlformats.org/officeDocument/2006/relationships/hyperlink" Target="mailto:compraseducacao@macieira.sc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mpraseducacao@macieira.sc.gov.b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ultura@macieira.sc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br/cultura/pt-br/assuntos/lei-paulo-gustavo/central-de-conteudo/marcas-e-manual" TargetMode="External"/><Relationship Id="rId10" Type="http://schemas.openxmlformats.org/officeDocument/2006/relationships/hyperlink" Target="mailto:cultura@macieira.sc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abinete@macieira.sc.gov.br" TargetMode="External"/><Relationship Id="rId14" Type="http://schemas.openxmlformats.org/officeDocument/2006/relationships/hyperlink" Target="mailto:compraseducacao@macieir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A406-A7CA-46A2-BA38-ADEF25F7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11080</Words>
  <Characters>59832</Characters>
  <Application>Microsoft Office Word</Application>
  <DocSecurity>0</DocSecurity>
  <Lines>498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2024-01-29T18:29:00Z</cp:lastPrinted>
  <dcterms:created xsi:type="dcterms:W3CDTF">2024-04-26T16:41:00Z</dcterms:created>
  <dcterms:modified xsi:type="dcterms:W3CDTF">2024-08-12T16:36:00Z</dcterms:modified>
</cp:coreProperties>
</file>