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7" w:rsidRPr="00676D52" w:rsidRDefault="00000477" w:rsidP="00DF3C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6D52">
        <w:rPr>
          <w:rFonts w:ascii="Arial" w:hAnsi="Arial" w:cs="Arial"/>
          <w:b/>
          <w:bCs/>
          <w:sz w:val="24"/>
          <w:szCs w:val="24"/>
        </w:rPr>
        <w:t>ANEXO I - QUADRO GERAL DOS CARGOS E SALÁRIOS E ATRIBUIÇÕES</w:t>
      </w:r>
    </w:p>
    <w:tbl>
      <w:tblPr>
        <w:tblW w:w="14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04"/>
        <w:gridCol w:w="2268"/>
        <w:gridCol w:w="1134"/>
        <w:gridCol w:w="4111"/>
        <w:gridCol w:w="1559"/>
        <w:gridCol w:w="2326"/>
      </w:tblGrid>
      <w:tr w:rsidR="00000477" w:rsidRPr="008B439E">
        <w:trPr>
          <w:trHeight w:val="657"/>
        </w:trPr>
        <w:tc>
          <w:tcPr>
            <w:tcW w:w="14402" w:type="dxa"/>
            <w:gridSpan w:val="6"/>
          </w:tcPr>
          <w:p w:rsidR="00000477" w:rsidRPr="008B439E" w:rsidRDefault="00000477" w:rsidP="008B43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477" w:rsidRPr="008B439E" w:rsidRDefault="00000477" w:rsidP="008B43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QUADRO GERAL DOS CARGOS E SALÁRIOS</w:t>
            </w:r>
          </w:p>
          <w:p w:rsidR="00000477" w:rsidRPr="008B439E" w:rsidRDefault="00000477" w:rsidP="008B43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0477" w:rsidRPr="008B439E">
        <w:trPr>
          <w:trHeight w:val="808"/>
        </w:trPr>
        <w:tc>
          <w:tcPr>
            <w:tcW w:w="3004" w:type="dxa"/>
          </w:tcPr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268" w:type="dxa"/>
          </w:tcPr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REMUNERAÇÃO INICIAL R$</w:t>
            </w:r>
          </w:p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4111" w:type="dxa"/>
          </w:tcPr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FORMAÇÃO MÍNIMA EXIGIDA</w:t>
            </w:r>
          </w:p>
        </w:tc>
        <w:tc>
          <w:tcPr>
            <w:tcW w:w="1559" w:type="dxa"/>
          </w:tcPr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CARGA HORÁRIA SEMANAL</w:t>
            </w:r>
          </w:p>
        </w:tc>
        <w:tc>
          <w:tcPr>
            <w:tcW w:w="2326" w:type="dxa"/>
          </w:tcPr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477" w:rsidRPr="008B439E" w:rsidRDefault="00000477" w:rsidP="008B439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TIPO DE PROVA</w:t>
            </w:r>
          </w:p>
        </w:tc>
      </w:tr>
      <w:tr w:rsidR="00000477" w:rsidRPr="008B439E">
        <w:trPr>
          <w:trHeight w:val="885"/>
        </w:trPr>
        <w:tc>
          <w:tcPr>
            <w:tcW w:w="3004" w:type="dxa"/>
          </w:tcPr>
          <w:p w:rsidR="00000477" w:rsidRPr="008B439E" w:rsidRDefault="00000477" w:rsidP="008B439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B439E">
              <w:rPr>
                <w:rFonts w:ascii="Arial" w:hAnsi="Arial" w:cs="Arial"/>
                <w:b/>
                <w:bCs/>
                <w:sz w:val="24"/>
                <w:szCs w:val="24"/>
              </w:rPr>
              <w:t>PSICÓLOGO</w:t>
            </w:r>
          </w:p>
        </w:tc>
        <w:tc>
          <w:tcPr>
            <w:tcW w:w="2268" w:type="dxa"/>
          </w:tcPr>
          <w:p w:rsidR="00000477" w:rsidRPr="008B439E" w:rsidRDefault="00000477" w:rsidP="008B439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9E">
              <w:rPr>
                <w:rFonts w:ascii="Arial" w:hAnsi="Arial" w:cs="Arial"/>
                <w:sz w:val="24"/>
                <w:szCs w:val="24"/>
              </w:rPr>
              <w:t>R$ 1.699,81</w:t>
            </w:r>
          </w:p>
          <w:p w:rsidR="00000477" w:rsidRPr="008B439E" w:rsidRDefault="00000477" w:rsidP="008B439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439E">
              <w:rPr>
                <w:rFonts w:ascii="Arial" w:hAnsi="Arial" w:cs="Arial"/>
                <w:sz w:val="24"/>
                <w:szCs w:val="24"/>
              </w:rPr>
              <w:t>(para 30 horas)</w:t>
            </w:r>
          </w:p>
        </w:tc>
        <w:tc>
          <w:tcPr>
            <w:tcW w:w="1134" w:type="dxa"/>
          </w:tcPr>
          <w:p w:rsidR="00000477" w:rsidRPr="008B439E" w:rsidRDefault="00000477" w:rsidP="008B439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9E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000477" w:rsidRPr="008B439E" w:rsidRDefault="00000477" w:rsidP="008B439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0477" w:rsidRPr="008B439E" w:rsidRDefault="00000477" w:rsidP="008B43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9E">
              <w:rPr>
                <w:rFonts w:ascii="Arial" w:hAnsi="Arial" w:cs="Arial"/>
                <w:sz w:val="24"/>
                <w:szCs w:val="24"/>
              </w:rPr>
              <w:t>Habilitação e</w:t>
            </w:r>
            <w:bookmarkStart w:id="0" w:name="_GoBack"/>
            <w:bookmarkEnd w:id="0"/>
            <w:r w:rsidRPr="008B439E">
              <w:rPr>
                <w:rFonts w:ascii="Arial" w:hAnsi="Arial" w:cs="Arial"/>
                <w:sz w:val="24"/>
                <w:szCs w:val="24"/>
              </w:rPr>
              <w:t>m Nível Superior na área de Psicologia</w:t>
            </w:r>
          </w:p>
          <w:p w:rsidR="00000477" w:rsidRPr="008B439E" w:rsidRDefault="00000477" w:rsidP="008B43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477" w:rsidRPr="008B439E" w:rsidRDefault="00000477" w:rsidP="008B439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9E">
              <w:rPr>
                <w:rFonts w:ascii="Arial" w:hAnsi="Arial" w:cs="Arial"/>
                <w:sz w:val="24"/>
                <w:szCs w:val="24"/>
              </w:rPr>
              <w:t>30h</w:t>
            </w:r>
          </w:p>
          <w:p w:rsidR="00000477" w:rsidRPr="008B439E" w:rsidRDefault="00000477" w:rsidP="008B43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000477" w:rsidRPr="008B439E" w:rsidRDefault="00000477" w:rsidP="008B439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9E">
              <w:rPr>
                <w:rFonts w:ascii="Arial" w:hAnsi="Arial" w:cs="Arial"/>
                <w:sz w:val="24"/>
                <w:szCs w:val="24"/>
              </w:rPr>
              <w:t>Prova objetiva e Prova de títulos</w:t>
            </w:r>
          </w:p>
        </w:tc>
      </w:tr>
    </w:tbl>
    <w:p w:rsidR="00000477" w:rsidRPr="00676D52" w:rsidRDefault="00000477" w:rsidP="00DF3CB5">
      <w:pPr>
        <w:rPr>
          <w:rFonts w:ascii="Arial" w:hAnsi="Arial" w:cs="Arial"/>
          <w:sz w:val="24"/>
          <w:szCs w:val="24"/>
        </w:rPr>
      </w:pPr>
    </w:p>
    <w:p w:rsidR="00000477" w:rsidRPr="00676D52" w:rsidRDefault="00000477" w:rsidP="00DF3CB5">
      <w:pPr>
        <w:rPr>
          <w:rFonts w:ascii="Arial" w:hAnsi="Arial" w:cs="Arial"/>
          <w:b/>
          <w:bCs/>
          <w:sz w:val="24"/>
          <w:szCs w:val="24"/>
        </w:rPr>
      </w:pPr>
      <w:r w:rsidRPr="00676D52">
        <w:rPr>
          <w:rFonts w:ascii="Arial" w:hAnsi="Arial" w:cs="Arial"/>
          <w:sz w:val="24"/>
          <w:szCs w:val="24"/>
        </w:rPr>
        <w:tab/>
      </w:r>
      <w:r w:rsidRPr="00676D52">
        <w:rPr>
          <w:rFonts w:ascii="Arial" w:hAnsi="Arial" w:cs="Arial"/>
          <w:b/>
          <w:bCs/>
          <w:sz w:val="24"/>
          <w:szCs w:val="24"/>
        </w:rPr>
        <w:t>ATRIBUIÇÕES DO CARGO:</w:t>
      </w:r>
    </w:p>
    <w:p w:rsidR="00000477" w:rsidRPr="00676D52" w:rsidRDefault="00000477" w:rsidP="00676D52">
      <w:pPr>
        <w:rPr>
          <w:rFonts w:ascii="Arial" w:hAnsi="Arial" w:cs="Arial"/>
          <w:b/>
          <w:bCs/>
          <w:sz w:val="24"/>
          <w:szCs w:val="24"/>
        </w:rPr>
      </w:pPr>
      <w:r w:rsidRPr="00676D52">
        <w:rPr>
          <w:rFonts w:ascii="Arial" w:hAnsi="Arial" w:cs="Arial"/>
          <w:b/>
          <w:bCs/>
          <w:sz w:val="24"/>
          <w:szCs w:val="24"/>
        </w:rPr>
        <w:tab/>
        <w:t>- Exercer atividades inerentes a sua capacitação profissional e científica e ainda:</w:t>
      </w:r>
    </w:p>
    <w:p w:rsidR="00000477" w:rsidRPr="00676D52" w:rsidRDefault="00000477" w:rsidP="00676D52">
      <w:pPr>
        <w:spacing w:before="60" w:after="60"/>
        <w:ind w:left="428" w:firstLine="424"/>
        <w:jc w:val="both"/>
        <w:rPr>
          <w:b/>
          <w:bCs/>
          <w:color w:val="000000"/>
          <w:sz w:val="24"/>
          <w:szCs w:val="24"/>
        </w:rPr>
      </w:pPr>
      <w:r w:rsidRPr="00676D52">
        <w:rPr>
          <w:b/>
          <w:bCs/>
          <w:color w:val="000000"/>
          <w:sz w:val="24"/>
          <w:szCs w:val="24"/>
        </w:rPr>
        <w:t>Atividades de psicologia na área de saúde: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estudar e avaliar indivíduos que apresentam distúrbios psíquicos ou problemas de comportamento social, elaborando e aplicando técnicas psicológicas apropriadas, para orientar-se no diagnóstico e tratamento;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desenvolver  trabalhos psicoterápicos, a fim de restabelecer os padrões normais de comportamento e relacionamento humano;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articular-se com equipe multidisciplinar, para elaboração e execução de programas de assistência e apoio a grupos específicos de pessoas;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atender aos pacientes da rede municipal de saúde, avaliando-os e empregando técnicas psicológicas adequadas, para contribuir no processo de tratamento terapêutico;</w:t>
      </w:r>
    </w:p>
    <w:p w:rsidR="00000477" w:rsidRPr="00676D52" w:rsidRDefault="00000477" w:rsidP="00676D52">
      <w:pPr>
        <w:numPr>
          <w:ilvl w:val="0"/>
          <w:numId w:val="2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desenvolver ações na área de educação em saúde aplicando técnicas e princípios psicológicos apropriados ao desenvolvimento intelectual, social e emocional do indivíduo, visando a motivação, a comunicação e a educação no processo de mudança social nos serviços de saúde;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trabalhar em situação de agravamento  físico e emocional, inclusive no período terminal participando das decisões com relação à conduta a ser adotada pela equipe, como: internações, intervenções cirúrgicas, exames e altas hospitalares;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participar da elaboração de programas de pesquisa sobre a saúde mental dos indivíduos, bem como sobre a adequação das estratégias diagnosticas e terapêuticas a realidade psicossocial .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prestar assistência psicológica, individual ou em grupo, aos familiares dos pacientes, preparando-os adequadamente para as situações resultantes de enfermidades;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reunir informações a respeito de pacientes, levantando dados psicopatológicos, para fornecer aos médicos subsídios para diagnóstico e tratamento de enfermidades;</w:t>
      </w:r>
    </w:p>
    <w:p w:rsidR="00000477" w:rsidRPr="00676D52" w:rsidRDefault="00000477" w:rsidP="00676D52">
      <w:pPr>
        <w:numPr>
          <w:ilvl w:val="0"/>
          <w:numId w:val="3"/>
        </w:numPr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sz w:val="24"/>
          <w:szCs w:val="24"/>
        </w:rPr>
        <w:t>desempenhar outras atribuições compatíveis com sua especialização profissional</w:t>
      </w:r>
      <w:r w:rsidRPr="00676D52">
        <w:rPr>
          <w:color w:val="000000"/>
          <w:sz w:val="24"/>
          <w:szCs w:val="24"/>
        </w:rPr>
        <w:t>.</w:t>
      </w:r>
    </w:p>
    <w:p w:rsidR="00000477" w:rsidRPr="00676D52" w:rsidRDefault="00000477" w:rsidP="00676D52">
      <w:pPr>
        <w:spacing w:before="40" w:after="40"/>
        <w:ind w:left="284" w:hanging="284"/>
        <w:jc w:val="both"/>
        <w:rPr>
          <w:color w:val="000000"/>
          <w:sz w:val="24"/>
          <w:szCs w:val="24"/>
        </w:rPr>
      </w:pPr>
    </w:p>
    <w:p w:rsidR="00000477" w:rsidRPr="00676D52" w:rsidRDefault="00000477" w:rsidP="00676D52">
      <w:pPr>
        <w:spacing w:before="40" w:after="40"/>
        <w:ind w:left="428" w:firstLine="424"/>
        <w:jc w:val="both"/>
        <w:rPr>
          <w:b/>
          <w:bCs/>
          <w:color w:val="000000"/>
          <w:sz w:val="24"/>
          <w:szCs w:val="24"/>
        </w:rPr>
      </w:pPr>
      <w:r w:rsidRPr="00676D52">
        <w:rPr>
          <w:b/>
          <w:bCs/>
          <w:color w:val="000000"/>
          <w:sz w:val="24"/>
          <w:szCs w:val="24"/>
        </w:rPr>
        <w:t>Atividades de psicologia na área social</w:t>
      </w:r>
    </w:p>
    <w:p w:rsidR="00000477" w:rsidRPr="00676D52" w:rsidRDefault="00000477" w:rsidP="00676D52">
      <w:pPr>
        <w:numPr>
          <w:ilvl w:val="0"/>
          <w:numId w:val="1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 xml:space="preserve">atuar em equipes multiprofissionais, diagnosticando, planejando e executando programas de âmbito social;  </w:t>
      </w:r>
    </w:p>
    <w:p w:rsidR="00000477" w:rsidRPr="00676D52" w:rsidRDefault="00000477" w:rsidP="00676D52">
      <w:pPr>
        <w:numPr>
          <w:ilvl w:val="0"/>
          <w:numId w:val="1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estudar e avaliar os processos intra e interpessoais visando a aplicação de técnicas psicológicas que contribuam para a melhoria da convivência familiar e comunitária;</w:t>
      </w:r>
    </w:p>
    <w:p w:rsidR="00000477" w:rsidRPr="00676D52" w:rsidRDefault="00000477" w:rsidP="00676D52">
      <w:pPr>
        <w:numPr>
          <w:ilvl w:val="0"/>
          <w:numId w:val="1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reunir informações a respeito dos usuários da política de assistência social, contribuindo para a elaboração de programas e projetos que removam barreiras e/ou bloqueios psicológicos;</w:t>
      </w:r>
    </w:p>
    <w:p w:rsidR="00000477" w:rsidRPr="00676D52" w:rsidRDefault="00000477" w:rsidP="00676D52">
      <w:pPr>
        <w:numPr>
          <w:ilvl w:val="0"/>
          <w:numId w:val="1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prestar assistência psicológica a crianças, adolescentes e famílias expostos a situações de risco pessoal e social;</w:t>
      </w:r>
    </w:p>
    <w:p w:rsidR="00000477" w:rsidRPr="00676D52" w:rsidRDefault="00000477" w:rsidP="00676D52">
      <w:pPr>
        <w:numPr>
          <w:ilvl w:val="0"/>
          <w:numId w:val="1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pesquisar, analisar e estudar variáveis psicológicos que influenciam o comportamento do indivíduos;</w:t>
      </w:r>
    </w:p>
    <w:p w:rsidR="00000477" w:rsidRPr="00676D52" w:rsidRDefault="00000477" w:rsidP="00676D52">
      <w:pPr>
        <w:numPr>
          <w:ilvl w:val="0"/>
          <w:numId w:val="1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assessorar na elaboração e implementação de programas de mudanças de caráter social  e técnica, em situação planejada ou não.</w:t>
      </w:r>
    </w:p>
    <w:p w:rsidR="00000477" w:rsidRPr="00676D52" w:rsidRDefault="00000477" w:rsidP="00676D52">
      <w:pPr>
        <w:numPr>
          <w:ilvl w:val="0"/>
          <w:numId w:val="1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color w:val="000000"/>
          <w:sz w:val="24"/>
          <w:szCs w:val="24"/>
        </w:rPr>
        <w:t>participar do planejamento, desenvolvimento e avaliação de serviços, programas, projetos e benefícios socioassistenciais, priorizando os elementos psicológicos a serem potencializados e/ou superados a partir da realidade;</w:t>
      </w:r>
    </w:p>
    <w:p w:rsidR="00000477" w:rsidRPr="00676D52" w:rsidRDefault="00000477" w:rsidP="00676D52">
      <w:pPr>
        <w:numPr>
          <w:ilvl w:val="0"/>
          <w:numId w:val="2"/>
        </w:numPr>
        <w:tabs>
          <w:tab w:val="clear" w:pos="360"/>
          <w:tab w:val="num" w:pos="928"/>
        </w:tabs>
        <w:suppressAutoHyphens/>
        <w:spacing w:before="40" w:after="40" w:line="240" w:lineRule="auto"/>
        <w:ind w:left="852" w:hanging="284"/>
        <w:jc w:val="both"/>
        <w:rPr>
          <w:color w:val="000000"/>
          <w:sz w:val="24"/>
          <w:szCs w:val="24"/>
        </w:rPr>
      </w:pPr>
      <w:r w:rsidRPr="00676D52">
        <w:rPr>
          <w:sz w:val="24"/>
          <w:szCs w:val="24"/>
        </w:rPr>
        <w:t>desempenhar outras atribuições compatíveis com sua especialização profissional.</w:t>
      </w:r>
    </w:p>
    <w:p w:rsidR="00000477" w:rsidRDefault="00000477" w:rsidP="00676D52">
      <w:pPr>
        <w:rPr>
          <w:rFonts w:ascii="Arial" w:hAnsi="Arial" w:cs="Arial"/>
          <w:b/>
          <w:bCs/>
        </w:rPr>
      </w:pPr>
    </w:p>
    <w:p w:rsidR="00000477" w:rsidRPr="00B924B2" w:rsidRDefault="00000477" w:rsidP="00DF3CB5">
      <w:pPr>
        <w:rPr>
          <w:rFonts w:ascii="Arial" w:hAnsi="Arial" w:cs="Arial"/>
        </w:rPr>
      </w:pPr>
    </w:p>
    <w:sectPr w:rsidR="00000477" w:rsidRPr="00B924B2" w:rsidSect="00B924B2">
      <w:pgSz w:w="16838" w:h="11906" w:orient="landscape"/>
      <w:pgMar w:top="1797" w:right="720" w:bottom="143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77" w:rsidRDefault="00000477" w:rsidP="00D84BDE">
      <w:pPr>
        <w:spacing w:after="0" w:line="240" w:lineRule="auto"/>
      </w:pPr>
      <w:r>
        <w:separator/>
      </w:r>
    </w:p>
  </w:endnote>
  <w:endnote w:type="continuationSeparator" w:id="1">
    <w:p w:rsidR="00000477" w:rsidRDefault="00000477" w:rsidP="00D8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77" w:rsidRDefault="00000477" w:rsidP="00D84BDE">
      <w:pPr>
        <w:spacing w:after="0" w:line="240" w:lineRule="auto"/>
      </w:pPr>
      <w:r>
        <w:separator/>
      </w:r>
    </w:p>
  </w:footnote>
  <w:footnote w:type="continuationSeparator" w:id="1">
    <w:p w:rsidR="00000477" w:rsidRDefault="00000477" w:rsidP="00D8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30"/>
    <w:multiLevelType w:val="singleLevel"/>
    <w:tmpl w:val="00000030"/>
    <w:name w:val="WW8Num5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53"/>
    <w:multiLevelType w:val="singleLevel"/>
    <w:tmpl w:val="00000053"/>
    <w:name w:val="WW8Num9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 w:cs="Symbol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449"/>
    <w:rsid w:val="00000477"/>
    <w:rsid w:val="00014F1C"/>
    <w:rsid w:val="00025F72"/>
    <w:rsid w:val="000261A4"/>
    <w:rsid w:val="0003320C"/>
    <w:rsid w:val="0003455F"/>
    <w:rsid w:val="000F199A"/>
    <w:rsid w:val="00111FFF"/>
    <w:rsid w:val="00124AD0"/>
    <w:rsid w:val="00157CC0"/>
    <w:rsid w:val="00230B4A"/>
    <w:rsid w:val="00234546"/>
    <w:rsid w:val="002934ED"/>
    <w:rsid w:val="002B0A7D"/>
    <w:rsid w:val="002B6A72"/>
    <w:rsid w:val="002E62C1"/>
    <w:rsid w:val="00311A4D"/>
    <w:rsid w:val="003131EE"/>
    <w:rsid w:val="00315C08"/>
    <w:rsid w:val="003607AE"/>
    <w:rsid w:val="00391FDB"/>
    <w:rsid w:val="003B4FE2"/>
    <w:rsid w:val="003C291F"/>
    <w:rsid w:val="00400BDE"/>
    <w:rsid w:val="00415718"/>
    <w:rsid w:val="004432CE"/>
    <w:rsid w:val="004648B1"/>
    <w:rsid w:val="00474BFF"/>
    <w:rsid w:val="004B42DB"/>
    <w:rsid w:val="004D0B9F"/>
    <w:rsid w:val="004E0B6F"/>
    <w:rsid w:val="005B2BA7"/>
    <w:rsid w:val="005B5BB2"/>
    <w:rsid w:val="006144D7"/>
    <w:rsid w:val="00676D52"/>
    <w:rsid w:val="00677A51"/>
    <w:rsid w:val="00755712"/>
    <w:rsid w:val="00756822"/>
    <w:rsid w:val="00773990"/>
    <w:rsid w:val="007857D4"/>
    <w:rsid w:val="007A062D"/>
    <w:rsid w:val="00832876"/>
    <w:rsid w:val="00852E05"/>
    <w:rsid w:val="00893449"/>
    <w:rsid w:val="008B439E"/>
    <w:rsid w:val="008D270F"/>
    <w:rsid w:val="008E48EA"/>
    <w:rsid w:val="008E5808"/>
    <w:rsid w:val="00912700"/>
    <w:rsid w:val="0093384E"/>
    <w:rsid w:val="00960616"/>
    <w:rsid w:val="00970D1A"/>
    <w:rsid w:val="009D2B47"/>
    <w:rsid w:val="00A104A3"/>
    <w:rsid w:val="00A14241"/>
    <w:rsid w:val="00A66388"/>
    <w:rsid w:val="00AA3C51"/>
    <w:rsid w:val="00AB5882"/>
    <w:rsid w:val="00AB6768"/>
    <w:rsid w:val="00AC12CE"/>
    <w:rsid w:val="00AF0447"/>
    <w:rsid w:val="00AF43F6"/>
    <w:rsid w:val="00B05E42"/>
    <w:rsid w:val="00B1388D"/>
    <w:rsid w:val="00B31442"/>
    <w:rsid w:val="00B65739"/>
    <w:rsid w:val="00B924B2"/>
    <w:rsid w:val="00BA584A"/>
    <w:rsid w:val="00BC6656"/>
    <w:rsid w:val="00BD532C"/>
    <w:rsid w:val="00C0500C"/>
    <w:rsid w:val="00C1367C"/>
    <w:rsid w:val="00C65FDE"/>
    <w:rsid w:val="00CB5EE2"/>
    <w:rsid w:val="00CD245B"/>
    <w:rsid w:val="00CD7F22"/>
    <w:rsid w:val="00D6442B"/>
    <w:rsid w:val="00D777AD"/>
    <w:rsid w:val="00D84BDE"/>
    <w:rsid w:val="00D873FE"/>
    <w:rsid w:val="00D91F7F"/>
    <w:rsid w:val="00DB1871"/>
    <w:rsid w:val="00DC09AA"/>
    <w:rsid w:val="00DF3CB5"/>
    <w:rsid w:val="00DF5743"/>
    <w:rsid w:val="00E35C7E"/>
    <w:rsid w:val="00E35E2E"/>
    <w:rsid w:val="00E418E8"/>
    <w:rsid w:val="00E67211"/>
    <w:rsid w:val="00E87744"/>
    <w:rsid w:val="00EB0F8D"/>
    <w:rsid w:val="00EE4B69"/>
    <w:rsid w:val="00EF1930"/>
    <w:rsid w:val="00F05F29"/>
    <w:rsid w:val="00F45DF7"/>
    <w:rsid w:val="00FA6231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4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344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BDE"/>
  </w:style>
  <w:style w:type="paragraph" w:styleId="Footer">
    <w:name w:val="footer"/>
    <w:basedOn w:val="Normal"/>
    <w:link w:val="FooterChar"/>
    <w:uiPriority w:val="99"/>
    <w:rsid w:val="00D8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524</Words>
  <Characters>2833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QUADRO GERAL DOS CARGOS E SALÁRIOS E ATRIBUIÇÕES</dc:title>
  <dc:subject/>
  <dc:creator>Clóvis</dc:creator>
  <cp:keywords/>
  <dc:description/>
  <cp:lastModifiedBy>Windows</cp:lastModifiedBy>
  <cp:revision>2</cp:revision>
  <cp:lastPrinted>2013-11-04T15:24:00Z</cp:lastPrinted>
  <dcterms:created xsi:type="dcterms:W3CDTF">2016-02-10T16:29:00Z</dcterms:created>
  <dcterms:modified xsi:type="dcterms:W3CDTF">2016-02-10T16:29:00Z</dcterms:modified>
</cp:coreProperties>
</file>