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A14EE2" w:rsidTr="00A14EE2">
        <w:tc>
          <w:tcPr>
            <w:tcW w:w="8644" w:type="dxa"/>
          </w:tcPr>
          <w:p w:rsidR="00A14EE2" w:rsidRPr="00A14EE2" w:rsidRDefault="00A14EE2" w:rsidP="00A14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EE2">
              <w:rPr>
                <w:rFonts w:ascii="Arial" w:hAnsi="Arial" w:cs="Arial"/>
                <w:b/>
                <w:sz w:val="20"/>
                <w:szCs w:val="20"/>
              </w:rPr>
              <w:t>ESTADO DE SANTA CATARINA</w:t>
            </w:r>
          </w:p>
          <w:p w:rsidR="00A14EE2" w:rsidRPr="00A14EE2" w:rsidRDefault="00A14EE2" w:rsidP="00A14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EE2">
              <w:rPr>
                <w:rFonts w:ascii="Arial" w:hAnsi="Arial" w:cs="Arial"/>
                <w:b/>
                <w:sz w:val="20"/>
                <w:szCs w:val="20"/>
              </w:rPr>
              <w:t>MUNICÍPIO DE MACIEIRA</w:t>
            </w:r>
          </w:p>
          <w:p w:rsidR="00A14EE2" w:rsidRPr="00A14EE2" w:rsidRDefault="00A14EE2" w:rsidP="00A14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A14EE2" w:rsidRPr="00A14EE2" w:rsidRDefault="00A14EE2" w:rsidP="00A14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EE2">
              <w:rPr>
                <w:rFonts w:ascii="Arial" w:hAnsi="Arial" w:cs="Arial"/>
                <w:b/>
                <w:sz w:val="20"/>
                <w:szCs w:val="20"/>
              </w:rPr>
              <w:t>EXTRATO DO TERMO ADITIVO 003 AO CONTRATO N° 006</w:t>
            </w:r>
            <w:r w:rsidRPr="00A14EE2">
              <w:rPr>
                <w:rFonts w:ascii="Arial" w:hAnsi="Arial" w:cs="Arial"/>
                <w:b/>
                <w:sz w:val="20"/>
                <w:szCs w:val="20"/>
              </w:rPr>
              <w:t>/2022</w:t>
            </w:r>
          </w:p>
          <w:p w:rsidR="00A14EE2" w:rsidRPr="00A14EE2" w:rsidRDefault="00A14EE2" w:rsidP="00A14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4EE2" w:rsidRPr="00A14EE2" w:rsidRDefault="00A14EE2" w:rsidP="00A14E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4EE2">
              <w:rPr>
                <w:rFonts w:ascii="Arial" w:hAnsi="Arial" w:cs="Arial"/>
                <w:sz w:val="20"/>
                <w:szCs w:val="20"/>
              </w:rPr>
              <w:t>CONTRATANTE:</w:t>
            </w:r>
            <w:proofErr w:type="gramEnd"/>
            <w:r w:rsidRPr="00A14EE2">
              <w:rPr>
                <w:rFonts w:ascii="Arial" w:hAnsi="Arial" w:cs="Arial"/>
                <w:sz w:val="20"/>
                <w:szCs w:val="20"/>
              </w:rPr>
              <w:t>Prefeitura municipal de Macieira</w:t>
            </w:r>
            <w:r w:rsidRPr="00A14E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4EE2" w:rsidRPr="00A14EE2" w:rsidRDefault="00A14EE2" w:rsidP="00A14E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4EE2">
              <w:rPr>
                <w:rFonts w:ascii="Arial" w:hAnsi="Arial" w:cs="Arial"/>
                <w:sz w:val="20"/>
                <w:szCs w:val="20"/>
              </w:rPr>
              <w:t>CONTRATADO:</w:t>
            </w:r>
            <w:proofErr w:type="spellStart"/>
            <w:proofErr w:type="gramEnd"/>
            <w:r w:rsidRPr="00A14EE2">
              <w:rPr>
                <w:rFonts w:ascii="Arial" w:hAnsi="Arial" w:cs="Arial"/>
                <w:sz w:val="20"/>
                <w:szCs w:val="20"/>
              </w:rPr>
              <w:t>Alaiane</w:t>
            </w:r>
            <w:proofErr w:type="spellEnd"/>
            <w:r w:rsidRPr="00A14EE2">
              <w:rPr>
                <w:rFonts w:ascii="Arial" w:hAnsi="Arial" w:cs="Arial"/>
                <w:sz w:val="20"/>
                <w:szCs w:val="20"/>
              </w:rPr>
              <w:t xml:space="preserve">  transportes coletivos LTDA </w:t>
            </w:r>
            <w:r w:rsidRPr="00A14E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4EE2" w:rsidRPr="00A14EE2" w:rsidRDefault="00A14EE2" w:rsidP="00A14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A14EE2" w:rsidRPr="00A14EE2" w:rsidRDefault="00A14EE2" w:rsidP="00A14E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EE2">
              <w:rPr>
                <w:rFonts w:ascii="Arial" w:hAnsi="Arial" w:cs="Arial"/>
                <w:sz w:val="20"/>
                <w:szCs w:val="20"/>
              </w:rPr>
              <w:t>Objeto:</w:t>
            </w:r>
            <w:r w:rsidRPr="00A14EE2">
              <w:rPr>
                <w:rFonts w:ascii="Arial" w:hAnsi="Arial" w:cs="Arial"/>
                <w:sz w:val="20"/>
                <w:szCs w:val="20"/>
              </w:rPr>
              <w:t xml:space="preserve"> A presente licitação tem por objeto a contratação de prestação de serviços de transporte escolar universitário intermunicipal (Macieira/SC - Caçador/SC) com motorista e veículo capacitado, destinado ao atendimento dos alunos universitários do Município, conforme especificações do objeto e do trajeto, contidas no Termo de Referência, anexo I do Edital.</w:t>
            </w:r>
          </w:p>
          <w:p w:rsidR="00A14EE2" w:rsidRPr="00A14EE2" w:rsidRDefault="00A14EE2" w:rsidP="00A14EE2">
            <w:pPr>
              <w:rPr>
                <w:rFonts w:ascii="Arial" w:hAnsi="Arial" w:cs="Arial"/>
                <w:sz w:val="20"/>
                <w:szCs w:val="20"/>
              </w:rPr>
            </w:pPr>
            <w:r w:rsidRPr="00A14E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4EE2" w:rsidRPr="00A14EE2" w:rsidRDefault="00A14EE2" w:rsidP="00A14EE2">
            <w:pPr>
              <w:rPr>
                <w:rFonts w:ascii="Arial" w:hAnsi="Arial" w:cs="Arial"/>
                <w:sz w:val="20"/>
                <w:szCs w:val="20"/>
              </w:rPr>
            </w:pPr>
            <w:r w:rsidRPr="00A14EE2">
              <w:rPr>
                <w:rFonts w:ascii="Arial" w:hAnsi="Arial" w:cs="Arial"/>
                <w:sz w:val="20"/>
                <w:szCs w:val="20"/>
              </w:rPr>
              <w:t>Prazo: O prazo contratual fica prorrogado por mais 12 (doze) meses, com vigência em</w:t>
            </w:r>
          </w:p>
          <w:p w:rsidR="00A14EE2" w:rsidRPr="00A14EE2" w:rsidRDefault="00A14EE2" w:rsidP="00A14E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4EE2">
              <w:rPr>
                <w:rFonts w:ascii="Arial" w:hAnsi="Arial" w:cs="Arial"/>
                <w:sz w:val="20"/>
                <w:szCs w:val="20"/>
              </w:rPr>
              <w:t>até</w:t>
            </w:r>
            <w:proofErr w:type="gramEnd"/>
            <w:r w:rsidRPr="00A14E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EE2">
              <w:rPr>
                <w:rFonts w:ascii="Arial" w:hAnsi="Arial" w:cs="Arial"/>
                <w:sz w:val="20"/>
                <w:szCs w:val="20"/>
              </w:rPr>
              <w:t>31/12/2023</w:t>
            </w:r>
            <w:r w:rsidRPr="00A14EE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14EE2" w:rsidRPr="00A14EE2" w:rsidRDefault="00A14EE2" w:rsidP="00A14EE2">
            <w:pPr>
              <w:rPr>
                <w:rFonts w:ascii="Arial" w:hAnsi="Arial" w:cs="Arial"/>
                <w:sz w:val="20"/>
                <w:szCs w:val="20"/>
              </w:rPr>
            </w:pPr>
            <w:r w:rsidRPr="00A14EE2">
              <w:rPr>
                <w:rFonts w:ascii="Arial" w:hAnsi="Arial" w:cs="Arial"/>
                <w:sz w:val="20"/>
                <w:szCs w:val="20"/>
              </w:rPr>
              <w:t xml:space="preserve">Assinatura: </w:t>
            </w:r>
            <w:r w:rsidRPr="00A14EE2">
              <w:rPr>
                <w:rFonts w:ascii="Arial" w:hAnsi="Arial" w:cs="Arial"/>
                <w:sz w:val="20"/>
                <w:szCs w:val="20"/>
              </w:rPr>
              <w:t>19/12/2022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4EE2" w:rsidRPr="00A14EE2" w:rsidRDefault="00A14EE2" w:rsidP="00A14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EE2">
              <w:rPr>
                <w:rFonts w:ascii="Arial" w:hAnsi="Arial" w:cs="Arial"/>
                <w:b/>
                <w:sz w:val="20"/>
                <w:szCs w:val="20"/>
              </w:rPr>
              <w:t>EDGARD FARINON</w:t>
            </w:r>
          </w:p>
          <w:p w:rsidR="00A14EE2" w:rsidRDefault="00A14EE2" w:rsidP="00A14EE2">
            <w:pPr>
              <w:jc w:val="center"/>
            </w:pPr>
            <w:r w:rsidRPr="00A14EE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</w:tr>
    </w:tbl>
    <w:p w:rsidR="001336F0" w:rsidRDefault="001336F0"/>
    <w:sectPr w:rsidR="001336F0" w:rsidSect="00133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A14EE2"/>
    <w:rsid w:val="000E722C"/>
    <w:rsid w:val="001336F0"/>
    <w:rsid w:val="00A1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4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2023-02-02T18:57:00Z</dcterms:created>
  <dcterms:modified xsi:type="dcterms:W3CDTF">2023-02-02T19:08:00Z</dcterms:modified>
</cp:coreProperties>
</file>