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3A7" w:rsidRDefault="006103A7" w:rsidP="006E5638">
      <w:pPr>
        <w:pStyle w:val="Ttulo3"/>
        <w:rPr>
          <w:rFonts w:ascii="Arial" w:hAnsi="Arial" w:cs="Arial"/>
          <w:sz w:val="18"/>
          <w:szCs w:val="18"/>
        </w:rPr>
      </w:pPr>
    </w:p>
    <w:p w:rsidR="006103A7" w:rsidRDefault="006103A7" w:rsidP="006E5638">
      <w:pPr>
        <w:pStyle w:val="Ttulo3"/>
        <w:rPr>
          <w:rFonts w:ascii="Arial" w:hAnsi="Arial" w:cs="Arial"/>
          <w:sz w:val="18"/>
          <w:szCs w:val="18"/>
        </w:rPr>
      </w:pPr>
    </w:p>
    <w:p w:rsidR="006E5638" w:rsidRPr="00D25B64" w:rsidRDefault="006E5638" w:rsidP="006E5638">
      <w:pPr>
        <w:pStyle w:val="Ttulo3"/>
        <w:rPr>
          <w:rFonts w:ascii="Arial" w:hAnsi="Arial" w:cs="Arial"/>
          <w:sz w:val="18"/>
          <w:szCs w:val="18"/>
        </w:rPr>
      </w:pPr>
      <w:r w:rsidRPr="00D25B64">
        <w:rPr>
          <w:rFonts w:ascii="Arial" w:hAnsi="Arial" w:cs="Arial"/>
          <w:sz w:val="18"/>
          <w:szCs w:val="18"/>
        </w:rPr>
        <w:t>PROCESSO LICITATÓRIO Nº 0046/2020</w:t>
      </w:r>
    </w:p>
    <w:p w:rsidR="006E5638" w:rsidRPr="00D25B64" w:rsidRDefault="006E5638" w:rsidP="006E5638">
      <w:pPr>
        <w:pStyle w:val="Ttulo3"/>
        <w:rPr>
          <w:rFonts w:ascii="Arial" w:hAnsi="Arial" w:cs="Arial"/>
          <w:sz w:val="18"/>
          <w:szCs w:val="18"/>
        </w:rPr>
      </w:pPr>
      <w:r w:rsidRPr="00D25B64">
        <w:rPr>
          <w:rFonts w:ascii="Arial" w:hAnsi="Arial" w:cs="Arial"/>
          <w:sz w:val="18"/>
          <w:szCs w:val="18"/>
        </w:rPr>
        <w:t>PREGÃO ELETRONICO N° 0019/2020</w:t>
      </w:r>
    </w:p>
    <w:p w:rsidR="006E5638" w:rsidRDefault="006E5638" w:rsidP="006E5638">
      <w:pPr>
        <w:jc w:val="center"/>
        <w:rPr>
          <w:rFonts w:ascii="Arial" w:hAnsi="Arial" w:cs="Arial"/>
          <w:b/>
          <w:sz w:val="18"/>
          <w:szCs w:val="18"/>
        </w:rPr>
      </w:pPr>
    </w:p>
    <w:p w:rsidR="006E5638" w:rsidRDefault="006E5638" w:rsidP="006E5638">
      <w:pPr>
        <w:jc w:val="center"/>
        <w:rPr>
          <w:rFonts w:ascii="Arial" w:hAnsi="Arial" w:cs="Arial"/>
          <w:b/>
          <w:sz w:val="18"/>
          <w:szCs w:val="18"/>
        </w:rPr>
      </w:pPr>
      <w:r w:rsidRPr="006D544E">
        <w:rPr>
          <w:rFonts w:ascii="Arial" w:hAnsi="Arial" w:cs="Arial"/>
          <w:b/>
          <w:sz w:val="18"/>
          <w:szCs w:val="18"/>
        </w:rPr>
        <w:t>CON</w:t>
      </w:r>
      <w:r>
        <w:rPr>
          <w:rFonts w:ascii="Arial" w:hAnsi="Arial" w:cs="Arial"/>
          <w:b/>
          <w:sz w:val="18"/>
          <w:szCs w:val="18"/>
        </w:rPr>
        <w:t>TRATO ADMINISTRATIVO Nº 0003/2021</w:t>
      </w:r>
    </w:p>
    <w:p w:rsidR="006E5638" w:rsidRDefault="006E5638" w:rsidP="006E5638">
      <w:pPr>
        <w:jc w:val="both"/>
        <w:rPr>
          <w:rFonts w:ascii="Arial" w:hAnsi="Arial" w:cs="Arial"/>
          <w:b/>
          <w:sz w:val="18"/>
          <w:szCs w:val="18"/>
        </w:rPr>
      </w:pPr>
    </w:p>
    <w:p w:rsidR="006E5638" w:rsidRPr="00872ABB" w:rsidRDefault="006E5638" w:rsidP="006E5638">
      <w:pPr>
        <w:ind w:firstLine="720"/>
        <w:jc w:val="both"/>
        <w:rPr>
          <w:rFonts w:ascii="Arial" w:hAnsi="Arial" w:cs="Arial"/>
          <w:sz w:val="18"/>
          <w:szCs w:val="18"/>
        </w:rPr>
      </w:pPr>
      <w:r w:rsidRPr="00872ABB">
        <w:rPr>
          <w:rFonts w:ascii="Arial" w:hAnsi="Arial" w:cs="Arial"/>
          <w:sz w:val="18"/>
          <w:szCs w:val="18"/>
        </w:rPr>
        <w:t xml:space="preserve">Que fazem entre si, de um lado o </w:t>
      </w:r>
      <w:r w:rsidRPr="00872ABB">
        <w:rPr>
          <w:rFonts w:ascii="Arial" w:hAnsi="Arial" w:cs="Arial"/>
          <w:b/>
          <w:sz w:val="18"/>
          <w:szCs w:val="18"/>
        </w:rPr>
        <w:t>MUNICÍPIO DE MACIEIRA/SC</w:t>
      </w:r>
      <w:r w:rsidRPr="00872ABB">
        <w:rPr>
          <w:rFonts w:ascii="Arial" w:hAnsi="Arial" w:cs="Arial"/>
          <w:sz w:val="18"/>
          <w:szCs w:val="18"/>
        </w:rPr>
        <w:t xml:space="preserve">, pessoa jurídica de direito público interno, por seu órgão representativo a </w:t>
      </w:r>
      <w:r w:rsidRPr="006E5638">
        <w:rPr>
          <w:rFonts w:ascii="Arial" w:hAnsi="Arial" w:cs="Arial"/>
          <w:b/>
          <w:sz w:val="18"/>
          <w:szCs w:val="18"/>
        </w:rPr>
        <w:t>PRE</w:t>
      </w:r>
      <w:r>
        <w:rPr>
          <w:rFonts w:ascii="Arial" w:hAnsi="Arial" w:cs="Arial"/>
          <w:b/>
          <w:sz w:val="18"/>
          <w:szCs w:val="18"/>
        </w:rPr>
        <w:t>FEITURA MUNICIPAL DE MACIEIRA/</w:t>
      </w:r>
      <w:r w:rsidRPr="006E5638">
        <w:rPr>
          <w:rFonts w:ascii="Arial" w:hAnsi="Arial" w:cs="Arial"/>
          <w:b/>
          <w:sz w:val="18"/>
          <w:szCs w:val="18"/>
        </w:rPr>
        <w:t>SC</w:t>
      </w:r>
      <w:r w:rsidRPr="00872ABB">
        <w:rPr>
          <w:rFonts w:ascii="Arial" w:hAnsi="Arial" w:cs="Arial"/>
          <w:b/>
          <w:sz w:val="18"/>
          <w:szCs w:val="18"/>
        </w:rPr>
        <w:t xml:space="preserve">, </w:t>
      </w:r>
      <w:r w:rsidRPr="00872ABB">
        <w:rPr>
          <w:rFonts w:ascii="Arial" w:hAnsi="Arial" w:cs="Arial"/>
          <w:sz w:val="18"/>
          <w:szCs w:val="18"/>
        </w:rPr>
        <w:t xml:space="preserve">pessoa jurídica de direito público interno, inscrito no CNPJ sob o nº 95.992.020/0001-00, estabelecido à Rua José Augusto </w:t>
      </w:r>
      <w:proofErr w:type="spellStart"/>
      <w:r w:rsidRPr="00872ABB">
        <w:rPr>
          <w:rFonts w:ascii="Arial" w:hAnsi="Arial" w:cs="Arial"/>
          <w:sz w:val="18"/>
          <w:szCs w:val="18"/>
        </w:rPr>
        <w:t>Royer</w:t>
      </w:r>
      <w:proofErr w:type="spellEnd"/>
      <w:r w:rsidRPr="00872ABB">
        <w:rPr>
          <w:rFonts w:ascii="Arial" w:hAnsi="Arial" w:cs="Arial"/>
          <w:sz w:val="18"/>
          <w:szCs w:val="18"/>
        </w:rPr>
        <w:t xml:space="preserve">, n° 133, Centro, neste ato representado pelo Prefeito Municipal, o Sr. </w:t>
      </w:r>
      <w:r>
        <w:rPr>
          <w:rFonts w:ascii="Arial" w:hAnsi="Arial" w:cs="Arial"/>
          <w:sz w:val="18"/>
          <w:szCs w:val="18"/>
        </w:rPr>
        <w:t>EDGARD FARINON</w:t>
      </w:r>
      <w:proofErr w:type="gramStart"/>
      <w:r w:rsidRPr="00872ABB">
        <w:rPr>
          <w:rFonts w:ascii="Arial" w:hAnsi="Arial" w:cs="Arial"/>
          <w:b/>
          <w:sz w:val="18"/>
          <w:szCs w:val="18"/>
        </w:rPr>
        <w:t>,</w:t>
      </w:r>
      <w:r w:rsidRPr="00872ABB">
        <w:rPr>
          <w:rFonts w:ascii="Arial" w:hAnsi="Arial" w:cs="Arial"/>
          <w:sz w:val="18"/>
          <w:szCs w:val="18"/>
        </w:rPr>
        <w:t>,</w:t>
      </w:r>
      <w:proofErr w:type="gramEnd"/>
      <w:r w:rsidRPr="00872ABB">
        <w:rPr>
          <w:rFonts w:ascii="Arial" w:hAnsi="Arial" w:cs="Arial"/>
          <w:sz w:val="18"/>
          <w:szCs w:val="18"/>
        </w:rPr>
        <w:t xml:space="preserve"> doravante denominada </w:t>
      </w:r>
      <w:r w:rsidRPr="00872ABB">
        <w:rPr>
          <w:rFonts w:ascii="Arial" w:hAnsi="Arial" w:cs="Arial"/>
          <w:b/>
          <w:sz w:val="18"/>
          <w:szCs w:val="18"/>
        </w:rPr>
        <w:t>CONTRATANTE</w:t>
      </w:r>
      <w:r w:rsidRPr="00872ABB">
        <w:rPr>
          <w:rFonts w:ascii="Arial" w:hAnsi="Arial" w:cs="Arial"/>
          <w:sz w:val="18"/>
          <w:szCs w:val="18"/>
        </w:rPr>
        <w:t xml:space="preserve"> e de outro a empresa </w:t>
      </w:r>
      <w:r>
        <w:rPr>
          <w:rFonts w:ascii="Arial" w:hAnsi="Arial" w:cs="Arial"/>
          <w:b/>
          <w:sz w:val="18"/>
          <w:szCs w:val="18"/>
        </w:rPr>
        <w:t>CS NET INFORMÁTICA E TECNOLOGIA LTDA,</w:t>
      </w:r>
      <w:r w:rsidRPr="00872ABB">
        <w:rPr>
          <w:rFonts w:ascii="Arial" w:hAnsi="Arial" w:cs="Arial"/>
          <w:b/>
          <w:sz w:val="18"/>
          <w:szCs w:val="18"/>
        </w:rPr>
        <w:t xml:space="preserve"> </w:t>
      </w:r>
      <w:r w:rsidRPr="00872ABB">
        <w:rPr>
          <w:rFonts w:ascii="Arial" w:hAnsi="Arial" w:cs="Arial"/>
          <w:sz w:val="18"/>
          <w:szCs w:val="18"/>
        </w:rPr>
        <w:t xml:space="preserve">pessoa jurídica inscrita no CNPJ n° </w:t>
      </w:r>
      <w:r>
        <w:rPr>
          <w:rFonts w:ascii="Arial" w:hAnsi="Arial" w:cs="Arial"/>
          <w:sz w:val="18"/>
          <w:szCs w:val="18"/>
        </w:rPr>
        <w:t>10.482.451/0001-66</w:t>
      </w:r>
      <w:r w:rsidRPr="00872ABB">
        <w:rPr>
          <w:rFonts w:ascii="Arial" w:hAnsi="Arial" w:cs="Arial"/>
          <w:sz w:val="18"/>
          <w:szCs w:val="18"/>
        </w:rPr>
        <w:t>, com sede na</w:t>
      </w:r>
      <w:r>
        <w:rPr>
          <w:rFonts w:ascii="Arial" w:hAnsi="Arial" w:cs="Arial"/>
          <w:sz w:val="18"/>
          <w:szCs w:val="18"/>
        </w:rPr>
        <w:t xml:space="preserve"> Rua XV de Novembro, nº 105, Centro</w:t>
      </w:r>
      <w:r w:rsidRPr="00872ABB">
        <w:rPr>
          <w:rFonts w:ascii="Arial" w:hAnsi="Arial" w:cs="Arial"/>
          <w:sz w:val="18"/>
          <w:szCs w:val="18"/>
        </w:rPr>
        <w:t xml:space="preserve">, na cidade de </w:t>
      </w:r>
      <w:r>
        <w:rPr>
          <w:rFonts w:ascii="Arial" w:hAnsi="Arial" w:cs="Arial"/>
          <w:sz w:val="18"/>
          <w:szCs w:val="18"/>
        </w:rPr>
        <w:t>Arroio Trinta/SC</w:t>
      </w:r>
      <w:r w:rsidRPr="00872ABB">
        <w:rPr>
          <w:rFonts w:ascii="Arial" w:hAnsi="Arial" w:cs="Arial"/>
          <w:sz w:val="18"/>
          <w:szCs w:val="18"/>
        </w:rPr>
        <w:t xml:space="preserve">, CEP n° </w:t>
      </w:r>
      <w:r>
        <w:rPr>
          <w:rFonts w:ascii="Arial" w:hAnsi="Arial" w:cs="Arial"/>
          <w:sz w:val="18"/>
          <w:szCs w:val="18"/>
        </w:rPr>
        <w:t>89590-000, representada por seu gerente administrativo o/a</w:t>
      </w:r>
      <w:r w:rsidRPr="00872ABB">
        <w:rPr>
          <w:rFonts w:ascii="Arial" w:hAnsi="Arial" w:cs="Arial"/>
          <w:sz w:val="18"/>
          <w:szCs w:val="18"/>
        </w:rPr>
        <w:t xml:space="preserve"> Sr</w:t>
      </w:r>
      <w:r>
        <w:rPr>
          <w:rFonts w:ascii="Arial" w:hAnsi="Arial" w:cs="Arial"/>
          <w:sz w:val="18"/>
          <w:szCs w:val="18"/>
        </w:rPr>
        <w:t xml:space="preserve"> (a) Jandir Antônio Crepaldi</w:t>
      </w:r>
      <w:r w:rsidRPr="00872ABB">
        <w:rPr>
          <w:rFonts w:ascii="Arial" w:hAnsi="Arial" w:cs="Arial"/>
          <w:sz w:val="18"/>
          <w:szCs w:val="18"/>
        </w:rPr>
        <w:t>,</w:t>
      </w:r>
      <w:r w:rsidRPr="00872ABB">
        <w:rPr>
          <w:rFonts w:ascii="Arial" w:hAnsi="Arial" w:cs="Arial"/>
          <w:sz w:val="18"/>
          <w:szCs w:val="18"/>
          <w:lang w:val="pt-PT"/>
        </w:rPr>
        <w:t xml:space="preserve"> </w:t>
      </w:r>
      <w:r w:rsidRPr="00872ABB">
        <w:rPr>
          <w:rFonts w:ascii="Arial" w:hAnsi="Arial" w:cs="Arial"/>
          <w:sz w:val="18"/>
          <w:szCs w:val="18"/>
        </w:rPr>
        <w:t xml:space="preserve">doravante denominado simplesmente </w:t>
      </w:r>
      <w:r w:rsidRPr="00872ABB">
        <w:rPr>
          <w:rFonts w:ascii="Arial" w:hAnsi="Arial" w:cs="Arial"/>
          <w:b/>
          <w:sz w:val="18"/>
          <w:szCs w:val="18"/>
        </w:rPr>
        <w:t xml:space="preserve">CONTRATADO, </w:t>
      </w:r>
      <w:r w:rsidRPr="00872ABB">
        <w:rPr>
          <w:rFonts w:ascii="Arial" w:hAnsi="Arial" w:cs="Arial"/>
          <w:sz w:val="18"/>
          <w:szCs w:val="18"/>
        </w:rPr>
        <w:t>de acordo com o processo licitatório na</w:t>
      </w:r>
      <w:r w:rsidRPr="00872ABB">
        <w:rPr>
          <w:rFonts w:ascii="Arial" w:hAnsi="Arial" w:cs="Arial"/>
          <w:b/>
          <w:sz w:val="18"/>
          <w:szCs w:val="18"/>
        </w:rPr>
        <w:t xml:space="preserve"> </w:t>
      </w:r>
      <w:r w:rsidRPr="00872ABB">
        <w:rPr>
          <w:rFonts w:ascii="Arial" w:hAnsi="Arial" w:cs="Arial"/>
          <w:sz w:val="18"/>
          <w:szCs w:val="18"/>
        </w:rPr>
        <w:t>modalidade de</w:t>
      </w:r>
      <w:r w:rsidRPr="00872ABB">
        <w:rPr>
          <w:rFonts w:ascii="Arial" w:hAnsi="Arial" w:cs="Arial"/>
          <w:b/>
          <w:sz w:val="18"/>
          <w:szCs w:val="18"/>
        </w:rPr>
        <w:t xml:space="preserve"> </w:t>
      </w:r>
      <w:r>
        <w:rPr>
          <w:rFonts w:ascii="Arial" w:hAnsi="Arial" w:cs="Arial"/>
          <w:b/>
          <w:sz w:val="18"/>
          <w:szCs w:val="18"/>
        </w:rPr>
        <w:t>Pregão eletrônico</w:t>
      </w:r>
      <w:r w:rsidRPr="00872ABB">
        <w:rPr>
          <w:rFonts w:ascii="Arial" w:hAnsi="Arial" w:cs="Arial"/>
          <w:b/>
          <w:sz w:val="18"/>
          <w:szCs w:val="18"/>
        </w:rPr>
        <w:t xml:space="preserve"> n°</w:t>
      </w:r>
      <w:r>
        <w:rPr>
          <w:rFonts w:ascii="Arial" w:hAnsi="Arial" w:cs="Arial"/>
          <w:sz w:val="18"/>
          <w:szCs w:val="18"/>
        </w:rPr>
        <w:t xml:space="preserve"> 0019/</w:t>
      </w:r>
      <w:r w:rsidRPr="00872ABB">
        <w:rPr>
          <w:rFonts w:ascii="Arial" w:hAnsi="Arial" w:cs="Arial"/>
          <w:sz w:val="18"/>
          <w:szCs w:val="18"/>
        </w:rPr>
        <w:t>2020e mediante as cláusulas e condições que seguem.</w:t>
      </w:r>
    </w:p>
    <w:p w:rsidR="006E5638" w:rsidRPr="005E4934" w:rsidRDefault="006E5638" w:rsidP="006E5638">
      <w:pPr>
        <w:autoSpaceDE w:val="0"/>
        <w:autoSpaceDN w:val="0"/>
        <w:adjustRightInd w:val="0"/>
        <w:jc w:val="both"/>
        <w:rPr>
          <w:rFonts w:ascii="Arial" w:eastAsia="Times New Roman" w:hAnsi="Arial" w:cs="Arial"/>
          <w:sz w:val="18"/>
          <w:szCs w:val="18"/>
        </w:rPr>
      </w:pPr>
    </w:p>
    <w:p w:rsidR="006E5638" w:rsidRPr="005E4934" w:rsidRDefault="006E5638" w:rsidP="006E5638">
      <w:pPr>
        <w:jc w:val="both"/>
        <w:rPr>
          <w:rFonts w:ascii="Arial" w:hAnsi="Arial" w:cs="Arial"/>
          <w:b/>
          <w:sz w:val="18"/>
          <w:szCs w:val="18"/>
          <w:lang w:val="pt-PT"/>
        </w:rPr>
      </w:pPr>
      <w:r w:rsidRPr="005E4934">
        <w:rPr>
          <w:rFonts w:ascii="Arial" w:hAnsi="Arial" w:cs="Arial"/>
          <w:b/>
          <w:sz w:val="18"/>
          <w:szCs w:val="18"/>
          <w:lang w:val="pt-PT"/>
        </w:rPr>
        <w:t>CLÁUSULA PRIMEIRA – DO OBJETO</w:t>
      </w:r>
    </w:p>
    <w:p w:rsidR="006E5638" w:rsidRPr="005E4934" w:rsidRDefault="006E5638" w:rsidP="006E5638">
      <w:pPr>
        <w:jc w:val="both"/>
        <w:rPr>
          <w:rFonts w:ascii="Arial" w:hAnsi="Arial" w:cs="Arial"/>
          <w:sz w:val="18"/>
          <w:szCs w:val="18"/>
          <w:lang w:val="pt-PT"/>
        </w:rPr>
      </w:pPr>
    </w:p>
    <w:p w:rsidR="006E5638" w:rsidRPr="005E4934" w:rsidRDefault="006E5638" w:rsidP="006E5638">
      <w:pPr>
        <w:jc w:val="both"/>
        <w:rPr>
          <w:rFonts w:ascii="Arial" w:hAnsi="Arial" w:cs="Arial"/>
          <w:sz w:val="18"/>
          <w:szCs w:val="18"/>
        </w:rPr>
      </w:pPr>
      <w:r w:rsidRPr="005E4934">
        <w:rPr>
          <w:rFonts w:ascii="Arial" w:hAnsi="Arial" w:cs="Arial"/>
          <w:sz w:val="18"/>
          <w:szCs w:val="18"/>
        </w:rPr>
        <w:t>1.1. O Objeto deste instrumento é a contratação de empresa especializada para a prestação de serviços de acesso à internet com fornecimento e suporte técnico de link de interligação via fibra ótica, para atender às necessidades dos órgãos da repartição pública do Município de Macieira</w:t>
      </w:r>
    </w:p>
    <w:p w:rsidR="006E5638" w:rsidRPr="005E4934" w:rsidRDefault="006E5638" w:rsidP="006E5638">
      <w:pPr>
        <w:jc w:val="both"/>
        <w:rPr>
          <w:rFonts w:ascii="Arial" w:hAnsi="Arial" w:cs="Arial"/>
          <w:sz w:val="18"/>
          <w:szCs w:val="18"/>
        </w:rPr>
      </w:pPr>
    </w:p>
    <w:p w:rsidR="006E5638" w:rsidRPr="005E4934" w:rsidRDefault="006E5638" w:rsidP="006E5638">
      <w:pPr>
        <w:jc w:val="both"/>
        <w:rPr>
          <w:rFonts w:ascii="Arial" w:hAnsi="Arial" w:cs="Arial"/>
          <w:sz w:val="18"/>
          <w:szCs w:val="18"/>
          <w:highlight w:val="yellow"/>
        </w:rPr>
      </w:pPr>
      <w:r w:rsidRPr="005E4934">
        <w:rPr>
          <w:rFonts w:ascii="Arial" w:hAnsi="Arial" w:cs="Arial"/>
          <w:sz w:val="18"/>
          <w:szCs w:val="18"/>
        </w:rPr>
        <w:t xml:space="preserve">1.2. </w:t>
      </w:r>
      <w:proofErr w:type="gramStart"/>
      <w:r w:rsidRPr="005E4934">
        <w:rPr>
          <w:rFonts w:ascii="Arial" w:hAnsi="Arial" w:cs="Arial"/>
          <w:sz w:val="18"/>
          <w:szCs w:val="18"/>
        </w:rPr>
        <w:t>O recebimento e aceitação do objeto deste certame será</w:t>
      </w:r>
      <w:proofErr w:type="gramEnd"/>
      <w:r w:rsidRPr="005E4934">
        <w:rPr>
          <w:rFonts w:ascii="Arial" w:hAnsi="Arial" w:cs="Arial"/>
          <w:sz w:val="18"/>
          <w:szCs w:val="18"/>
        </w:rPr>
        <w:t xml:space="preserve"> de responsabilidade de cada gestor da pasta, ainda do Sr. Eduardo Miguel Zílio, Técnico de informática do Município e atual Secretário de Administração.</w:t>
      </w:r>
    </w:p>
    <w:p w:rsidR="006E5638" w:rsidRPr="005E4934" w:rsidRDefault="006E5638" w:rsidP="006E5638">
      <w:pPr>
        <w:jc w:val="both"/>
        <w:rPr>
          <w:rFonts w:ascii="Arial" w:hAnsi="Arial" w:cs="Arial"/>
          <w:sz w:val="18"/>
          <w:szCs w:val="18"/>
        </w:rPr>
      </w:pPr>
    </w:p>
    <w:p w:rsidR="006E5638" w:rsidRPr="005E4934" w:rsidRDefault="006E5638" w:rsidP="006E5638">
      <w:pPr>
        <w:pStyle w:val="Corpodetexto"/>
        <w:rPr>
          <w:rFonts w:ascii="Arial" w:hAnsi="Arial" w:cs="Arial"/>
          <w:sz w:val="18"/>
          <w:szCs w:val="18"/>
        </w:rPr>
      </w:pPr>
      <w:r w:rsidRPr="005E4934">
        <w:rPr>
          <w:rFonts w:ascii="Arial" w:hAnsi="Arial" w:cs="Arial"/>
          <w:sz w:val="18"/>
          <w:szCs w:val="18"/>
        </w:rPr>
        <w:t>CLÁUSULA SEGUNDA – DO PROCESSO DE LICITAÇÃO E DOTAÇÃO ORÇAMENTÁRIA</w:t>
      </w:r>
    </w:p>
    <w:p w:rsidR="006E5638" w:rsidRPr="005E4934" w:rsidRDefault="006E5638" w:rsidP="006E5638">
      <w:pPr>
        <w:jc w:val="both"/>
        <w:rPr>
          <w:rFonts w:ascii="Arial" w:hAnsi="Arial" w:cs="Arial"/>
          <w:sz w:val="18"/>
          <w:szCs w:val="18"/>
          <w:lang w:val="pt-PT"/>
        </w:rPr>
      </w:pPr>
    </w:p>
    <w:p w:rsidR="006E5638" w:rsidRPr="00483337" w:rsidRDefault="006E5638" w:rsidP="006E5638">
      <w:pPr>
        <w:jc w:val="both"/>
        <w:rPr>
          <w:rFonts w:ascii="Arial" w:hAnsi="Arial" w:cs="Arial"/>
          <w:sz w:val="18"/>
          <w:szCs w:val="18"/>
          <w:lang w:val="pt-PT"/>
        </w:rPr>
      </w:pPr>
      <w:r w:rsidRPr="00483337">
        <w:rPr>
          <w:rFonts w:ascii="Arial" w:hAnsi="Arial" w:cs="Arial"/>
          <w:sz w:val="18"/>
          <w:szCs w:val="18"/>
          <w:lang w:val="pt-PT"/>
        </w:rPr>
        <w:t>2.1 - Este Contrato é firmado baseado no que determina o processo de licitação nº 00/2020, na modalidade de Pregão Eletrônico n° 00/2020, conforme determina a Lei 8.666/93.</w:t>
      </w:r>
    </w:p>
    <w:p w:rsidR="006E5638" w:rsidRPr="00483337" w:rsidRDefault="006E5638" w:rsidP="006E5638">
      <w:pPr>
        <w:jc w:val="both"/>
        <w:rPr>
          <w:rFonts w:ascii="Arial" w:hAnsi="Arial" w:cs="Arial"/>
          <w:sz w:val="18"/>
          <w:szCs w:val="18"/>
          <w:lang w:val="pt-PT"/>
        </w:rPr>
      </w:pPr>
    </w:p>
    <w:p w:rsidR="006E5638" w:rsidRPr="00483337" w:rsidRDefault="006E5638" w:rsidP="006E5638">
      <w:pPr>
        <w:spacing w:after="240"/>
        <w:jc w:val="both"/>
        <w:rPr>
          <w:rFonts w:ascii="Arial" w:hAnsi="Arial" w:cs="Arial"/>
          <w:sz w:val="18"/>
          <w:szCs w:val="18"/>
          <w:lang w:val="pt-PT"/>
        </w:rPr>
      </w:pPr>
      <w:r w:rsidRPr="00483337">
        <w:rPr>
          <w:rFonts w:ascii="Arial" w:hAnsi="Arial" w:cs="Arial"/>
          <w:sz w:val="18"/>
          <w:szCs w:val="18"/>
          <w:lang w:val="pt-PT"/>
        </w:rPr>
        <w:t>2.2 - As despesas correrão por conta do orçamento, na seguinte Dotação Orçamentária do exercício de 2020;</w:t>
      </w:r>
    </w:p>
    <w:p w:rsidR="006E5638" w:rsidRPr="00483337" w:rsidRDefault="006E5638" w:rsidP="006E5638">
      <w:pPr>
        <w:tabs>
          <w:tab w:val="left" w:pos="0"/>
          <w:tab w:val="left" w:pos="1560"/>
        </w:tabs>
        <w:ind w:right="-1"/>
        <w:jc w:val="both"/>
        <w:rPr>
          <w:rFonts w:ascii="Arial" w:hAnsi="Arial" w:cs="Arial"/>
          <w:sz w:val="18"/>
          <w:szCs w:val="18"/>
        </w:rPr>
      </w:pPr>
      <w:r w:rsidRPr="00483337">
        <w:rPr>
          <w:rFonts w:ascii="Arial" w:hAnsi="Arial" w:cs="Arial"/>
          <w:sz w:val="18"/>
          <w:szCs w:val="18"/>
        </w:rPr>
        <w:t>DESPESA: 11</w:t>
      </w:r>
      <w:r w:rsidRPr="00483337">
        <w:rPr>
          <w:rFonts w:ascii="Arial" w:hAnsi="Arial" w:cs="Arial"/>
          <w:sz w:val="18"/>
          <w:szCs w:val="18"/>
        </w:rPr>
        <w:tab/>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EXERCÍCIO: 202</w:t>
      </w:r>
      <w:r w:rsidR="0017337A">
        <w:rPr>
          <w:rFonts w:ascii="Arial" w:hAnsi="Arial" w:cs="Arial"/>
          <w:sz w:val="18"/>
          <w:szCs w:val="18"/>
        </w:rPr>
        <w:t>1</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COMPLEMENTO/ELEMENTO: 03.01.2.004.3.3.90.00.00.00</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DESCRIÇÃO DA DOTAÇÃO: Manutenção das Atividades Administrativas.</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 xml:space="preserve">COMPLEMENTO ELEMENTO: 3.3.90.39.99 – Outros Serviços de Terceiro – pessoa jurídica </w:t>
      </w:r>
    </w:p>
    <w:p w:rsidR="006E5638" w:rsidRPr="00483337" w:rsidRDefault="006E5638" w:rsidP="006E5638">
      <w:pPr>
        <w:autoSpaceDE w:val="0"/>
        <w:autoSpaceDN w:val="0"/>
        <w:adjustRightInd w:val="0"/>
        <w:spacing w:after="240"/>
        <w:ind w:right="-427"/>
        <w:jc w:val="both"/>
        <w:rPr>
          <w:rFonts w:ascii="Arial" w:hAnsi="Arial" w:cs="Arial"/>
          <w:sz w:val="18"/>
          <w:szCs w:val="18"/>
        </w:rPr>
      </w:pPr>
      <w:r w:rsidRPr="00483337">
        <w:rPr>
          <w:rFonts w:ascii="Arial" w:hAnsi="Arial" w:cs="Arial"/>
          <w:sz w:val="18"/>
          <w:szCs w:val="18"/>
        </w:rPr>
        <w:t>RECURSOS: Próprios.</w:t>
      </w:r>
    </w:p>
    <w:p w:rsidR="006E5638" w:rsidRPr="00483337" w:rsidRDefault="006E5638" w:rsidP="006E5638">
      <w:pPr>
        <w:tabs>
          <w:tab w:val="left" w:pos="0"/>
          <w:tab w:val="left" w:pos="1560"/>
        </w:tabs>
        <w:ind w:right="-1"/>
        <w:jc w:val="both"/>
        <w:rPr>
          <w:rFonts w:ascii="Arial" w:hAnsi="Arial" w:cs="Arial"/>
          <w:sz w:val="18"/>
          <w:szCs w:val="18"/>
        </w:rPr>
      </w:pPr>
      <w:r w:rsidRPr="00483337">
        <w:rPr>
          <w:rFonts w:ascii="Arial" w:hAnsi="Arial" w:cs="Arial"/>
          <w:sz w:val="18"/>
          <w:szCs w:val="18"/>
        </w:rPr>
        <w:t>DESPESA: 28</w:t>
      </w:r>
      <w:r w:rsidRPr="00483337">
        <w:rPr>
          <w:rFonts w:ascii="Arial" w:hAnsi="Arial" w:cs="Arial"/>
          <w:sz w:val="18"/>
          <w:szCs w:val="18"/>
        </w:rPr>
        <w:tab/>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EXERCÍCIO: 202</w:t>
      </w:r>
      <w:r w:rsidR="0017337A">
        <w:rPr>
          <w:rFonts w:ascii="Arial" w:hAnsi="Arial" w:cs="Arial"/>
          <w:sz w:val="18"/>
          <w:szCs w:val="18"/>
        </w:rPr>
        <w:t>1</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COMPLEMENTO/ELEMENTO: 04.01.2.006.3.3.90.00.00.00</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DESCRIÇÃO DA DOTAÇÃO: Manutenção das Atividades do Ensino Fundamental.</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 xml:space="preserve">COMPLEMENTO ELEMENTO: 3.3.90.39.99 – Outros Serviços de Terceiro – pessoa jurídica </w:t>
      </w:r>
    </w:p>
    <w:p w:rsidR="006E5638" w:rsidRPr="00483337" w:rsidRDefault="006E5638" w:rsidP="006E5638">
      <w:pPr>
        <w:autoSpaceDE w:val="0"/>
        <w:autoSpaceDN w:val="0"/>
        <w:adjustRightInd w:val="0"/>
        <w:spacing w:after="240"/>
        <w:ind w:right="-427"/>
        <w:jc w:val="both"/>
        <w:rPr>
          <w:rFonts w:ascii="Arial" w:hAnsi="Arial" w:cs="Arial"/>
          <w:sz w:val="18"/>
          <w:szCs w:val="18"/>
        </w:rPr>
      </w:pPr>
      <w:r w:rsidRPr="00483337">
        <w:rPr>
          <w:rFonts w:ascii="Arial" w:hAnsi="Arial" w:cs="Arial"/>
          <w:sz w:val="18"/>
          <w:szCs w:val="18"/>
        </w:rPr>
        <w:t>RECURSOS: Próprios.</w:t>
      </w:r>
    </w:p>
    <w:p w:rsidR="006E5638" w:rsidRPr="00483337" w:rsidRDefault="006E5638" w:rsidP="006E5638">
      <w:pPr>
        <w:tabs>
          <w:tab w:val="left" w:pos="0"/>
          <w:tab w:val="left" w:pos="1560"/>
        </w:tabs>
        <w:ind w:right="-1"/>
        <w:jc w:val="both"/>
        <w:rPr>
          <w:rFonts w:ascii="Arial" w:hAnsi="Arial" w:cs="Arial"/>
          <w:sz w:val="18"/>
          <w:szCs w:val="18"/>
        </w:rPr>
      </w:pPr>
      <w:r w:rsidRPr="00483337">
        <w:rPr>
          <w:rFonts w:ascii="Arial" w:hAnsi="Arial" w:cs="Arial"/>
          <w:sz w:val="18"/>
          <w:szCs w:val="18"/>
        </w:rPr>
        <w:t>DESPESA: 82</w:t>
      </w:r>
      <w:r w:rsidRPr="00483337">
        <w:rPr>
          <w:rFonts w:ascii="Arial" w:hAnsi="Arial" w:cs="Arial"/>
          <w:sz w:val="18"/>
          <w:szCs w:val="18"/>
        </w:rPr>
        <w:tab/>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EXERCÍCIO: 202</w:t>
      </w:r>
      <w:r w:rsidR="0017337A">
        <w:rPr>
          <w:rFonts w:ascii="Arial" w:hAnsi="Arial" w:cs="Arial"/>
          <w:sz w:val="18"/>
          <w:szCs w:val="18"/>
        </w:rPr>
        <w:t>1</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COMPLEMENTO/ELEMENTO: 06.01.2.017.3.3.90.00.00.00</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DESCRIÇÃO DA DOTAÇÃO: Manutenção da Malha Rodoviária.</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 xml:space="preserve">COMPLEMENTO ELEMENTO: 3.3.90.39.99 – Outros Serviços de Terceiro – pessoa jurídica </w:t>
      </w:r>
    </w:p>
    <w:p w:rsidR="006E5638" w:rsidRPr="00483337" w:rsidRDefault="006E5638" w:rsidP="006E5638">
      <w:pPr>
        <w:spacing w:after="240"/>
        <w:ind w:right="-427"/>
        <w:jc w:val="both"/>
        <w:rPr>
          <w:rFonts w:ascii="Arial" w:hAnsi="Arial" w:cs="Arial"/>
          <w:sz w:val="18"/>
          <w:szCs w:val="18"/>
        </w:rPr>
      </w:pPr>
      <w:r w:rsidRPr="00483337">
        <w:rPr>
          <w:rFonts w:ascii="Arial" w:hAnsi="Arial" w:cs="Arial"/>
          <w:sz w:val="18"/>
          <w:szCs w:val="18"/>
        </w:rPr>
        <w:t>RECURSOS: Próprios.</w:t>
      </w:r>
    </w:p>
    <w:p w:rsidR="006E5638" w:rsidRPr="00483337" w:rsidRDefault="006E5638" w:rsidP="006E5638">
      <w:pPr>
        <w:tabs>
          <w:tab w:val="left" w:pos="0"/>
          <w:tab w:val="left" w:pos="1560"/>
        </w:tabs>
        <w:ind w:right="-1"/>
        <w:jc w:val="both"/>
        <w:rPr>
          <w:rFonts w:ascii="Arial" w:hAnsi="Arial" w:cs="Arial"/>
          <w:sz w:val="18"/>
          <w:szCs w:val="18"/>
        </w:rPr>
      </w:pPr>
      <w:r w:rsidRPr="00483337">
        <w:rPr>
          <w:rFonts w:ascii="Arial" w:hAnsi="Arial" w:cs="Arial"/>
          <w:sz w:val="18"/>
          <w:szCs w:val="18"/>
        </w:rPr>
        <w:t>DESPESA: 116</w:t>
      </w:r>
      <w:r w:rsidRPr="00483337">
        <w:rPr>
          <w:rFonts w:ascii="Arial" w:hAnsi="Arial" w:cs="Arial"/>
          <w:sz w:val="18"/>
          <w:szCs w:val="18"/>
        </w:rPr>
        <w:tab/>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EXERCÍCIO: 202</w:t>
      </w:r>
      <w:r w:rsidR="0017337A">
        <w:rPr>
          <w:rFonts w:ascii="Arial" w:hAnsi="Arial" w:cs="Arial"/>
          <w:sz w:val="18"/>
          <w:szCs w:val="18"/>
        </w:rPr>
        <w:t>1</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COMPLEMENTO/ELEMENTO: 07.01.2.023.3.3.90.00.00.00</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DESCRIÇÃO DA DOTAÇÃO: Atividades de Desenvolvimento Agropecuário.</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 xml:space="preserve">COMPLEMENTO ELEMENTO: 3.3.90.39.99 – Outros Serviços de Terceiro – pessoa jurídica </w:t>
      </w:r>
    </w:p>
    <w:p w:rsidR="006E5638" w:rsidRPr="00483337" w:rsidRDefault="006E5638" w:rsidP="006E5638">
      <w:pPr>
        <w:spacing w:after="240"/>
        <w:ind w:right="-427"/>
        <w:jc w:val="both"/>
        <w:rPr>
          <w:rFonts w:ascii="Arial" w:hAnsi="Arial" w:cs="Arial"/>
          <w:sz w:val="18"/>
          <w:szCs w:val="18"/>
        </w:rPr>
      </w:pPr>
      <w:r w:rsidRPr="00483337">
        <w:rPr>
          <w:rFonts w:ascii="Arial" w:hAnsi="Arial" w:cs="Arial"/>
          <w:sz w:val="18"/>
          <w:szCs w:val="18"/>
        </w:rPr>
        <w:t>RECURSOS: Próprios.</w:t>
      </w:r>
    </w:p>
    <w:p w:rsidR="006E5638" w:rsidRPr="00483337" w:rsidRDefault="006E5638" w:rsidP="006E5638">
      <w:pPr>
        <w:tabs>
          <w:tab w:val="left" w:pos="0"/>
          <w:tab w:val="left" w:pos="1560"/>
        </w:tabs>
        <w:ind w:right="-1"/>
        <w:jc w:val="both"/>
        <w:rPr>
          <w:rFonts w:ascii="Arial" w:hAnsi="Arial" w:cs="Arial"/>
          <w:sz w:val="18"/>
          <w:szCs w:val="18"/>
        </w:rPr>
      </w:pPr>
      <w:r w:rsidRPr="00483337">
        <w:rPr>
          <w:rFonts w:ascii="Arial" w:hAnsi="Arial" w:cs="Arial"/>
          <w:sz w:val="18"/>
          <w:szCs w:val="18"/>
        </w:rPr>
        <w:lastRenderedPageBreak/>
        <w:t>DESPESA: 13</w:t>
      </w:r>
      <w:r w:rsidRPr="00483337">
        <w:rPr>
          <w:rFonts w:ascii="Arial" w:hAnsi="Arial" w:cs="Arial"/>
          <w:sz w:val="18"/>
          <w:szCs w:val="18"/>
        </w:rPr>
        <w:tab/>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EXERCÍCIO: 202</w:t>
      </w:r>
      <w:r w:rsidR="0017337A">
        <w:rPr>
          <w:rFonts w:ascii="Arial" w:hAnsi="Arial" w:cs="Arial"/>
          <w:sz w:val="18"/>
          <w:szCs w:val="18"/>
        </w:rPr>
        <w:t>1</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COMPLEMENTO/ELEMENTO: 12.01.2.037.3.3.90.00.00.00</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DESCRIÇÃO DA DOTAÇÃO: Manutenção das Atividades da Saúde.</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 xml:space="preserve">COMPLEMENTO ELEMENTO: 3.3.90.39.99 – Outros Serviços de Terceiro – pessoa jurídica </w:t>
      </w:r>
    </w:p>
    <w:p w:rsidR="006E5638" w:rsidRPr="00483337" w:rsidRDefault="006E5638" w:rsidP="006E5638">
      <w:pPr>
        <w:spacing w:after="240"/>
        <w:ind w:right="-427"/>
        <w:jc w:val="both"/>
        <w:rPr>
          <w:rFonts w:ascii="Arial" w:hAnsi="Arial" w:cs="Arial"/>
          <w:sz w:val="18"/>
          <w:szCs w:val="18"/>
        </w:rPr>
      </w:pPr>
      <w:r w:rsidRPr="00483337">
        <w:rPr>
          <w:rFonts w:ascii="Arial" w:hAnsi="Arial" w:cs="Arial"/>
          <w:sz w:val="18"/>
          <w:szCs w:val="18"/>
        </w:rPr>
        <w:t>RECURSOS: Próprios.</w:t>
      </w:r>
    </w:p>
    <w:p w:rsidR="006E5638" w:rsidRPr="00483337" w:rsidRDefault="006E5638" w:rsidP="006E5638">
      <w:pPr>
        <w:tabs>
          <w:tab w:val="left" w:pos="0"/>
          <w:tab w:val="left" w:pos="1560"/>
        </w:tabs>
        <w:ind w:right="-1"/>
        <w:jc w:val="both"/>
        <w:rPr>
          <w:rFonts w:ascii="Arial" w:hAnsi="Arial" w:cs="Arial"/>
          <w:sz w:val="18"/>
          <w:szCs w:val="18"/>
        </w:rPr>
      </w:pPr>
      <w:r w:rsidRPr="00483337">
        <w:rPr>
          <w:rFonts w:ascii="Arial" w:hAnsi="Arial" w:cs="Arial"/>
          <w:sz w:val="18"/>
          <w:szCs w:val="18"/>
        </w:rPr>
        <w:t>DESPESA: 01</w:t>
      </w:r>
      <w:r w:rsidRPr="00483337">
        <w:rPr>
          <w:rFonts w:ascii="Arial" w:hAnsi="Arial" w:cs="Arial"/>
          <w:sz w:val="18"/>
          <w:szCs w:val="18"/>
        </w:rPr>
        <w:tab/>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EXERCÍCIO: 202</w:t>
      </w:r>
      <w:r w:rsidR="0017337A">
        <w:rPr>
          <w:rFonts w:ascii="Arial" w:hAnsi="Arial" w:cs="Arial"/>
          <w:sz w:val="18"/>
          <w:szCs w:val="18"/>
        </w:rPr>
        <w:t>1</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COMPLEMENTO/ELEMENTO: 11.01.2.031.3.1.90.00.00.00</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DESCRIÇÃO DA DOTAÇÃO: Manutenção do Fundo Municipal de Assistência Social.</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 xml:space="preserve">COMPLEMENTO ELEMENTO: 3.1.90.92.39 – Outros Serviços de Terceiro – pessoa jurídica </w:t>
      </w:r>
    </w:p>
    <w:p w:rsidR="006E5638" w:rsidRPr="00483337" w:rsidRDefault="006E5638" w:rsidP="006E5638">
      <w:pPr>
        <w:spacing w:after="240"/>
        <w:ind w:right="-427"/>
        <w:jc w:val="both"/>
        <w:rPr>
          <w:rFonts w:ascii="Arial" w:hAnsi="Arial" w:cs="Arial"/>
          <w:sz w:val="18"/>
          <w:szCs w:val="18"/>
        </w:rPr>
      </w:pPr>
      <w:r w:rsidRPr="00483337">
        <w:rPr>
          <w:rFonts w:ascii="Arial" w:hAnsi="Arial" w:cs="Arial"/>
          <w:sz w:val="18"/>
          <w:szCs w:val="18"/>
        </w:rPr>
        <w:t>RECURSOS: Próprios.</w:t>
      </w:r>
    </w:p>
    <w:p w:rsidR="006E5638" w:rsidRPr="00483337" w:rsidRDefault="006E5638" w:rsidP="006E5638">
      <w:pPr>
        <w:tabs>
          <w:tab w:val="left" w:pos="0"/>
          <w:tab w:val="left" w:pos="1560"/>
        </w:tabs>
        <w:ind w:right="-1"/>
        <w:jc w:val="both"/>
        <w:rPr>
          <w:rFonts w:ascii="Arial" w:hAnsi="Arial" w:cs="Arial"/>
          <w:sz w:val="18"/>
          <w:szCs w:val="18"/>
        </w:rPr>
      </w:pPr>
      <w:r w:rsidRPr="00483337">
        <w:rPr>
          <w:rFonts w:ascii="Arial" w:hAnsi="Arial" w:cs="Arial"/>
          <w:sz w:val="18"/>
          <w:szCs w:val="18"/>
        </w:rPr>
        <w:t>DESPESA: 03</w:t>
      </w:r>
      <w:r w:rsidRPr="00483337">
        <w:rPr>
          <w:rFonts w:ascii="Arial" w:hAnsi="Arial" w:cs="Arial"/>
          <w:sz w:val="18"/>
          <w:szCs w:val="18"/>
        </w:rPr>
        <w:tab/>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EXERCÍCIO: 202</w:t>
      </w:r>
      <w:r w:rsidR="0017337A">
        <w:rPr>
          <w:rFonts w:ascii="Arial" w:hAnsi="Arial" w:cs="Arial"/>
          <w:sz w:val="18"/>
          <w:szCs w:val="18"/>
        </w:rPr>
        <w:t>1</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COMPLEMENTO/ELEMENTO: 11.01.2.031.3.3.90.00.00.00</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DESCRIÇÃO DA DOTAÇÃO: Manutenção das Atividades da Saúde.</w:t>
      </w:r>
    </w:p>
    <w:p w:rsidR="006E5638" w:rsidRPr="00483337" w:rsidRDefault="006E5638" w:rsidP="006E5638">
      <w:pPr>
        <w:tabs>
          <w:tab w:val="left" w:pos="0"/>
        </w:tabs>
        <w:ind w:right="-1"/>
        <w:jc w:val="both"/>
        <w:rPr>
          <w:rFonts w:ascii="Arial" w:hAnsi="Arial" w:cs="Arial"/>
          <w:sz w:val="18"/>
          <w:szCs w:val="18"/>
        </w:rPr>
      </w:pPr>
      <w:r w:rsidRPr="00483337">
        <w:rPr>
          <w:rFonts w:ascii="Arial" w:hAnsi="Arial" w:cs="Arial"/>
          <w:sz w:val="18"/>
          <w:szCs w:val="18"/>
        </w:rPr>
        <w:t xml:space="preserve">COMPLEMENTO ELEMENTO: 3.3.90.39.99 – Outros Serviços de Terceiro – pessoa jurídica </w:t>
      </w:r>
    </w:p>
    <w:p w:rsidR="006E5638" w:rsidRPr="001A34EE" w:rsidRDefault="006E5638" w:rsidP="006E5638">
      <w:pPr>
        <w:jc w:val="both"/>
        <w:rPr>
          <w:rFonts w:ascii="Arial" w:hAnsi="Arial" w:cs="Arial"/>
          <w:color w:val="C00000"/>
          <w:sz w:val="18"/>
          <w:szCs w:val="18"/>
        </w:rPr>
      </w:pPr>
      <w:r w:rsidRPr="00483337">
        <w:rPr>
          <w:rFonts w:ascii="Arial" w:hAnsi="Arial" w:cs="Arial"/>
          <w:sz w:val="18"/>
          <w:szCs w:val="18"/>
        </w:rPr>
        <w:t>RECURSOS: Próprios.</w:t>
      </w:r>
    </w:p>
    <w:p w:rsidR="006E5638" w:rsidRPr="001A34EE" w:rsidRDefault="006E5638" w:rsidP="006E5638">
      <w:pPr>
        <w:jc w:val="both"/>
        <w:rPr>
          <w:rFonts w:ascii="Arial" w:hAnsi="Arial" w:cs="Arial"/>
          <w:color w:val="C00000"/>
          <w:sz w:val="18"/>
          <w:szCs w:val="18"/>
        </w:rPr>
      </w:pPr>
    </w:p>
    <w:p w:rsidR="00F73FC3" w:rsidRDefault="006E5638" w:rsidP="00F73FC3">
      <w:pPr>
        <w:jc w:val="both"/>
        <w:rPr>
          <w:rFonts w:ascii="Arial" w:hAnsi="Arial" w:cs="Arial"/>
          <w:sz w:val="18"/>
          <w:szCs w:val="18"/>
          <w:lang w:val="pt-PT"/>
        </w:rPr>
      </w:pPr>
      <w:r w:rsidRPr="005E4934">
        <w:rPr>
          <w:rFonts w:ascii="Arial" w:hAnsi="Arial" w:cs="Arial"/>
          <w:b/>
          <w:sz w:val="18"/>
          <w:szCs w:val="18"/>
        </w:rPr>
        <w:t>CLÁUSULA TERCEIRA - DO PREÇO, CONDIÇÕES DE PAGAMENTO E REAJUSTE.</w:t>
      </w:r>
      <w:r w:rsidR="00F73FC3" w:rsidRPr="00F73FC3">
        <w:rPr>
          <w:rFonts w:ascii="Arial" w:hAnsi="Arial" w:cs="Arial"/>
          <w:sz w:val="18"/>
          <w:szCs w:val="18"/>
          <w:lang w:val="pt-PT"/>
        </w:rPr>
        <w:t xml:space="preserve"> </w:t>
      </w:r>
    </w:p>
    <w:p w:rsidR="00F73FC3" w:rsidRDefault="00F73FC3" w:rsidP="00F73FC3">
      <w:pPr>
        <w:jc w:val="both"/>
        <w:rPr>
          <w:rFonts w:ascii="Arial" w:hAnsi="Arial" w:cs="Arial"/>
          <w:sz w:val="18"/>
          <w:szCs w:val="18"/>
          <w:lang w:val="pt-PT"/>
        </w:rPr>
      </w:pPr>
    </w:p>
    <w:p w:rsidR="00F73FC3" w:rsidRPr="005E4934" w:rsidRDefault="00F73FC3" w:rsidP="00F73FC3">
      <w:pPr>
        <w:jc w:val="both"/>
        <w:rPr>
          <w:rFonts w:ascii="Arial" w:hAnsi="Arial" w:cs="Arial"/>
          <w:sz w:val="18"/>
          <w:szCs w:val="18"/>
          <w:lang w:val="pt-PT"/>
        </w:rPr>
      </w:pPr>
      <w:r w:rsidRPr="00F73FC3">
        <w:rPr>
          <w:rFonts w:ascii="Arial" w:hAnsi="Arial" w:cs="Arial"/>
          <w:b/>
          <w:sz w:val="18"/>
          <w:szCs w:val="18"/>
          <w:lang w:val="pt-PT"/>
        </w:rPr>
        <w:t>3.1 -</w:t>
      </w:r>
      <w:r w:rsidRPr="005E4934">
        <w:rPr>
          <w:rFonts w:ascii="Arial" w:hAnsi="Arial" w:cs="Arial"/>
          <w:sz w:val="18"/>
          <w:szCs w:val="18"/>
          <w:lang w:val="pt-PT"/>
        </w:rPr>
        <w:t xml:space="preserve"> O </w:t>
      </w:r>
      <w:r w:rsidRPr="005E4934">
        <w:rPr>
          <w:rFonts w:ascii="Arial" w:hAnsi="Arial" w:cs="Arial"/>
          <w:b/>
          <w:sz w:val="18"/>
          <w:szCs w:val="18"/>
          <w:lang w:val="pt-PT"/>
        </w:rPr>
        <w:t>CONTRATANTE</w:t>
      </w:r>
      <w:r w:rsidRPr="005E4934">
        <w:rPr>
          <w:rFonts w:ascii="Arial" w:hAnsi="Arial" w:cs="Arial"/>
          <w:sz w:val="18"/>
          <w:szCs w:val="18"/>
          <w:lang w:val="pt-PT"/>
        </w:rPr>
        <w:t xml:space="preserve">  pagará à </w:t>
      </w:r>
      <w:r w:rsidRPr="005E4934">
        <w:rPr>
          <w:rFonts w:ascii="Arial" w:hAnsi="Arial" w:cs="Arial"/>
          <w:b/>
          <w:sz w:val="18"/>
          <w:szCs w:val="18"/>
          <w:lang w:val="pt-PT"/>
        </w:rPr>
        <w:t xml:space="preserve">CONTRATADA </w:t>
      </w:r>
      <w:r w:rsidRPr="005E4934">
        <w:rPr>
          <w:rFonts w:ascii="Arial" w:hAnsi="Arial" w:cs="Arial"/>
          <w:sz w:val="18"/>
          <w:szCs w:val="18"/>
          <w:lang w:val="pt-PT"/>
        </w:rPr>
        <w:t xml:space="preserve">pela execução dos serviços referidos na Cláusula Primeira  durante a vigência do referido Contrato, o valor total de  R$ </w:t>
      </w:r>
      <w:r>
        <w:rPr>
          <w:rFonts w:ascii="Arial" w:hAnsi="Arial" w:cs="Arial"/>
          <w:sz w:val="18"/>
          <w:szCs w:val="18"/>
          <w:lang w:val="pt-PT"/>
        </w:rPr>
        <w:t>75.000,00</w:t>
      </w:r>
      <w:r w:rsidRPr="005E4934">
        <w:rPr>
          <w:rFonts w:ascii="Arial" w:hAnsi="Arial" w:cs="Arial"/>
          <w:sz w:val="18"/>
          <w:szCs w:val="18"/>
          <w:lang w:val="pt-PT"/>
        </w:rPr>
        <w:t xml:space="preserve"> (</w:t>
      </w:r>
      <w:r>
        <w:rPr>
          <w:rFonts w:ascii="Arial" w:hAnsi="Arial" w:cs="Arial"/>
          <w:sz w:val="18"/>
          <w:szCs w:val="18"/>
          <w:lang w:val="pt-PT"/>
        </w:rPr>
        <w:t>setenta e cinco mil reais</w:t>
      </w:r>
      <w:r w:rsidRPr="005E4934">
        <w:rPr>
          <w:rFonts w:ascii="Arial" w:hAnsi="Arial" w:cs="Arial"/>
          <w:sz w:val="18"/>
          <w:szCs w:val="18"/>
          <w:lang w:val="pt-PT"/>
        </w:rPr>
        <w:t>), sendo o valor de cada item conforme exposto na tabela a seguir:</w:t>
      </w:r>
    </w:p>
    <w:p w:rsidR="006E5638" w:rsidRDefault="006E5638" w:rsidP="006E5638">
      <w:pPr>
        <w:tabs>
          <w:tab w:val="left" w:pos="288"/>
          <w:tab w:val="left" w:pos="360"/>
          <w:tab w:val="left" w:pos="1008"/>
          <w:tab w:val="left" w:pos="1728"/>
          <w:tab w:val="left" w:pos="2448"/>
          <w:tab w:val="left" w:pos="3168"/>
          <w:tab w:val="left" w:pos="3888"/>
          <w:tab w:val="left" w:pos="4608"/>
          <w:tab w:val="left" w:pos="5328"/>
          <w:tab w:val="left" w:pos="6048"/>
          <w:tab w:val="left" w:pos="6768"/>
        </w:tabs>
        <w:jc w:val="both"/>
        <w:rPr>
          <w:rFonts w:ascii="Arial" w:hAnsi="Arial" w:cs="Arial"/>
          <w:b/>
          <w:sz w:val="18"/>
          <w:szCs w:val="18"/>
        </w:rPr>
      </w:pPr>
    </w:p>
    <w:tbl>
      <w:tblPr>
        <w:tblStyle w:val="Tabelacomgrade"/>
        <w:tblW w:w="9498" w:type="dxa"/>
        <w:tblInd w:w="-318" w:type="dxa"/>
        <w:tblLook w:val="04A0"/>
      </w:tblPr>
      <w:tblGrid>
        <w:gridCol w:w="842"/>
        <w:gridCol w:w="2927"/>
        <w:gridCol w:w="2422"/>
        <w:gridCol w:w="1743"/>
        <w:gridCol w:w="1564"/>
      </w:tblGrid>
      <w:tr w:rsidR="006E5638" w:rsidRPr="0055652A" w:rsidTr="00965DFC">
        <w:trPr>
          <w:trHeight w:val="192"/>
        </w:trPr>
        <w:tc>
          <w:tcPr>
            <w:tcW w:w="9498" w:type="dxa"/>
            <w:gridSpan w:val="5"/>
          </w:tcPr>
          <w:p w:rsidR="006E5638" w:rsidRPr="0055652A" w:rsidRDefault="006E5638" w:rsidP="00965DFC">
            <w:pPr>
              <w:pStyle w:val="PargrafodaLista"/>
              <w:spacing w:before="240" w:after="240"/>
              <w:jc w:val="center"/>
              <w:rPr>
                <w:rFonts w:ascii="Arial" w:hAnsi="Arial" w:cs="Arial"/>
                <w:b/>
                <w:sz w:val="18"/>
                <w:szCs w:val="18"/>
              </w:rPr>
            </w:pPr>
            <w:r w:rsidRPr="0055652A">
              <w:rPr>
                <w:rFonts w:ascii="Arial" w:hAnsi="Arial" w:cs="Arial"/>
                <w:b/>
                <w:sz w:val="18"/>
                <w:szCs w:val="18"/>
              </w:rPr>
              <w:t>PONTOS DE INSTALAÇÃO DE INTERNET</w:t>
            </w:r>
          </w:p>
        </w:tc>
      </w:tr>
      <w:tr w:rsidR="006E5638" w:rsidRPr="0055652A" w:rsidTr="00965DFC">
        <w:tc>
          <w:tcPr>
            <w:tcW w:w="84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Item</w:t>
            </w:r>
          </w:p>
        </w:tc>
        <w:tc>
          <w:tcPr>
            <w:tcW w:w="2927"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Setor</w:t>
            </w:r>
          </w:p>
        </w:tc>
        <w:tc>
          <w:tcPr>
            <w:tcW w:w="242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Velocidade</w:t>
            </w:r>
          </w:p>
        </w:tc>
        <w:tc>
          <w:tcPr>
            <w:tcW w:w="1743"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VALOR MENSAL</w:t>
            </w:r>
          </w:p>
        </w:tc>
        <w:tc>
          <w:tcPr>
            <w:tcW w:w="1564" w:type="dxa"/>
          </w:tcPr>
          <w:p w:rsidR="006E5638" w:rsidRDefault="006E5638" w:rsidP="00965DFC">
            <w:pPr>
              <w:spacing w:before="240" w:after="240"/>
              <w:jc w:val="center"/>
              <w:rPr>
                <w:rFonts w:ascii="Arial" w:hAnsi="Arial" w:cs="Arial"/>
                <w:b/>
                <w:kern w:val="1"/>
                <w:sz w:val="18"/>
                <w:szCs w:val="18"/>
              </w:rPr>
            </w:pPr>
            <w:r>
              <w:rPr>
                <w:rFonts w:ascii="Arial" w:hAnsi="Arial" w:cs="Arial"/>
                <w:b/>
                <w:kern w:val="1"/>
                <w:sz w:val="18"/>
                <w:szCs w:val="18"/>
              </w:rPr>
              <w:t>VALOR ANUAL</w:t>
            </w:r>
          </w:p>
        </w:tc>
      </w:tr>
      <w:tr w:rsidR="006E5638" w:rsidRPr="0055652A" w:rsidTr="00965DFC">
        <w:tc>
          <w:tcPr>
            <w:tcW w:w="84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01</w:t>
            </w:r>
          </w:p>
        </w:tc>
        <w:tc>
          <w:tcPr>
            <w:tcW w:w="2927" w:type="dxa"/>
          </w:tcPr>
          <w:p w:rsidR="006E5638" w:rsidRPr="0055652A" w:rsidRDefault="006E5638" w:rsidP="00965DFC">
            <w:pPr>
              <w:pStyle w:val="PargrafodaLista"/>
              <w:spacing w:before="240" w:after="240"/>
              <w:ind w:left="9"/>
              <w:jc w:val="both"/>
              <w:rPr>
                <w:rFonts w:ascii="Arial" w:hAnsi="Arial" w:cs="Arial"/>
                <w:b/>
                <w:sz w:val="18"/>
                <w:szCs w:val="18"/>
              </w:rPr>
            </w:pPr>
            <w:r w:rsidRPr="0055652A">
              <w:rPr>
                <w:rFonts w:ascii="Arial" w:hAnsi="Arial" w:cs="Arial"/>
                <w:b/>
                <w:sz w:val="18"/>
                <w:szCs w:val="18"/>
              </w:rPr>
              <w:t>Academia de Saúde</w:t>
            </w:r>
          </w:p>
        </w:tc>
        <w:tc>
          <w:tcPr>
            <w:tcW w:w="2422"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05</w:t>
            </w:r>
            <w:r w:rsidRPr="0055652A">
              <w:rPr>
                <w:rFonts w:ascii="Arial" w:hAnsi="Arial" w:cs="Arial"/>
                <w:b/>
                <w:kern w:val="1"/>
                <w:sz w:val="18"/>
                <w:szCs w:val="18"/>
              </w:rPr>
              <w:t xml:space="preserve"> </w:t>
            </w:r>
            <w:proofErr w:type="spellStart"/>
            <w:proofErr w:type="gramStart"/>
            <w:r w:rsidRPr="0055652A">
              <w:rPr>
                <w:rFonts w:ascii="Arial" w:hAnsi="Arial" w:cs="Arial"/>
                <w:b/>
                <w:kern w:val="1"/>
                <w:sz w:val="18"/>
                <w:szCs w:val="18"/>
              </w:rPr>
              <w:t>Mb</w:t>
            </w:r>
            <w:proofErr w:type="spellEnd"/>
            <w:proofErr w:type="gramEnd"/>
          </w:p>
        </w:tc>
        <w:tc>
          <w:tcPr>
            <w:tcW w:w="1743"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R$ 71,00</w:t>
            </w:r>
          </w:p>
        </w:tc>
        <w:tc>
          <w:tcPr>
            <w:tcW w:w="1564"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R$ 852,00</w:t>
            </w:r>
          </w:p>
        </w:tc>
      </w:tr>
      <w:tr w:rsidR="006E5638" w:rsidRPr="0055652A" w:rsidTr="00965DFC">
        <w:tc>
          <w:tcPr>
            <w:tcW w:w="84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02</w:t>
            </w:r>
          </w:p>
        </w:tc>
        <w:tc>
          <w:tcPr>
            <w:tcW w:w="2927" w:type="dxa"/>
          </w:tcPr>
          <w:p w:rsidR="006E5638" w:rsidRPr="0055652A" w:rsidRDefault="006E5638" w:rsidP="00965DFC">
            <w:pPr>
              <w:pStyle w:val="PargrafodaLista"/>
              <w:spacing w:before="240" w:after="240"/>
              <w:ind w:left="9"/>
              <w:jc w:val="both"/>
              <w:rPr>
                <w:rFonts w:ascii="Arial" w:hAnsi="Arial" w:cs="Arial"/>
                <w:b/>
                <w:sz w:val="18"/>
                <w:szCs w:val="18"/>
              </w:rPr>
            </w:pPr>
            <w:r w:rsidRPr="0055652A">
              <w:rPr>
                <w:rFonts w:ascii="Arial" w:hAnsi="Arial" w:cs="Arial"/>
                <w:b/>
                <w:sz w:val="18"/>
                <w:szCs w:val="18"/>
              </w:rPr>
              <w:t>Conselho Tutelar</w:t>
            </w:r>
          </w:p>
        </w:tc>
        <w:tc>
          <w:tcPr>
            <w:tcW w:w="2422"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10</w:t>
            </w:r>
            <w:r w:rsidRPr="0055652A">
              <w:rPr>
                <w:rFonts w:ascii="Arial" w:hAnsi="Arial" w:cs="Arial"/>
                <w:b/>
                <w:kern w:val="1"/>
                <w:sz w:val="18"/>
                <w:szCs w:val="18"/>
              </w:rPr>
              <w:t xml:space="preserve"> </w:t>
            </w:r>
            <w:proofErr w:type="spellStart"/>
            <w:proofErr w:type="gramStart"/>
            <w:r w:rsidRPr="0055652A">
              <w:rPr>
                <w:rFonts w:ascii="Arial" w:hAnsi="Arial" w:cs="Arial"/>
                <w:b/>
                <w:kern w:val="1"/>
                <w:sz w:val="18"/>
                <w:szCs w:val="18"/>
              </w:rPr>
              <w:t>Mb</w:t>
            </w:r>
            <w:proofErr w:type="spellEnd"/>
            <w:proofErr w:type="gramEnd"/>
          </w:p>
        </w:tc>
        <w:tc>
          <w:tcPr>
            <w:tcW w:w="1743" w:type="dxa"/>
          </w:tcPr>
          <w:p w:rsidR="006E5638" w:rsidRPr="0055652A" w:rsidRDefault="006E5638" w:rsidP="006E5638">
            <w:pPr>
              <w:spacing w:before="240" w:after="240"/>
              <w:jc w:val="center"/>
              <w:rPr>
                <w:rFonts w:ascii="Arial" w:hAnsi="Arial" w:cs="Arial"/>
                <w:b/>
                <w:kern w:val="1"/>
                <w:sz w:val="18"/>
                <w:szCs w:val="18"/>
              </w:rPr>
            </w:pPr>
            <w:r>
              <w:rPr>
                <w:rFonts w:ascii="Arial" w:hAnsi="Arial" w:cs="Arial"/>
                <w:b/>
                <w:kern w:val="1"/>
                <w:sz w:val="18"/>
                <w:szCs w:val="18"/>
              </w:rPr>
              <w:t>R$ 115,00</w:t>
            </w:r>
          </w:p>
        </w:tc>
        <w:tc>
          <w:tcPr>
            <w:tcW w:w="1564" w:type="dxa"/>
          </w:tcPr>
          <w:p w:rsidR="006E5638" w:rsidRPr="0055652A" w:rsidRDefault="006E5638" w:rsidP="006E5638">
            <w:pPr>
              <w:spacing w:before="240" w:after="240"/>
              <w:jc w:val="center"/>
              <w:rPr>
                <w:rFonts w:ascii="Arial" w:hAnsi="Arial" w:cs="Arial"/>
                <w:b/>
                <w:kern w:val="1"/>
                <w:sz w:val="18"/>
                <w:szCs w:val="18"/>
              </w:rPr>
            </w:pPr>
            <w:r>
              <w:rPr>
                <w:rFonts w:ascii="Arial" w:hAnsi="Arial" w:cs="Arial"/>
                <w:b/>
                <w:kern w:val="1"/>
                <w:sz w:val="18"/>
                <w:szCs w:val="18"/>
              </w:rPr>
              <w:t>R$ 1.380,00</w:t>
            </w:r>
          </w:p>
        </w:tc>
      </w:tr>
      <w:tr w:rsidR="006E5638" w:rsidRPr="0055652A" w:rsidTr="00965DFC">
        <w:tc>
          <w:tcPr>
            <w:tcW w:w="84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03</w:t>
            </w:r>
          </w:p>
        </w:tc>
        <w:tc>
          <w:tcPr>
            <w:tcW w:w="2927" w:type="dxa"/>
          </w:tcPr>
          <w:p w:rsidR="006E5638" w:rsidRPr="0055652A" w:rsidRDefault="006E5638" w:rsidP="00965DFC">
            <w:pPr>
              <w:pStyle w:val="PargrafodaLista"/>
              <w:spacing w:before="240" w:after="240"/>
              <w:ind w:left="9"/>
              <w:jc w:val="both"/>
              <w:rPr>
                <w:rFonts w:ascii="Arial" w:hAnsi="Arial" w:cs="Arial"/>
                <w:b/>
                <w:sz w:val="18"/>
                <w:szCs w:val="18"/>
              </w:rPr>
            </w:pPr>
            <w:r w:rsidRPr="0055652A">
              <w:rPr>
                <w:rFonts w:ascii="Arial" w:hAnsi="Arial" w:cs="Arial"/>
                <w:b/>
                <w:sz w:val="18"/>
                <w:szCs w:val="18"/>
              </w:rPr>
              <w:t xml:space="preserve">Escola Cândida </w:t>
            </w:r>
            <w:proofErr w:type="spellStart"/>
            <w:r w:rsidRPr="0055652A">
              <w:rPr>
                <w:rFonts w:ascii="Arial" w:hAnsi="Arial" w:cs="Arial"/>
                <w:b/>
                <w:sz w:val="18"/>
                <w:szCs w:val="18"/>
              </w:rPr>
              <w:t>Bertotto</w:t>
            </w:r>
            <w:proofErr w:type="spellEnd"/>
            <w:r w:rsidRPr="0055652A">
              <w:rPr>
                <w:rFonts w:ascii="Arial" w:hAnsi="Arial" w:cs="Arial"/>
                <w:b/>
                <w:sz w:val="18"/>
                <w:szCs w:val="18"/>
              </w:rPr>
              <w:t xml:space="preserve"> </w:t>
            </w:r>
            <w:proofErr w:type="spellStart"/>
            <w:r w:rsidRPr="0055652A">
              <w:rPr>
                <w:rFonts w:ascii="Arial" w:hAnsi="Arial" w:cs="Arial"/>
                <w:b/>
                <w:sz w:val="18"/>
                <w:szCs w:val="18"/>
              </w:rPr>
              <w:t>Zucatti</w:t>
            </w:r>
            <w:proofErr w:type="spellEnd"/>
          </w:p>
        </w:tc>
        <w:tc>
          <w:tcPr>
            <w:tcW w:w="2422"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1</w:t>
            </w:r>
            <w:r w:rsidRPr="0055652A">
              <w:rPr>
                <w:rFonts w:ascii="Arial" w:hAnsi="Arial" w:cs="Arial"/>
                <w:b/>
                <w:kern w:val="1"/>
                <w:sz w:val="18"/>
                <w:szCs w:val="18"/>
              </w:rPr>
              <w:t xml:space="preserve">5 </w:t>
            </w:r>
            <w:proofErr w:type="spellStart"/>
            <w:proofErr w:type="gramStart"/>
            <w:r w:rsidRPr="0055652A">
              <w:rPr>
                <w:rFonts w:ascii="Arial" w:hAnsi="Arial" w:cs="Arial"/>
                <w:b/>
                <w:kern w:val="1"/>
                <w:sz w:val="18"/>
                <w:szCs w:val="18"/>
              </w:rPr>
              <w:t>Mb</w:t>
            </w:r>
            <w:proofErr w:type="spellEnd"/>
            <w:proofErr w:type="gramEnd"/>
            <w:r w:rsidRPr="0055652A">
              <w:rPr>
                <w:rFonts w:ascii="Arial" w:hAnsi="Arial" w:cs="Arial"/>
                <w:b/>
                <w:kern w:val="1"/>
                <w:sz w:val="18"/>
                <w:szCs w:val="18"/>
              </w:rPr>
              <w:t xml:space="preserve"> </w:t>
            </w:r>
          </w:p>
        </w:tc>
        <w:tc>
          <w:tcPr>
            <w:tcW w:w="1743"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R$ 349,00</w:t>
            </w:r>
          </w:p>
        </w:tc>
        <w:tc>
          <w:tcPr>
            <w:tcW w:w="1564"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R$ 4.188,00</w:t>
            </w:r>
          </w:p>
        </w:tc>
      </w:tr>
      <w:tr w:rsidR="006E5638" w:rsidRPr="0055652A" w:rsidTr="00965DFC">
        <w:tc>
          <w:tcPr>
            <w:tcW w:w="84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04</w:t>
            </w:r>
          </w:p>
        </w:tc>
        <w:tc>
          <w:tcPr>
            <w:tcW w:w="2927" w:type="dxa"/>
          </w:tcPr>
          <w:p w:rsidR="006E5638" w:rsidRPr="0055652A" w:rsidRDefault="006E5638" w:rsidP="00965DFC">
            <w:pPr>
              <w:pStyle w:val="PargrafodaLista"/>
              <w:spacing w:before="240" w:after="240"/>
              <w:ind w:left="9"/>
              <w:jc w:val="both"/>
              <w:rPr>
                <w:rFonts w:ascii="Arial" w:hAnsi="Arial" w:cs="Arial"/>
                <w:b/>
                <w:sz w:val="18"/>
                <w:szCs w:val="18"/>
              </w:rPr>
            </w:pPr>
            <w:proofErr w:type="gramStart"/>
            <w:r w:rsidRPr="0055652A">
              <w:rPr>
                <w:rFonts w:ascii="Arial" w:hAnsi="Arial" w:cs="Arial"/>
                <w:b/>
                <w:sz w:val="18"/>
                <w:szCs w:val="18"/>
              </w:rPr>
              <w:t>Escola Pequenos Brilhantes</w:t>
            </w:r>
            <w:proofErr w:type="gramEnd"/>
          </w:p>
        </w:tc>
        <w:tc>
          <w:tcPr>
            <w:tcW w:w="2422"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1</w:t>
            </w:r>
            <w:r w:rsidRPr="0055652A">
              <w:rPr>
                <w:rFonts w:ascii="Arial" w:hAnsi="Arial" w:cs="Arial"/>
                <w:b/>
                <w:kern w:val="1"/>
                <w:sz w:val="18"/>
                <w:szCs w:val="18"/>
              </w:rPr>
              <w:t xml:space="preserve">0 </w:t>
            </w:r>
            <w:proofErr w:type="spellStart"/>
            <w:proofErr w:type="gramStart"/>
            <w:r w:rsidRPr="0055652A">
              <w:rPr>
                <w:rFonts w:ascii="Arial" w:hAnsi="Arial" w:cs="Arial"/>
                <w:b/>
                <w:kern w:val="1"/>
                <w:sz w:val="18"/>
                <w:szCs w:val="18"/>
              </w:rPr>
              <w:t>Mb</w:t>
            </w:r>
            <w:proofErr w:type="spellEnd"/>
            <w:proofErr w:type="gramEnd"/>
          </w:p>
        </w:tc>
        <w:tc>
          <w:tcPr>
            <w:tcW w:w="1743" w:type="dxa"/>
          </w:tcPr>
          <w:p w:rsidR="006E5638" w:rsidRPr="0055652A" w:rsidRDefault="006E5638" w:rsidP="00F73FC3">
            <w:pPr>
              <w:spacing w:before="240" w:after="240"/>
              <w:jc w:val="center"/>
              <w:rPr>
                <w:rFonts w:ascii="Arial" w:hAnsi="Arial" w:cs="Arial"/>
                <w:b/>
                <w:kern w:val="1"/>
                <w:sz w:val="18"/>
                <w:szCs w:val="18"/>
              </w:rPr>
            </w:pPr>
            <w:r>
              <w:rPr>
                <w:rFonts w:ascii="Arial" w:hAnsi="Arial" w:cs="Arial"/>
                <w:b/>
                <w:kern w:val="1"/>
                <w:sz w:val="18"/>
                <w:szCs w:val="18"/>
              </w:rPr>
              <w:t>R$ 11</w:t>
            </w:r>
            <w:r w:rsidR="00F73FC3">
              <w:rPr>
                <w:rFonts w:ascii="Arial" w:hAnsi="Arial" w:cs="Arial"/>
                <w:b/>
                <w:kern w:val="1"/>
                <w:sz w:val="18"/>
                <w:szCs w:val="18"/>
              </w:rPr>
              <w:t>5</w:t>
            </w:r>
            <w:r>
              <w:rPr>
                <w:rFonts w:ascii="Arial" w:hAnsi="Arial" w:cs="Arial"/>
                <w:b/>
                <w:kern w:val="1"/>
                <w:sz w:val="18"/>
                <w:szCs w:val="18"/>
              </w:rPr>
              <w:t>,</w:t>
            </w:r>
            <w:r w:rsidR="00F73FC3">
              <w:rPr>
                <w:rFonts w:ascii="Arial" w:hAnsi="Arial" w:cs="Arial"/>
                <w:b/>
                <w:kern w:val="1"/>
                <w:sz w:val="18"/>
                <w:szCs w:val="18"/>
              </w:rPr>
              <w:t>00</w:t>
            </w:r>
          </w:p>
        </w:tc>
        <w:tc>
          <w:tcPr>
            <w:tcW w:w="1564"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R$ 1.3</w:t>
            </w:r>
            <w:r w:rsidR="00F73FC3">
              <w:rPr>
                <w:rFonts w:ascii="Arial" w:hAnsi="Arial" w:cs="Arial"/>
                <w:b/>
                <w:kern w:val="1"/>
                <w:sz w:val="18"/>
                <w:szCs w:val="18"/>
              </w:rPr>
              <w:t>80,00</w:t>
            </w:r>
          </w:p>
        </w:tc>
      </w:tr>
      <w:tr w:rsidR="006E5638" w:rsidRPr="0055652A" w:rsidTr="00965DFC">
        <w:tc>
          <w:tcPr>
            <w:tcW w:w="84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05</w:t>
            </w:r>
          </w:p>
        </w:tc>
        <w:tc>
          <w:tcPr>
            <w:tcW w:w="2927" w:type="dxa"/>
          </w:tcPr>
          <w:p w:rsidR="006E5638" w:rsidRPr="0055652A" w:rsidRDefault="006E5638" w:rsidP="00965DFC">
            <w:pPr>
              <w:pStyle w:val="PargrafodaLista"/>
              <w:spacing w:before="240" w:after="240"/>
              <w:ind w:left="9"/>
              <w:jc w:val="both"/>
              <w:rPr>
                <w:rFonts w:ascii="Arial" w:hAnsi="Arial" w:cs="Arial"/>
                <w:b/>
                <w:sz w:val="18"/>
                <w:szCs w:val="18"/>
              </w:rPr>
            </w:pPr>
            <w:r w:rsidRPr="0055652A">
              <w:rPr>
                <w:rFonts w:ascii="Arial" w:hAnsi="Arial" w:cs="Arial"/>
                <w:b/>
                <w:sz w:val="18"/>
                <w:szCs w:val="18"/>
              </w:rPr>
              <w:t>Garagem da Prefeitura – Obras</w:t>
            </w:r>
          </w:p>
        </w:tc>
        <w:tc>
          <w:tcPr>
            <w:tcW w:w="2422"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1</w:t>
            </w:r>
            <w:r w:rsidRPr="0055652A">
              <w:rPr>
                <w:rFonts w:ascii="Arial" w:hAnsi="Arial" w:cs="Arial"/>
                <w:b/>
                <w:kern w:val="1"/>
                <w:sz w:val="18"/>
                <w:szCs w:val="18"/>
              </w:rPr>
              <w:t xml:space="preserve">0 </w:t>
            </w:r>
            <w:proofErr w:type="spellStart"/>
            <w:proofErr w:type="gramStart"/>
            <w:r w:rsidRPr="0055652A">
              <w:rPr>
                <w:rFonts w:ascii="Arial" w:hAnsi="Arial" w:cs="Arial"/>
                <w:b/>
                <w:kern w:val="1"/>
                <w:sz w:val="18"/>
                <w:szCs w:val="18"/>
              </w:rPr>
              <w:t>Mb</w:t>
            </w:r>
            <w:proofErr w:type="spellEnd"/>
            <w:proofErr w:type="gramEnd"/>
          </w:p>
        </w:tc>
        <w:tc>
          <w:tcPr>
            <w:tcW w:w="1743" w:type="dxa"/>
          </w:tcPr>
          <w:p w:rsidR="006E5638" w:rsidRPr="0055652A" w:rsidRDefault="006E5638" w:rsidP="00F73FC3">
            <w:pPr>
              <w:spacing w:before="240" w:after="240"/>
              <w:jc w:val="center"/>
              <w:rPr>
                <w:rFonts w:ascii="Arial" w:hAnsi="Arial" w:cs="Arial"/>
                <w:b/>
                <w:kern w:val="1"/>
                <w:sz w:val="18"/>
                <w:szCs w:val="18"/>
              </w:rPr>
            </w:pPr>
            <w:r>
              <w:rPr>
                <w:rFonts w:ascii="Arial" w:hAnsi="Arial" w:cs="Arial"/>
                <w:b/>
                <w:kern w:val="1"/>
                <w:sz w:val="18"/>
                <w:szCs w:val="18"/>
              </w:rPr>
              <w:t>R$</w:t>
            </w:r>
            <w:r w:rsidR="00F73FC3">
              <w:rPr>
                <w:rFonts w:ascii="Arial" w:hAnsi="Arial" w:cs="Arial"/>
                <w:b/>
                <w:kern w:val="1"/>
                <w:sz w:val="18"/>
                <w:szCs w:val="18"/>
              </w:rPr>
              <w:t xml:space="preserve"> 105,00</w:t>
            </w:r>
          </w:p>
        </w:tc>
        <w:tc>
          <w:tcPr>
            <w:tcW w:w="1564" w:type="dxa"/>
          </w:tcPr>
          <w:p w:rsidR="006E5638" w:rsidRPr="0055652A" w:rsidRDefault="006E5638" w:rsidP="00F73FC3">
            <w:pPr>
              <w:spacing w:before="240" w:after="240"/>
              <w:jc w:val="center"/>
              <w:rPr>
                <w:rFonts w:ascii="Arial" w:hAnsi="Arial" w:cs="Arial"/>
                <w:b/>
                <w:kern w:val="1"/>
                <w:sz w:val="18"/>
                <w:szCs w:val="18"/>
              </w:rPr>
            </w:pPr>
            <w:r>
              <w:rPr>
                <w:rFonts w:ascii="Arial" w:hAnsi="Arial" w:cs="Arial"/>
                <w:b/>
                <w:kern w:val="1"/>
                <w:sz w:val="18"/>
                <w:szCs w:val="18"/>
              </w:rPr>
              <w:t>R$ 1.2</w:t>
            </w:r>
            <w:r w:rsidR="00F73FC3">
              <w:rPr>
                <w:rFonts w:ascii="Arial" w:hAnsi="Arial" w:cs="Arial"/>
                <w:b/>
                <w:kern w:val="1"/>
                <w:sz w:val="18"/>
                <w:szCs w:val="18"/>
              </w:rPr>
              <w:t>60,00</w:t>
            </w:r>
          </w:p>
        </w:tc>
      </w:tr>
      <w:tr w:rsidR="006E5638" w:rsidRPr="0055652A" w:rsidTr="00965DFC">
        <w:tc>
          <w:tcPr>
            <w:tcW w:w="84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06</w:t>
            </w:r>
          </w:p>
        </w:tc>
        <w:tc>
          <w:tcPr>
            <w:tcW w:w="2927" w:type="dxa"/>
          </w:tcPr>
          <w:p w:rsidR="006E5638" w:rsidRPr="0055652A" w:rsidRDefault="006E5638" w:rsidP="00965DFC">
            <w:pPr>
              <w:pStyle w:val="PargrafodaLista"/>
              <w:spacing w:before="240" w:after="240"/>
              <w:ind w:left="9"/>
              <w:jc w:val="both"/>
              <w:rPr>
                <w:rFonts w:ascii="Arial" w:hAnsi="Arial" w:cs="Arial"/>
                <w:b/>
                <w:sz w:val="18"/>
                <w:szCs w:val="18"/>
              </w:rPr>
            </w:pPr>
            <w:r w:rsidRPr="0055652A">
              <w:rPr>
                <w:rFonts w:ascii="Arial" w:hAnsi="Arial" w:cs="Arial"/>
                <w:b/>
                <w:sz w:val="18"/>
                <w:szCs w:val="18"/>
              </w:rPr>
              <w:t>Prefeitura Municipal</w:t>
            </w:r>
          </w:p>
        </w:tc>
        <w:tc>
          <w:tcPr>
            <w:tcW w:w="242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50</w:t>
            </w:r>
            <w:r>
              <w:rPr>
                <w:rFonts w:ascii="Arial" w:hAnsi="Arial" w:cs="Arial"/>
                <w:b/>
                <w:kern w:val="1"/>
                <w:sz w:val="18"/>
                <w:szCs w:val="18"/>
              </w:rPr>
              <w:t>x50</w:t>
            </w:r>
            <w:r w:rsidRPr="0055652A">
              <w:rPr>
                <w:rFonts w:ascii="Arial" w:hAnsi="Arial" w:cs="Arial"/>
                <w:b/>
                <w:kern w:val="1"/>
                <w:sz w:val="18"/>
                <w:szCs w:val="18"/>
              </w:rPr>
              <w:t xml:space="preserve"> </w:t>
            </w:r>
            <w:proofErr w:type="spellStart"/>
            <w:proofErr w:type="gramStart"/>
            <w:r w:rsidRPr="0055652A">
              <w:rPr>
                <w:rFonts w:ascii="Arial" w:hAnsi="Arial" w:cs="Arial"/>
                <w:b/>
                <w:kern w:val="1"/>
                <w:sz w:val="18"/>
                <w:szCs w:val="18"/>
              </w:rPr>
              <w:t>Mb</w:t>
            </w:r>
            <w:proofErr w:type="spellEnd"/>
            <w:proofErr w:type="gramEnd"/>
            <w:r w:rsidRPr="0055652A">
              <w:rPr>
                <w:rFonts w:ascii="Arial" w:hAnsi="Arial" w:cs="Arial"/>
                <w:b/>
                <w:kern w:val="1"/>
                <w:sz w:val="18"/>
                <w:szCs w:val="18"/>
              </w:rPr>
              <w:t xml:space="preserve"> </w:t>
            </w:r>
            <w:r w:rsidRPr="0055652A">
              <w:rPr>
                <w:kern w:val="1"/>
              </w:rPr>
              <w:sym w:font="Wingdings" w:char="F0E0"/>
            </w:r>
            <w:r w:rsidRPr="0055652A">
              <w:rPr>
                <w:rFonts w:ascii="Arial" w:hAnsi="Arial" w:cs="Arial"/>
                <w:b/>
                <w:kern w:val="1"/>
                <w:sz w:val="18"/>
                <w:szCs w:val="18"/>
              </w:rPr>
              <w:t xml:space="preserve"> Dedicado</w:t>
            </w:r>
          </w:p>
        </w:tc>
        <w:tc>
          <w:tcPr>
            <w:tcW w:w="1743"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R$ 2.749,00</w:t>
            </w:r>
          </w:p>
        </w:tc>
        <w:tc>
          <w:tcPr>
            <w:tcW w:w="1564"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R$ 32.988,00</w:t>
            </w:r>
          </w:p>
        </w:tc>
      </w:tr>
      <w:tr w:rsidR="006E5638" w:rsidRPr="0055652A" w:rsidTr="00965DFC">
        <w:tc>
          <w:tcPr>
            <w:tcW w:w="84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07</w:t>
            </w:r>
          </w:p>
        </w:tc>
        <w:tc>
          <w:tcPr>
            <w:tcW w:w="2927" w:type="dxa"/>
          </w:tcPr>
          <w:p w:rsidR="006E5638" w:rsidRPr="0055652A" w:rsidRDefault="006E5638" w:rsidP="00965DFC">
            <w:pPr>
              <w:pStyle w:val="PargrafodaLista"/>
              <w:spacing w:before="240" w:after="240"/>
              <w:ind w:left="9"/>
              <w:jc w:val="both"/>
              <w:rPr>
                <w:rFonts w:ascii="Arial" w:hAnsi="Arial" w:cs="Arial"/>
                <w:b/>
                <w:sz w:val="18"/>
                <w:szCs w:val="18"/>
              </w:rPr>
            </w:pPr>
            <w:r w:rsidRPr="0055652A">
              <w:rPr>
                <w:rFonts w:ascii="Arial" w:hAnsi="Arial" w:cs="Arial"/>
                <w:b/>
                <w:sz w:val="18"/>
                <w:szCs w:val="18"/>
              </w:rPr>
              <w:t>Sec. de Agricultura</w:t>
            </w:r>
          </w:p>
        </w:tc>
        <w:tc>
          <w:tcPr>
            <w:tcW w:w="2422"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30</w:t>
            </w:r>
            <w:r w:rsidRPr="0055652A">
              <w:rPr>
                <w:rFonts w:ascii="Arial" w:hAnsi="Arial" w:cs="Arial"/>
                <w:b/>
                <w:kern w:val="1"/>
                <w:sz w:val="18"/>
                <w:szCs w:val="18"/>
              </w:rPr>
              <w:t xml:space="preserve"> </w:t>
            </w:r>
            <w:proofErr w:type="spellStart"/>
            <w:proofErr w:type="gramStart"/>
            <w:r w:rsidRPr="0055652A">
              <w:rPr>
                <w:rFonts w:ascii="Arial" w:hAnsi="Arial" w:cs="Arial"/>
                <w:b/>
                <w:kern w:val="1"/>
                <w:sz w:val="18"/>
                <w:szCs w:val="18"/>
              </w:rPr>
              <w:t>Mb</w:t>
            </w:r>
            <w:proofErr w:type="spellEnd"/>
            <w:proofErr w:type="gramEnd"/>
          </w:p>
        </w:tc>
        <w:tc>
          <w:tcPr>
            <w:tcW w:w="1743"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R$ 15</w:t>
            </w:r>
            <w:r w:rsidR="00F73FC3">
              <w:rPr>
                <w:rFonts w:ascii="Arial" w:hAnsi="Arial" w:cs="Arial"/>
                <w:b/>
                <w:kern w:val="1"/>
                <w:sz w:val="18"/>
                <w:szCs w:val="18"/>
              </w:rPr>
              <w:t>0,00</w:t>
            </w:r>
          </w:p>
        </w:tc>
        <w:tc>
          <w:tcPr>
            <w:tcW w:w="1564"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R$ 1.80</w:t>
            </w:r>
            <w:r w:rsidR="00F73FC3">
              <w:rPr>
                <w:rFonts w:ascii="Arial" w:hAnsi="Arial" w:cs="Arial"/>
                <w:b/>
                <w:kern w:val="1"/>
                <w:sz w:val="18"/>
                <w:szCs w:val="18"/>
              </w:rPr>
              <w:t>0,00</w:t>
            </w:r>
          </w:p>
        </w:tc>
      </w:tr>
      <w:tr w:rsidR="006E5638" w:rsidRPr="0055652A" w:rsidTr="00965DFC">
        <w:tc>
          <w:tcPr>
            <w:tcW w:w="84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08</w:t>
            </w:r>
          </w:p>
        </w:tc>
        <w:tc>
          <w:tcPr>
            <w:tcW w:w="2927" w:type="dxa"/>
          </w:tcPr>
          <w:p w:rsidR="006E5638" w:rsidRPr="0055652A" w:rsidRDefault="006E5638" w:rsidP="00965DFC">
            <w:pPr>
              <w:pStyle w:val="PargrafodaLista"/>
              <w:spacing w:before="240" w:after="240"/>
              <w:ind w:left="9"/>
              <w:jc w:val="both"/>
              <w:rPr>
                <w:rFonts w:ascii="Arial" w:hAnsi="Arial" w:cs="Arial"/>
                <w:b/>
                <w:sz w:val="18"/>
                <w:szCs w:val="18"/>
              </w:rPr>
            </w:pPr>
            <w:r w:rsidRPr="0055652A">
              <w:rPr>
                <w:rFonts w:ascii="Arial" w:hAnsi="Arial" w:cs="Arial"/>
                <w:b/>
                <w:sz w:val="18"/>
                <w:szCs w:val="18"/>
              </w:rPr>
              <w:t>Sec. de Assistência Social</w:t>
            </w:r>
          </w:p>
        </w:tc>
        <w:tc>
          <w:tcPr>
            <w:tcW w:w="2422"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30</w:t>
            </w:r>
            <w:r w:rsidRPr="0055652A">
              <w:rPr>
                <w:rFonts w:ascii="Arial" w:hAnsi="Arial" w:cs="Arial"/>
                <w:b/>
                <w:kern w:val="1"/>
                <w:sz w:val="18"/>
                <w:szCs w:val="18"/>
              </w:rPr>
              <w:t xml:space="preserve"> </w:t>
            </w:r>
            <w:proofErr w:type="spellStart"/>
            <w:proofErr w:type="gramStart"/>
            <w:r w:rsidRPr="0055652A">
              <w:rPr>
                <w:rFonts w:ascii="Arial" w:hAnsi="Arial" w:cs="Arial"/>
                <w:b/>
                <w:kern w:val="1"/>
                <w:sz w:val="18"/>
                <w:szCs w:val="18"/>
              </w:rPr>
              <w:t>Mb</w:t>
            </w:r>
            <w:proofErr w:type="spellEnd"/>
            <w:proofErr w:type="gramEnd"/>
          </w:p>
        </w:tc>
        <w:tc>
          <w:tcPr>
            <w:tcW w:w="1743" w:type="dxa"/>
          </w:tcPr>
          <w:p w:rsidR="006E5638" w:rsidRPr="0055652A" w:rsidRDefault="006E5638" w:rsidP="00F73FC3">
            <w:pPr>
              <w:spacing w:before="240" w:after="240"/>
              <w:jc w:val="center"/>
              <w:rPr>
                <w:rFonts w:ascii="Arial" w:hAnsi="Arial" w:cs="Arial"/>
                <w:b/>
                <w:kern w:val="1"/>
                <w:sz w:val="18"/>
                <w:szCs w:val="18"/>
              </w:rPr>
            </w:pPr>
            <w:r>
              <w:rPr>
                <w:rFonts w:ascii="Arial" w:hAnsi="Arial" w:cs="Arial"/>
                <w:b/>
                <w:kern w:val="1"/>
                <w:sz w:val="18"/>
                <w:szCs w:val="18"/>
              </w:rPr>
              <w:t xml:space="preserve">R$ </w:t>
            </w:r>
            <w:r w:rsidR="00F73FC3">
              <w:rPr>
                <w:rFonts w:ascii="Arial" w:hAnsi="Arial" w:cs="Arial"/>
                <w:b/>
                <w:kern w:val="1"/>
                <w:sz w:val="18"/>
                <w:szCs w:val="18"/>
              </w:rPr>
              <w:t>150,00</w:t>
            </w:r>
          </w:p>
        </w:tc>
        <w:tc>
          <w:tcPr>
            <w:tcW w:w="1564"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R$ 1.80</w:t>
            </w:r>
            <w:r w:rsidR="00F73FC3">
              <w:rPr>
                <w:rFonts w:ascii="Arial" w:hAnsi="Arial" w:cs="Arial"/>
                <w:b/>
                <w:kern w:val="1"/>
                <w:sz w:val="18"/>
                <w:szCs w:val="18"/>
              </w:rPr>
              <w:t>0,00</w:t>
            </w:r>
          </w:p>
        </w:tc>
      </w:tr>
      <w:tr w:rsidR="006E5638" w:rsidRPr="0055652A" w:rsidTr="00965DFC">
        <w:tc>
          <w:tcPr>
            <w:tcW w:w="84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lastRenderedPageBreak/>
              <w:t>09</w:t>
            </w:r>
          </w:p>
        </w:tc>
        <w:tc>
          <w:tcPr>
            <w:tcW w:w="2927" w:type="dxa"/>
          </w:tcPr>
          <w:p w:rsidR="006E5638" w:rsidRPr="0055652A" w:rsidRDefault="006E5638" w:rsidP="00965DFC">
            <w:pPr>
              <w:pStyle w:val="PargrafodaLista"/>
              <w:spacing w:before="240" w:after="240"/>
              <w:ind w:left="9"/>
              <w:jc w:val="both"/>
              <w:rPr>
                <w:rFonts w:ascii="Arial" w:hAnsi="Arial" w:cs="Arial"/>
                <w:b/>
                <w:sz w:val="18"/>
                <w:szCs w:val="18"/>
              </w:rPr>
            </w:pPr>
            <w:r w:rsidRPr="0055652A">
              <w:rPr>
                <w:rFonts w:ascii="Arial" w:hAnsi="Arial" w:cs="Arial"/>
                <w:b/>
                <w:sz w:val="18"/>
                <w:szCs w:val="18"/>
              </w:rPr>
              <w:t>Sec. de Educação</w:t>
            </w:r>
          </w:p>
        </w:tc>
        <w:tc>
          <w:tcPr>
            <w:tcW w:w="2422"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3</w:t>
            </w:r>
            <w:r w:rsidRPr="0055652A">
              <w:rPr>
                <w:rFonts w:ascii="Arial" w:hAnsi="Arial" w:cs="Arial"/>
                <w:b/>
                <w:kern w:val="1"/>
                <w:sz w:val="18"/>
                <w:szCs w:val="18"/>
              </w:rPr>
              <w:t xml:space="preserve">0 </w:t>
            </w:r>
            <w:proofErr w:type="spellStart"/>
            <w:proofErr w:type="gramStart"/>
            <w:r w:rsidRPr="0055652A">
              <w:rPr>
                <w:rFonts w:ascii="Arial" w:hAnsi="Arial" w:cs="Arial"/>
                <w:b/>
                <w:kern w:val="1"/>
                <w:sz w:val="18"/>
                <w:szCs w:val="18"/>
              </w:rPr>
              <w:t>Mb</w:t>
            </w:r>
            <w:proofErr w:type="spellEnd"/>
            <w:proofErr w:type="gramEnd"/>
          </w:p>
        </w:tc>
        <w:tc>
          <w:tcPr>
            <w:tcW w:w="1743"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R$ 150,</w:t>
            </w:r>
            <w:r w:rsidR="00F73FC3">
              <w:rPr>
                <w:rFonts w:ascii="Arial" w:hAnsi="Arial" w:cs="Arial"/>
                <w:b/>
                <w:kern w:val="1"/>
                <w:sz w:val="18"/>
                <w:szCs w:val="18"/>
              </w:rPr>
              <w:t>00</w:t>
            </w:r>
          </w:p>
        </w:tc>
        <w:tc>
          <w:tcPr>
            <w:tcW w:w="1564"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R$ 1.80</w:t>
            </w:r>
            <w:r w:rsidR="00F73FC3">
              <w:rPr>
                <w:rFonts w:ascii="Arial" w:hAnsi="Arial" w:cs="Arial"/>
                <w:b/>
                <w:kern w:val="1"/>
                <w:sz w:val="18"/>
                <w:szCs w:val="18"/>
              </w:rPr>
              <w:t>0,00</w:t>
            </w:r>
          </w:p>
        </w:tc>
      </w:tr>
      <w:tr w:rsidR="006E5638" w:rsidRPr="0055652A" w:rsidTr="00965DFC">
        <w:tc>
          <w:tcPr>
            <w:tcW w:w="842" w:type="dxa"/>
          </w:tcPr>
          <w:p w:rsidR="006E5638" w:rsidRPr="0055652A" w:rsidRDefault="006E5638" w:rsidP="00965DFC">
            <w:pPr>
              <w:spacing w:before="240" w:after="240"/>
              <w:ind w:right="86"/>
              <w:jc w:val="center"/>
              <w:rPr>
                <w:rFonts w:ascii="Arial" w:hAnsi="Arial" w:cs="Arial"/>
                <w:b/>
                <w:kern w:val="1"/>
                <w:sz w:val="18"/>
                <w:szCs w:val="18"/>
              </w:rPr>
            </w:pPr>
            <w:r w:rsidRPr="0055652A">
              <w:rPr>
                <w:rFonts w:ascii="Arial" w:hAnsi="Arial" w:cs="Arial"/>
                <w:b/>
                <w:kern w:val="1"/>
                <w:sz w:val="18"/>
                <w:szCs w:val="18"/>
              </w:rPr>
              <w:t>10</w:t>
            </w:r>
          </w:p>
        </w:tc>
        <w:tc>
          <w:tcPr>
            <w:tcW w:w="2927" w:type="dxa"/>
          </w:tcPr>
          <w:p w:rsidR="006E5638" w:rsidRPr="0055652A" w:rsidRDefault="006E5638" w:rsidP="00965DFC">
            <w:pPr>
              <w:pStyle w:val="PargrafodaLista"/>
              <w:spacing w:before="240" w:after="240"/>
              <w:ind w:left="9"/>
              <w:jc w:val="both"/>
              <w:rPr>
                <w:rFonts w:ascii="Arial" w:hAnsi="Arial" w:cs="Arial"/>
                <w:b/>
                <w:sz w:val="18"/>
                <w:szCs w:val="18"/>
              </w:rPr>
            </w:pPr>
            <w:r w:rsidRPr="0055652A">
              <w:rPr>
                <w:rFonts w:ascii="Arial" w:hAnsi="Arial" w:cs="Arial"/>
                <w:b/>
                <w:sz w:val="18"/>
                <w:szCs w:val="18"/>
              </w:rPr>
              <w:t>Sec. de Saúde – Km30</w:t>
            </w:r>
          </w:p>
        </w:tc>
        <w:tc>
          <w:tcPr>
            <w:tcW w:w="242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1</w:t>
            </w:r>
            <w:r>
              <w:rPr>
                <w:rFonts w:ascii="Arial" w:hAnsi="Arial" w:cs="Arial"/>
                <w:b/>
                <w:kern w:val="1"/>
                <w:sz w:val="18"/>
                <w:szCs w:val="18"/>
              </w:rPr>
              <w:t>5</w:t>
            </w:r>
            <w:r w:rsidRPr="0055652A">
              <w:rPr>
                <w:rFonts w:ascii="Arial" w:hAnsi="Arial" w:cs="Arial"/>
                <w:b/>
                <w:kern w:val="1"/>
                <w:sz w:val="18"/>
                <w:szCs w:val="18"/>
              </w:rPr>
              <w:t xml:space="preserve"> </w:t>
            </w:r>
            <w:proofErr w:type="spellStart"/>
            <w:proofErr w:type="gramStart"/>
            <w:r w:rsidRPr="0055652A">
              <w:rPr>
                <w:rFonts w:ascii="Arial" w:hAnsi="Arial" w:cs="Arial"/>
                <w:b/>
                <w:kern w:val="1"/>
                <w:sz w:val="18"/>
                <w:szCs w:val="18"/>
              </w:rPr>
              <w:t>Mb</w:t>
            </w:r>
            <w:proofErr w:type="spellEnd"/>
            <w:proofErr w:type="gramEnd"/>
            <w:r w:rsidRPr="0055652A">
              <w:rPr>
                <w:rFonts w:ascii="Arial" w:hAnsi="Arial" w:cs="Arial"/>
                <w:b/>
                <w:kern w:val="1"/>
                <w:sz w:val="18"/>
                <w:szCs w:val="18"/>
              </w:rPr>
              <w:t xml:space="preserve"> </w:t>
            </w:r>
          </w:p>
        </w:tc>
        <w:tc>
          <w:tcPr>
            <w:tcW w:w="1743"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R$ 349,00</w:t>
            </w:r>
          </w:p>
        </w:tc>
        <w:tc>
          <w:tcPr>
            <w:tcW w:w="1564"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R$ 4.188,00</w:t>
            </w:r>
          </w:p>
        </w:tc>
      </w:tr>
      <w:tr w:rsidR="006E5638" w:rsidRPr="0055652A" w:rsidTr="00965DFC">
        <w:tc>
          <w:tcPr>
            <w:tcW w:w="84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11</w:t>
            </w:r>
          </w:p>
        </w:tc>
        <w:tc>
          <w:tcPr>
            <w:tcW w:w="2927" w:type="dxa"/>
          </w:tcPr>
          <w:p w:rsidR="006E5638" w:rsidRPr="0055652A" w:rsidRDefault="006E5638" w:rsidP="00965DFC">
            <w:pPr>
              <w:pStyle w:val="PargrafodaLista"/>
              <w:spacing w:before="240" w:after="240"/>
              <w:ind w:left="9"/>
              <w:jc w:val="both"/>
              <w:rPr>
                <w:rFonts w:ascii="Arial" w:hAnsi="Arial" w:cs="Arial"/>
                <w:b/>
                <w:sz w:val="18"/>
                <w:szCs w:val="18"/>
              </w:rPr>
            </w:pPr>
            <w:r w:rsidRPr="0055652A">
              <w:rPr>
                <w:rFonts w:ascii="Arial" w:hAnsi="Arial" w:cs="Arial"/>
                <w:b/>
                <w:sz w:val="18"/>
                <w:szCs w:val="18"/>
              </w:rPr>
              <w:t>Sec. de Saúde – Sede</w:t>
            </w:r>
          </w:p>
        </w:tc>
        <w:tc>
          <w:tcPr>
            <w:tcW w:w="242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20</w:t>
            </w:r>
            <w:r>
              <w:rPr>
                <w:rFonts w:ascii="Arial" w:hAnsi="Arial" w:cs="Arial"/>
                <w:b/>
                <w:kern w:val="1"/>
                <w:sz w:val="18"/>
                <w:szCs w:val="18"/>
              </w:rPr>
              <w:t>x20</w:t>
            </w:r>
            <w:r w:rsidRPr="0055652A">
              <w:rPr>
                <w:rFonts w:ascii="Arial" w:hAnsi="Arial" w:cs="Arial"/>
                <w:b/>
                <w:kern w:val="1"/>
                <w:sz w:val="18"/>
                <w:szCs w:val="18"/>
              </w:rPr>
              <w:t xml:space="preserve"> </w:t>
            </w:r>
            <w:proofErr w:type="spellStart"/>
            <w:proofErr w:type="gramStart"/>
            <w:r w:rsidRPr="0055652A">
              <w:rPr>
                <w:rFonts w:ascii="Arial" w:hAnsi="Arial" w:cs="Arial"/>
                <w:b/>
                <w:kern w:val="1"/>
                <w:sz w:val="18"/>
                <w:szCs w:val="18"/>
              </w:rPr>
              <w:t>Mb</w:t>
            </w:r>
            <w:proofErr w:type="spellEnd"/>
            <w:proofErr w:type="gramEnd"/>
          </w:p>
        </w:tc>
        <w:tc>
          <w:tcPr>
            <w:tcW w:w="1743"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R$ 1.689,00</w:t>
            </w:r>
          </w:p>
        </w:tc>
        <w:tc>
          <w:tcPr>
            <w:tcW w:w="1564"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R$ 20.268,00</w:t>
            </w:r>
          </w:p>
        </w:tc>
      </w:tr>
      <w:tr w:rsidR="006E5638" w:rsidRPr="0055652A" w:rsidTr="00965DFC">
        <w:tc>
          <w:tcPr>
            <w:tcW w:w="9498" w:type="dxa"/>
            <w:gridSpan w:val="5"/>
          </w:tcPr>
          <w:p w:rsidR="006E5638" w:rsidRPr="0055652A" w:rsidRDefault="006E5638" w:rsidP="00965DFC">
            <w:pPr>
              <w:pStyle w:val="PargrafodaLista"/>
              <w:spacing w:before="240" w:after="240"/>
              <w:jc w:val="center"/>
              <w:rPr>
                <w:rFonts w:ascii="Arial" w:hAnsi="Arial" w:cs="Arial"/>
                <w:b/>
                <w:sz w:val="18"/>
                <w:szCs w:val="18"/>
              </w:rPr>
            </w:pPr>
            <w:r w:rsidRPr="0055652A">
              <w:rPr>
                <w:rFonts w:ascii="Arial" w:hAnsi="Arial" w:cs="Arial"/>
                <w:b/>
                <w:sz w:val="18"/>
                <w:szCs w:val="18"/>
              </w:rPr>
              <w:t>POSSÍVEIS PONTOS DE INSTALAÇÃO DE INTERNET</w:t>
            </w:r>
          </w:p>
        </w:tc>
      </w:tr>
      <w:tr w:rsidR="006E5638" w:rsidRPr="0055652A" w:rsidTr="00965DFC">
        <w:tc>
          <w:tcPr>
            <w:tcW w:w="84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12</w:t>
            </w:r>
          </w:p>
        </w:tc>
        <w:tc>
          <w:tcPr>
            <w:tcW w:w="2927" w:type="dxa"/>
          </w:tcPr>
          <w:p w:rsidR="006E5638" w:rsidRPr="0055652A" w:rsidRDefault="006E5638" w:rsidP="00965DFC">
            <w:pPr>
              <w:spacing w:before="240" w:after="240"/>
              <w:rPr>
                <w:rFonts w:ascii="Arial" w:hAnsi="Arial" w:cs="Arial"/>
                <w:b/>
                <w:kern w:val="1"/>
                <w:sz w:val="18"/>
                <w:szCs w:val="18"/>
              </w:rPr>
            </w:pPr>
            <w:r w:rsidRPr="0055652A">
              <w:rPr>
                <w:rFonts w:ascii="Arial" w:hAnsi="Arial" w:cs="Arial"/>
                <w:b/>
                <w:kern w:val="1"/>
                <w:sz w:val="18"/>
                <w:szCs w:val="18"/>
              </w:rPr>
              <w:t>Museu Municipal</w:t>
            </w:r>
          </w:p>
        </w:tc>
        <w:tc>
          <w:tcPr>
            <w:tcW w:w="242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0</w:t>
            </w:r>
            <w:r>
              <w:rPr>
                <w:rFonts w:ascii="Arial" w:hAnsi="Arial" w:cs="Arial"/>
                <w:b/>
                <w:kern w:val="1"/>
                <w:sz w:val="18"/>
                <w:szCs w:val="18"/>
              </w:rPr>
              <w:t>5</w:t>
            </w:r>
            <w:r w:rsidRPr="0055652A">
              <w:rPr>
                <w:rFonts w:ascii="Arial" w:hAnsi="Arial" w:cs="Arial"/>
                <w:b/>
                <w:kern w:val="1"/>
                <w:sz w:val="18"/>
                <w:szCs w:val="18"/>
              </w:rPr>
              <w:t xml:space="preserve"> </w:t>
            </w:r>
            <w:proofErr w:type="spellStart"/>
            <w:proofErr w:type="gramStart"/>
            <w:r w:rsidRPr="0055652A">
              <w:rPr>
                <w:rFonts w:ascii="Arial" w:hAnsi="Arial" w:cs="Arial"/>
                <w:b/>
                <w:kern w:val="1"/>
                <w:sz w:val="18"/>
                <w:szCs w:val="18"/>
              </w:rPr>
              <w:t>Mb</w:t>
            </w:r>
            <w:proofErr w:type="spellEnd"/>
            <w:proofErr w:type="gramEnd"/>
          </w:p>
        </w:tc>
        <w:tc>
          <w:tcPr>
            <w:tcW w:w="1743"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R$ 71,00</w:t>
            </w:r>
          </w:p>
        </w:tc>
        <w:tc>
          <w:tcPr>
            <w:tcW w:w="1564"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R$ 852,00</w:t>
            </w:r>
          </w:p>
        </w:tc>
      </w:tr>
      <w:tr w:rsidR="006E5638" w:rsidRPr="0055652A" w:rsidTr="00965DFC">
        <w:tc>
          <w:tcPr>
            <w:tcW w:w="84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13</w:t>
            </w:r>
          </w:p>
        </w:tc>
        <w:tc>
          <w:tcPr>
            <w:tcW w:w="2927" w:type="dxa"/>
          </w:tcPr>
          <w:p w:rsidR="006E5638" w:rsidRPr="0055652A" w:rsidRDefault="006E5638" w:rsidP="00965DFC">
            <w:pPr>
              <w:spacing w:before="240" w:after="240"/>
              <w:rPr>
                <w:rFonts w:ascii="Arial" w:hAnsi="Arial" w:cs="Arial"/>
                <w:b/>
                <w:kern w:val="1"/>
                <w:sz w:val="18"/>
                <w:szCs w:val="18"/>
              </w:rPr>
            </w:pPr>
            <w:r w:rsidRPr="0055652A">
              <w:rPr>
                <w:rFonts w:ascii="Arial" w:hAnsi="Arial" w:cs="Arial"/>
                <w:b/>
                <w:kern w:val="1"/>
                <w:sz w:val="18"/>
                <w:szCs w:val="18"/>
              </w:rPr>
              <w:t>Praça de Santo Antônio</w:t>
            </w:r>
          </w:p>
        </w:tc>
        <w:tc>
          <w:tcPr>
            <w:tcW w:w="242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 xml:space="preserve">10 </w:t>
            </w:r>
            <w:proofErr w:type="spellStart"/>
            <w:proofErr w:type="gramStart"/>
            <w:r w:rsidRPr="0055652A">
              <w:rPr>
                <w:rFonts w:ascii="Arial" w:hAnsi="Arial" w:cs="Arial"/>
                <w:b/>
                <w:kern w:val="1"/>
                <w:sz w:val="18"/>
                <w:szCs w:val="18"/>
              </w:rPr>
              <w:t>Mb</w:t>
            </w:r>
            <w:proofErr w:type="spellEnd"/>
            <w:proofErr w:type="gramEnd"/>
          </w:p>
        </w:tc>
        <w:tc>
          <w:tcPr>
            <w:tcW w:w="1743"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R$ 116,00</w:t>
            </w:r>
          </w:p>
        </w:tc>
        <w:tc>
          <w:tcPr>
            <w:tcW w:w="1564" w:type="dxa"/>
          </w:tcPr>
          <w:p w:rsidR="006E5638" w:rsidRPr="0055652A" w:rsidRDefault="006E5638" w:rsidP="00F73FC3">
            <w:pPr>
              <w:spacing w:before="240" w:after="240"/>
              <w:jc w:val="center"/>
              <w:rPr>
                <w:rFonts w:ascii="Arial" w:hAnsi="Arial" w:cs="Arial"/>
                <w:b/>
                <w:kern w:val="1"/>
                <w:sz w:val="18"/>
                <w:szCs w:val="18"/>
              </w:rPr>
            </w:pPr>
            <w:r>
              <w:rPr>
                <w:rFonts w:ascii="Arial" w:hAnsi="Arial" w:cs="Arial"/>
                <w:b/>
                <w:kern w:val="1"/>
                <w:sz w:val="18"/>
                <w:szCs w:val="18"/>
              </w:rPr>
              <w:t>R$ 1.39</w:t>
            </w:r>
            <w:r w:rsidR="00F73FC3">
              <w:rPr>
                <w:rFonts w:ascii="Arial" w:hAnsi="Arial" w:cs="Arial"/>
                <w:b/>
                <w:kern w:val="1"/>
                <w:sz w:val="18"/>
                <w:szCs w:val="18"/>
              </w:rPr>
              <w:t>2</w:t>
            </w:r>
            <w:r>
              <w:rPr>
                <w:rFonts w:ascii="Arial" w:hAnsi="Arial" w:cs="Arial"/>
                <w:b/>
                <w:kern w:val="1"/>
                <w:sz w:val="18"/>
                <w:szCs w:val="18"/>
              </w:rPr>
              <w:t>,</w:t>
            </w:r>
            <w:r w:rsidR="00F73FC3">
              <w:rPr>
                <w:rFonts w:ascii="Arial" w:hAnsi="Arial" w:cs="Arial"/>
                <w:b/>
                <w:kern w:val="1"/>
                <w:sz w:val="18"/>
                <w:szCs w:val="18"/>
              </w:rPr>
              <w:t>00</w:t>
            </w:r>
          </w:p>
        </w:tc>
      </w:tr>
      <w:tr w:rsidR="006E5638" w:rsidRPr="0055652A" w:rsidTr="00965DFC">
        <w:tc>
          <w:tcPr>
            <w:tcW w:w="84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14</w:t>
            </w:r>
          </w:p>
        </w:tc>
        <w:tc>
          <w:tcPr>
            <w:tcW w:w="2927" w:type="dxa"/>
          </w:tcPr>
          <w:p w:rsidR="006E5638" w:rsidRPr="0055652A" w:rsidRDefault="006E5638" w:rsidP="00965DFC">
            <w:pPr>
              <w:spacing w:before="240" w:after="240"/>
              <w:rPr>
                <w:rFonts w:ascii="Arial" w:hAnsi="Arial" w:cs="Arial"/>
                <w:b/>
                <w:kern w:val="1"/>
                <w:sz w:val="18"/>
                <w:szCs w:val="18"/>
              </w:rPr>
            </w:pPr>
            <w:r w:rsidRPr="0055652A">
              <w:rPr>
                <w:rFonts w:ascii="Arial" w:hAnsi="Arial" w:cs="Arial"/>
                <w:b/>
                <w:kern w:val="1"/>
                <w:sz w:val="18"/>
                <w:szCs w:val="18"/>
              </w:rPr>
              <w:t>Salas de Aula – Quadra Poliesportiva</w:t>
            </w:r>
          </w:p>
        </w:tc>
        <w:tc>
          <w:tcPr>
            <w:tcW w:w="2422" w:type="dxa"/>
          </w:tcPr>
          <w:p w:rsidR="006E5638" w:rsidRPr="0055652A" w:rsidRDefault="006E5638" w:rsidP="00965DFC">
            <w:pPr>
              <w:spacing w:before="240" w:after="240"/>
              <w:jc w:val="center"/>
              <w:rPr>
                <w:rFonts w:ascii="Arial" w:hAnsi="Arial" w:cs="Arial"/>
                <w:b/>
                <w:kern w:val="1"/>
                <w:sz w:val="18"/>
                <w:szCs w:val="18"/>
              </w:rPr>
            </w:pPr>
            <w:r w:rsidRPr="0055652A">
              <w:rPr>
                <w:rFonts w:ascii="Arial" w:hAnsi="Arial" w:cs="Arial"/>
                <w:b/>
                <w:kern w:val="1"/>
                <w:sz w:val="18"/>
                <w:szCs w:val="18"/>
              </w:rPr>
              <w:t>0</w:t>
            </w:r>
            <w:r>
              <w:rPr>
                <w:rFonts w:ascii="Arial" w:hAnsi="Arial" w:cs="Arial"/>
                <w:b/>
                <w:kern w:val="1"/>
                <w:sz w:val="18"/>
                <w:szCs w:val="18"/>
              </w:rPr>
              <w:t>5</w:t>
            </w:r>
            <w:r w:rsidRPr="0055652A">
              <w:rPr>
                <w:rFonts w:ascii="Arial" w:hAnsi="Arial" w:cs="Arial"/>
                <w:b/>
                <w:kern w:val="1"/>
                <w:sz w:val="18"/>
                <w:szCs w:val="18"/>
              </w:rPr>
              <w:t xml:space="preserve"> </w:t>
            </w:r>
            <w:proofErr w:type="spellStart"/>
            <w:proofErr w:type="gramStart"/>
            <w:r w:rsidRPr="0055652A">
              <w:rPr>
                <w:rFonts w:ascii="Arial" w:hAnsi="Arial" w:cs="Arial"/>
                <w:b/>
                <w:kern w:val="1"/>
                <w:sz w:val="18"/>
                <w:szCs w:val="18"/>
              </w:rPr>
              <w:t>Mb</w:t>
            </w:r>
            <w:proofErr w:type="spellEnd"/>
            <w:proofErr w:type="gramEnd"/>
          </w:p>
        </w:tc>
        <w:tc>
          <w:tcPr>
            <w:tcW w:w="1743"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R$ 71,00</w:t>
            </w:r>
          </w:p>
        </w:tc>
        <w:tc>
          <w:tcPr>
            <w:tcW w:w="1564" w:type="dxa"/>
          </w:tcPr>
          <w:p w:rsidR="006E5638" w:rsidRPr="0055652A" w:rsidRDefault="006E5638" w:rsidP="00965DFC">
            <w:pPr>
              <w:spacing w:before="240" w:after="240"/>
              <w:jc w:val="center"/>
              <w:rPr>
                <w:rFonts w:ascii="Arial" w:hAnsi="Arial" w:cs="Arial"/>
                <w:b/>
                <w:kern w:val="1"/>
                <w:sz w:val="18"/>
                <w:szCs w:val="18"/>
              </w:rPr>
            </w:pPr>
            <w:r>
              <w:rPr>
                <w:rFonts w:ascii="Arial" w:hAnsi="Arial" w:cs="Arial"/>
                <w:b/>
                <w:kern w:val="1"/>
                <w:sz w:val="18"/>
                <w:szCs w:val="18"/>
              </w:rPr>
              <w:t>R$ 852,00</w:t>
            </w:r>
          </w:p>
        </w:tc>
      </w:tr>
      <w:tr w:rsidR="006E5638" w:rsidRPr="0055652A" w:rsidTr="00965DFC">
        <w:tc>
          <w:tcPr>
            <w:tcW w:w="842" w:type="dxa"/>
          </w:tcPr>
          <w:p w:rsidR="006E5638" w:rsidRPr="0055652A" w:rsidRDefault="006E5638" w:rsidP="00965DFC">
            <w:pPr>
              <w:spacing w:before="240" w:after="240"/>
              <w:jc w:val="center"/>
              <w:rPr>
                <w:rFonts w:ascii="Arial" w:hAnsi="Arial" w:cs="Arial"/>
                <w:b/>
                <w:kern w:val="1"/>
                <w:sz w:val="18"/>
                <w:szCs w:val="18"/>
              </w:rPr>
            </w:pPr>
          </w:p>
        </w:tc>
        <w:tc>
          <w:tcPr>
            <w:tcW w:w="2927" w:type="dxa"/>
          </w:tcPr>
          <w:p w:rsidR="006E5638" w:rsidRPr="0055652A" w:rsidRDefault="006E5638" w:rsidP="00965DFC">
            <w:pPr>
              <w:spacing w:before="240" w:after="240"/>
              <w:rPr>
                <w:rFonts w:ascii="Arial" w:hAnsi="Arial" w:cs="Arial"/>
                <w:b/>
                <w:kern w:val="1"/>
                <w:sz w:val="18"/>
                <w:szCs w:val="18"/>
              </w:rPr>
            </w:pPr>
          </w:p>
        </w:tc>
        <w:tc>
          <w:tcPr>
            <w:tcW w:w="2422" w:type="dxa"/>
          </w:tcPr>
          <w:p w:rsidR="006E5638" w:rsidRPr="0055652A" w:rsidRDefault="006E5638" w:rsidP="00965DFC">
            <w:pPr>
              <w:spacing w:before="240" w:after="240"/>
              <w:jc w:val="center"/>
              <w:rPr>
                <w:rFonts w:ascii="Arial" w:hAnsi="Arial" w:cs="Arial"/>
                <w:b/>
                <w:kern w:val="1"/>
                <w:sz w:val="18"/>
                <w:szCs w:val="18"/>
              </w:rPr>
            </w:pPr>
          </w:p>
        </w:tc>
        <w:tc>
          <w:tcPr>
            <w:tcW w:w="1743" w:type="dxa"/>
          </w:tcPr>
          <w:p w:rsidR="006E5638" w:rsidRDefault="006E5638" w:rsidP="00965DFC">
            <w:pPr>
              <w:spacing w:before="240" w:after="240"/>
              <w:jc w:val="center"/>
              <w:rPr>
                <w:rFonts w:ascii="Arial" w:hAnsi="Arial" w:cs="Arial"/>
                <w:b/>
                <w:kern w:val="1"/>
                <w:sz w:val="18"/>
                <w:szCs w:val="18"/>
              </w:rPr>
            </w:pPr>
            <w:r>
              <w:rPr>
                <w:rFonts w:ascii="Arial" w:hAnsi="Arial" w:cs="Arial"/>
                <w:b/>
                <w:kern w:val="1"/>
                <w:sz w:val="18"/>
                <w:szCs w:val="18"/>
              </w:rPr>
              <w:t>TOTAL</w:t>
            </w:r>
          </w:p>
        </w:tc>
        <w:tc>
          <w:tcPr>
            <w:tcW w:w="1564" w:type="dxa"/>
          </w:tcPr>
          <w:p w:rsidR="006E5638" w:rsidRDefault="006E5638" w:rsidP="00F73FC3">
            <w:pPr>
              <w:spacing w:before="240" w:after="240"/>
              <w:jc w:val="center"/>
              <w:rPr>
                <w:rFonts w:ascii="Arial" w:hAnsi="Arial" w:cs="Arial"/>
                <w:b/>
                <w:kern w:val="1"/>
                <w:sz w:val="18"/>
                <w:szCs w:val="18"/>
              </w:rPr>
            </w:pPr>
            <w:r>
              <w:rPr>
                <w:rFonts w:ascii="Arial" w:hAnsi="Arial" w:cs="Arial"/>
                <w:b/>
                <w:kern w:val="1"/>
                <w:sz w:val="18"/>
                <w:szCs w:val="18"/>
              </w:rPr>
              <w:t xml:space="preserve">R$ </w:t>
            </w:r>
            <w:r w:rsidR="00F73FC3">
              <w:rPr>
                <w:rFonts w:ascii="Arial" w:hAnsi="Arial" w:cs="Arial"/>
                <w:b/>
                <w:kern w:val="1"/>
                <w:sz w:val="18"/>
                <w:szCs w:val="18"/>
              </w:rPr>
              <w:t>75.000,00</w:t>
            </w:r>
          </w:p>
        </w:tc>
      </w:tr>
    </w:tbl>
    <w:p w:rsidR="006E5638" w:rsidRPr="005E4934" w:rsidRDefault="006E5638" w:rsidP="006E5638">
      <w:pPr>
        <w:tabs>
          <w:tab w:val="left" w:pos="288"/>
          <w:tab w:val="left" w:pos="360"/>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18"/>
          <w:szCs w:val="18"/>
        </w:rPr>
      </w:pPr>
    </w:p>
    <w:p w:rsidR="006E5638" w:rsidRPr="005E4934" w:rsidRDefault="006E5638" w:rsidP="006E5638">
      <w:pPr>
        <w:jc w:val="both"/>
        <w:rPr>
          <w:rFonts w:ascii="Arial" w:hAnsi="Arial" w:cs="Arial"/>
          <w:sz w:val="18"/>
          <w:szCs w:val="18"/>
        </w:rPr>
      </w:pPr>
      <w:r w:rsidRPr="005E4934">
        <w:rPr>
          <w:rFonts w:ascii="Arial" w:hAnsi="Arial" w:cs="Arial"/>
          <w:sz w:val="18"/>
          <w:szCs w:val="18"/>
        </w:rPr>
        <w:t>3.2.</w:t>
      </w:r>
      <w:r w:rsidRPr="005E4934">
        <w:rPr>
          <w:rFonts w:ascii="Arial" w:hAnsi="Arial" w:cs="Arial"/>
          <w:b/>
          <w:sz w:val="18"/>
          <w:szCs w:val="18"/>
        </w:rPr>
        <w:t xml:space="preserve"> </w:t>
      </w:r>
      <w:r w:rsidRPr="005E4934">
        <w:rPr>
          <w:rFonts w:ascii="Arial" w:hAnsi="Arial" w:cs="Arial"/>
          <w:sz w:val="18"/>
          <w:szCs w:val="18"/>
        </w:rPr>
        <w:t xml:space="preserve">O pagamento será efetuado através de Ordem Bancária emitida em favor da contratada, até o 10º (décimo) dia útil do mês subsequente após a prestação dos serviços e emissão da respectiva nota fiscal, apresentados na administração da Prefeitura. </w:t>
      </w:r>
    </w:p>
    <w:p w:rsidR="006E5638" w:rsidRPr="005E4934" w:rsidRDefault="006E5638" w:rsidP="006E5638">
      <w:pPr>
        <w:jc w:val="both"/>
        <w:rPr>
          <w:rFonts w:ascii="Arial" w:hAnsi="Arial" w:cs="Arial"/>
          <w:sz w:val="18"/>
          <w:szCs w:val="18"/>
        </w:rPr>
      </w:pPr>
    </w:p>
    <w:p w:rsidR="006E5638" w:rsidRPr="005E4934" w:rsidRDefault="006E5638" w:rsidP="006E5638">
      <w:pPr>
        <w:jc w:val="both"/>
        <w:rPr>
          <w:rFonts w:ascii="Arial" w:hAnsi="Arial" w:cs="Arial"/>
          <w:sz w:val="18"/>
          <w:szCs w:val="18"/>
        </w:rPr>
      </w:pPr>
      <w:r w:rsidRPr="005E4934">
        <w:rPr>
          <w:rFonts w:ascii="Arial" w:hAnsi="Arial" w:cs="Arial"/>
          <w:sz w:val="18"/>
          <w:szCs w:val="18"/>
        </w:rPr>
        <w:t>3.3.</w:t>
      </w:r>
      <w:r w:rsidRPr="005E4934">
        <w:rPr>
          <w:rFonts w:ascii="Arial" w:hAnsi="Arial" w:cs="Arial"/>
          <w:b/>
          <w:sz w:val="18"/>
          <w:szCs w:val="18"/>
        </w:rPr>
        <w:t xml:space="preserve"> </w:t>
      </w:r>
      <w:r w:rsidRPr="005E4934">
        <w:rPr>
          <w:rFonts w:ascii="Arial" w:hAnsi="Arial" w:cs="Arial"/>
          <w:sz w:val="18"/>
          <w:szCs w:val="18"/>
        </w:rPr>
        <w:t>Os valores serão fixos e irreajustáveis, exceto na ocorrência de fato que justifique a aplicação da alínea “d”, do inciso II, do Artigo 65, da Lei n° 8.666/93, consolidada.</w:t>
      </w:r>
    </w:p>
    <w:p w:rsidR="006E5638" w:rsidRPr="005E4934" w:rsidRDefault="006E5638" w:rsidP="006E5638">
      <w:pPr>
        <w:jc w:val="both"/>
        <w:rPr>
          <w:rFonts w:ascii="Arial" w:hAnsi="Arial" w:cs="Arial"/>
          <w:sz w:val="18"/>
          <w:szCs w:val="18"/>
        </w:rPr>
      </w:pPr>
    </w:p>
    <w:p w:rsidR="006E5638" w:rsidRPr="005E4934" w:rsidRDefault="006E5638" w:rsidP="006E5638">
      <w:pPr>
        <w:jc w:val="both"/>
        <w:rPr>
          <w:rFonts w:ascii="Arial" w:hAnsi="Arial" w:cs="Arial"/>
          <w:sz w:val="18"/>
          <w:szCs w:val="18"/>
        </w:rPr>
      </w:pPr>
      <w:r w:rsidRPr="005E4934">
        <w:rPr>
          <w:rFonts w:ascii="Arial" w:hAnsi="Arial" w:cs="Arial"/>
          <w:sz w:val="18"/>
          <w:szCs w:val="18"/>
        </w:rPr>
        <w:t>3.4. Os preços somente serão reajustados após o período de 12 (doze) meses, contados da data de apresentação da proposta, utilizando-se como base o Índice Geral de Preços de Mercado - IGPM, apurado no período de referência, ou na falta deste, pelo índice legalmente permitido à época, mediante requerimento expresso da CONTRATADA.</w:t>
      </w:r>
    </w:p>
    <w:p w:rsidR="006E5638" w:rsidRPr="005E4934" w:rsidRDefault="006E5638" w:rsidP="006E5638">
      <w:pPr>
        <w:jc w:val="both"/>
        <w:rPr>
          <w:rFonts w:ascii="Arial" w:hAnsi="Arial" w:cs="Arial"/>
          <w:sz w:val="18"/>
          <w:szCs w:val="18"/>
        </w:rPr>
      </w:pPr>
    </w:p>
    <w:p w:rsidR="006E5638" w:rsidRPr="005E4934" w:rsidRDefault="006E5638" w:rsidP="006E5638">
      <w:pPr>
        <w:jc w:val="both"/>
        <w:rPr>
          <w:rFonts w:ascii="Arial" w:hAnsi="Arial" w:cs="Arial"/>
          <w:sz w:val="18"/>
          <w:szCs w:val="18"/>
        </w:rPr>
      </w:pPr>
      <w:r w:rsidRPr="005E4934">
        <w:rPr>
          <w:rFonts w:ascii="Arial" w:hAnsi="Arial" w:cs="Arial"/>
          <w:sz w:val="18"/>
          <w:szCs w:val="18"/>
        </w:rPr>
        <w:t>3.5. Junto ao corpo da Nota Fiscal/Fatura é recomendado que a contratada faça constar, para fins de pagamento, as informações relativas ao nome e número do banco, da agência e de sua conta corrente.</w:t>
      </w:r>
    </w:p>
    <w:p w:rsidR="006E5638" w:rsidRPr="005E4934" w:rsidRDefault="006E5638" w:rsidP="006E5638">
      <w:pPr>
        <w:jc w:val="both"/>
        <w:rPr>
          <w:rFonts w:ascii="Arial" w:hAnsi="Arial" w:cs="Arial"/>
          <w:b/>
          <w:sz w:val="18"/>
          <w:szCs w:val="18"/>
        </w:rPr>
      </w:pPr>
    </w:p>
    <w:p w:rsidR="006E5638" w:rsidRPr="005E4934" w:rsidRDefault="006E5638" w:rsidP="006E5638">
      <w:pPr>
        <w:tabs>
          <w:tab w:val="left" w:pos="709"/>
        </w:tabs>
        <w:jc w:val="both"/>
        <w:rPr>
          <w:rFonts w:ascii="Arial" w:hAnsi="Arial" w:cs="Arial"/>
          <w:sz w:val="18"/>
          <w:szCs w:val="18"/>
        </w:rPr>
      </w:pPr>
      <w:r w:rsidRPr="005E4934">
        <w:rPr>
          <w:rFonts w:ascii="Arial" w:eastAsia="Times New Roman" w:hAnsi="Arial" w:cs="Arial"/>
          <w:sz w:val="18"/>
          <w:szCs w:val="18"/>
        </w:rPr>
        <w:t>3.6.</w:t>
      </w:r>
      <w:r w:rsidRPr="005E4934">
        <w:rPr>
          <w:rFonts w:ascii="Arial" w:eastAsia="Times New Roman" w:hAnsi="Arial" w:cs="Arial"/>
          <w:b/>
          <w:sz w:val="18"/>
          <w:szCs w:val="18"/>
        </w:rPr>
        <w:t xml:space="preserve"> </w:t>
      </w:r>
      <w:r w:rsidRPr="005E4934">
        <w:rPr>
          <w:rFonts w:ascii="Arial" w:hAnsi="Arial" w:cs="Arial"/>
          <w:b/>
          <w:sz w:val="18"/>
          <w:szCs w:val="18"/>
        </w:rPr>
        <w:t>Nenhum</w:t>
      </w:r>
      <w:r w:rsidRPr="005E4934">
        <w:rPr>
          <w:rFonts w:ascii="Arial" w:hAnsi="Arial" w:cs="Arial"/>
          <w:sz w:val="18"/>
          <w:szCs w:val="18"/>
        </w:rPr>
        <w:t xml:space="preserve">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6E5638" w:rsidRPr="005E4934" w:rsidRDefault="006E5638" w:rsidP="006E5638">
      <w:pPr>
        <w:tabs>
          <w:tab w:val="left" w:pos="0"/>
          <w:tab w:val="left" w:pos="284"/>
          <w:tab w:val="left" w:pos="426"/>
        </w:tabs>
        <w:jc w:val="both"/>
        <w:rPr>
          <w:rFonts w:ascii="Arial" w:hAnsi="Arial" w:cs="Arial"/>
          <w:b/>
          <w:sz w:val="18"/>
          <w:szCs w:val="18"/>
        </w:rPr>
      </w:pPr>
    </w:p>
    <w:p w:rsidR="006E5638" w:rsidRPr="005E4934" w:rsidRDefault="006E5638" w:rsidP="006E5638">
      <w:pPr>
        <w:pStyle w:val="Ttulo3"/>
        <w:numPr>
          <w:ilvl w:val="2"/>
          <w:numId w:val="0"/>
        </w:numPr>
        <w:tabs>
          <w:tab w:val="left" w:pos="0"/>
          <w:tab w:val="left" w:pos="284"/>
          <w:tab w:val="left" w:pos="426"/>
          <w:tab w:val="left" w:pos="536"/>
          <w:tab w:val="left" w:pos="2270"/>
          <w:tab w:val="left" w:pos="4294"/>
        </w:tabs>
        <w:suppressAutoHyphens/>
        <w:jc w:val="both"/>
        <w:rPr>
          <w:rFonts w:ascii="Arial" w:hAnsi="Arial" w:cs="Arial"/>
          <w:sz w:val="18"/>
          <w:szCs w:val="18"/>
        </w:rPr>
      </w:pPr>
      <w:r w:rsidRPr="005E4934">
        <w:rPr>
          <w:rFonts w:ascii="Arial" w:hAnsi="Arial" w:cs="Arial"/>
          <w:sz w:val="18"/>
          <w:szCs w:val="18"/>
        </w:rPr>
        <w:t xml:space="preserve">CLÁUSULA QUARTA - DA VIGÊNCIA </w:t>
      </w:r>
    </w:p>
    <w:p w:rsidR="006E5638" w:rsidRPr="005E4934" w:rsidRDefault="006E5638" w:rsidP="006E5638">
      <w:pPr>
        <w:tabs>
          <w:tab w:val="left" w:pos="0"/>
          <w:tab w:val="left" w:pos="284"/>
          <w:tab w:val="left" w:pos="426"/>
        </w:tabs>
        <w:ind w:right="57"/>
        <w:jc w:val="both"/>
        <w:rPr>
          <w:rFonts w:ascii="Arial" w:hAnsi="Arial" w:cs="Arial"/>
          <w:b/>
          <w:sz w:val="18"/>
          <w:szCs w:val="18"/>
        </w:rPr>
      </w:pPr>
    </w:p>
    <w:p w:rsidR="006E5638" w:rsidRPr="005E4934" w:rsidRDefault="006E5638" w:rsidP="006E5638">
      <w:pPr>
        <w:numPr>
          <w:ilvl w:val="1"/>
          <w:numId w:val="2"/>
        </w:numPr>
        <w:tabs>
          <w:tab w:val="left" w:pos="0"/>
          <w:tab w:val="left" w:pos="284"/>
          <w:tab w:val="left" w:pos="426"/>
        </w:tabs>
        <w:ind w:left="0" w:right="57" w:firstLine="0"/>
        <w:jc w:val="both"/>
        <w:rPr>
          <w:rFonts w:ascii="Arial" w:hAnsi="Arial" w:cs="Arial"/>
          <w:bCs/>
          <w:sz w:val="18"/>
          <w:szCs w:val="18"/>
        </w:rPr>
      </w:pPr>
      <w:r w:rsidRPr="005E4934">
        <w:rPr>
          <w:rFonts w:ascii="Arial" w:hAnsi="Arial" w:cs="Arial"/>
          <w:snapToGrid w:val="0"/>
          <w:sz w:val="18"/>
          <w:szCs w:val="18"/>
        </w:rPr>
        <w:t xml:space="preserve">O presente contrato terá </w:t>
      </w:r>
      <w:r w:rsidRPr="005E4934">
        <w:rPr>
          <w:rFonts w:ascii="Arial" w:hAnsi="Arial" w:cs="Arial"/>
          <w:b/>
          <w:snapToGrid w:val="0"/>
          <w:sz w:val="18"/>
          <w:szCs w:val="18"/>
        </w:rPr>
        <w:t xml:space="preserve">vigência </w:t>
      </w:r>
      <w:r w:rsidRPr="00CB42F2">
        <w:rPr>
          <w:rFonts w:ascii="Arial" w:hAnsi="Arial" w:cs="Arial"/>
          <w:b/>
          <w:snapToGrid w:val="0"/>
          <w:sz w:val="18"/>
          <w:szCs w:val="18"/>
        </w:rPr>
        <w:t>até 31 de dezembro de 2021</w:t>
      </w:r>
      <w:r w:rsidRPr="005E4934">
        <w:rPr>
          <w:rFonts w:ascii="Arial" w:hAnsi="Arial" w:cs="Arial"/>
          <w:bCs/>
          <w:sz w:val="18"/>
          <w:szCs w:val="18"/>
        </w:rPr>
        <w:t xml:space="preserve">, podendo ser prorrogado, se de interesse das partes, nos termos da Lei 8666/93. </w:t>
      </w:r>
    </w:p>
    <w:p w:rsidR="006E5638" w:rsidRPr="005E4934" w:rsidRDefault="006E5638" w:rsidP="006E5638">
      <w:pPr>
        <w:tabs>
          <w:tab w:val="left" w:pos="0"/>
          <w:tab w:val="left" w:pos="284"/>
          <w:tab w:val="left" w:pos="426"/>
        </w:tabs>
        <w:suppressAutoHyphens/>
        <w:ind w:right="57"/>
        <w:jc w:val="both"/>
        <w:rPr>
          <w:rFonts w:ascii="Arial" w:hAnsi="Arial" w:cs="Arial"/>
          <w:snapToGrid w:val="0"/>
          <w:sz w:val="18"/>
          <w:szCs w:val="18"/>
        </w:rPr>
      </w:pPr>
    </w:p>
    <w:p w:rsidR="006E5638" w:rsidRDefault="006E5638" w:rsidP="006E5638">
      <w:pPr>
        <w:tabs>
          <w:tab w:val="left" w:pos="-180"/>
          <w:tab w:val="left" w:pos="0"/>
          <w:tab w:val="left" w:pos="284"/>
          <w:tab w:val="left" w:pos="426"/>
        </w:tabs>
        <w:ind w:right="57"/>
        <w:rPr>
          <w:rFonts w:ascii="Arial" w:hAnsi="Arial" w:cs="Arial"/>
          <w:b/>
          <w:sz w:val="18"/>
          <w:szCs w:val="18"/>
        </w:rPr>
      </w:pPr>
      <w:r w:rsidRPr="005E4934">
        <w:rPr>
          <w:rFonts w:ascii="Arial" w:hAnsi="Arial" w:cs="Arial"/>
          <w:b/>
          <w:sz w:val="18"/>
          <w:szCs w:val="18"/>
        </w:rPr>
        <w:t>CLÁUSULA QUINTA - DA FORMA DE EXECUÇÃO</w:t>
      </w:r>
    </w:p>
    <w:p w:rsidR="006E5638" w:rsidRPr="00B22E39" w:rsidRDefault="006E5638" w:rsidP="006E5638">
      <w:pPr>
        <w:pStyle w:val="Nivel01"/>
        <w:numPr>
          <w:ilvl w:val="0"/>
          <w:numId w:val="0"/>
        </w:numPr>
        <w:tabs>
          <w:tab w:val="clear" w:pos="567"/>
          <w:tab w:val="left" w:pos="0"/>
        </w:tabs>
        <w:spacing w:after="240"/>
        <w:rPr>
          <w:rFonts w:ascii="Arial" w:hAnsi="Arial" w:cs="Arial"/>
          <w:b w:val="0"/>
          <w:sz w:val="18"/>
          <w:szCs w:val="18"/>
        </w:rPr>
      </w:pPr>
      <w:r>
        <w:rPr>
          <w:rFonts w:ascii="Arial" w:hAnsi="Arial" w:cs="Arial"/>
          <w:b w:val="0"/>
          <w:sz w:val="18"/>
          <w:szCs w:val="18"/>
        </w:rPr>
        <w:t xml:space="preserve">5.1. </w:t>
      </w:r>
      <w:r w:rsidRPr="0000239C">
        <w:rPr>
          <w:rFonts w:ascii="Arial" w:hAnsi="Arial" w:cs="Arial"/>
          <w:b w:val="0"/>
          <w:sz w:val="18"/>
          <w:szCs w:val="18"/>
        </w:rPr>
        <w:t xml:space="preserve">A proponente vencedora deverá disponibilizar </w:t>
      </w:r>
      <w:r>
        <w:rPr>
          <w:rFonts w:ascii="Arial" w:hAnsi="Arial" w:cs="Arial"/>
          <w:b w:val="0"/>
          <w:sz w:val="18"/>
          <w:szCs w:val="18"/>
        </w:rPr>
        <w:t xml:space="preserve">equipe devidamente qualificada para a perfeita execução </w:t>
      </w:r>
      <w:r w:rsidRPr="0000239C">
        <w:rPr>
          <w:rFonts w:ascii="Arial" w:hAnsi="Arial" w:cs="Arial"/>
          <w:b w:val="0"/>
          <w:sz w:val="18"/>
          <w:szCs w:val="18"/>
        </w:rPr>
        <w:t>do objeto deste Edital, devendo ser avisado com antecedênci</w:t>
      </w:r>
      <w:r>
        <w:rPr>
          <w:rFonts w:ascii="Arial" w:hAnsi="Arial" w:cs="Arial"/>
          <w:b w:val="0"/>
          <w:sz w:val="18"/>
          <w:szCs w:val="18"/>
        </w:rPr>
        <w:t>a data de realização de tal instalação e/ou manutenção</w:t>
      </w:r>
      <w:r w:rsidRPr="0000239C">
        <w:rPr>
          <w:rFonts w:ascii="Arial" w:hAnsi="Arial" w:cs="Arial"/>
          <w:b w:val="0"/>
          <w:sz w:val="18"/>
          <w:szCs w:val="18"/>
        </w:rPr>
        <w:t xml:space="preserve">. A entrega do objeto deverá ser realizada em até </w:t>
      </w:r>
      <w:proofErr w:type="gramStart"/>
      <w:r w:rsidRPr="0000239C">
        <w:rPr>
          <w:rFonts w:ascii="Arial" w:hAnsi="Arial" w:cs="Arial"/>
          <w:b w:val="0"/>
          <w:sz w:val="18"/>
          <w:szCs w:val="18"/>
        </w:rPr>
        <w:t>3</w:t>
      </w:r>
      <w:proofErr w:type="gramEnd"/>
      <w:r w:rsidRPr="0000239C">
        <w:rPr>
          <w:rFonts w:ascii="Arial" w:hAnsi="Arial" w:cs="Arial"/>
          <w:b w:val="0"/>
          <w:sz w:val="18"/>
          <w:szCs w:val="18"/>
        </w:rPr>
        <w:t xml:space="preserve"> (</w:t>
      </w:r>
      <w:r>
        <w:rPr>
          <w:rFonts w:ascii="Arial" w:hAnsi="Arial" w:cs="Arial"/>
          <w:b w:val="0"/>
          <w:sz w:val="18"/>
          <w:szCs w:val="18"/>
        </w:rPr>
        <w:t>três</w:t>
      </w:r>
      <w:r w:rsidRPr="0000239C">
        <w:rPr>
          <w:rFonts w:ascii="Arial" w:hAnsi="Arial" w:cs="Arial"/>
          <w:b w:val="0"/>
          <w:sz w:val="18"/>
          <w:szCs w:val="18"/>
        </w:rPr>
        <w:t>) dias após a emissão de Autori</w:t>
      </w:r>
      <w:r>
        <w:rPr>
          <w:rFonts w:ascii="Arial" w:hAnsi="Arial" w:cs="Arial"/>
          <w:b w:val="0"/>
          <w:sz w:val="18"/>
          <w:szCs w:val="18"/>
        </w:rPr>
        <w:t>zação de Fornecimento.</w:t>
      </w:r>
    </w:p>
    <w:p w:rsidR="006E5638" w:rsidRPr="0000239C" w:rsidRDefault="006E5638" w:rsidP="006E5638">
      <w:pPr>
        <w:pStyle w:val="PargrafodaLista"/>
        <w:spacing w:after="240"/>
        <w:ind w:left="0"/>
        <w:jc w:val="both"/>
        <w:rPr>
          <w:rFonts w:ascii="Arial" w:hAnsi="Arial" w:cs="Arial"/>
          <w:bCs/>
          <w:sz w:val="18"/>
        </w:rPr>
      </w:pPr>
      <w:r>
        <w:rPr>
          <w:rFonts w:ascii="Arial" w:hAnsi="Arial" w:cs="Arial"/>
          <w:sz w:val="18"/>
          <w:szCs w:val="18"/>
        </w:rPr>
        <w:t xml:space="preserve">5.2. </w:t>
      </w:r>
      <w:r w:rsidRPr="006B6EEB">
        <w:rPr>
          <w:rFonts w:ascii="Arial" w:hAnsi="Arial" w:cs="Arial"/>
          <w:sz w:val="18"/>
          <w:szCs w:val="18"/>
        </w:rPr>
        <w:t>Por tratar-se de serviços essenciais ao andamento das atividades administrativas, a proponente vencedora ficará obrigada a fornecer os serviços de internet via rádio ou similar, respeitando o prazo de 72 (setenta e duas) horas, até a instalação completa da fibra óptica, nas especificações necessárias de cada setor, respeitando o prazo de 60 dias</w:t>
      </w:r>
      <w:r w:rsidRPr="0000239C">
        <w:rPr>
          <w:rFonts w:ascii="Arial" w:hAnsi="Arial" w:cs="Arial"/>
          <w:bCs/>
          <w:sz w:val="18"/>
        </w:rPr>
        <w:t>.</w:t>
      </w:r>
    </w:p>
    <w:p w:rsidR="006E5638" w:rsidRPr="0000239C" w:rsidRDefault="006E5638" w:rsidP="006E5638">
      <w:pPr>
        <w:pStyle w:val="PargrafodaLista"/>
        <w:ind w:left="0"/>
        <w:jc w:val="both"/>
        <w:rPr>
          <w:rFonts w:ascii="Arial" w:hAnsi="Arial" w:cs="Arial"/>
          <w:sz w:val="18"/>
        </w:rPr>
      </w:pPr>
      <w:r>
        <w:rPr>
          <w:rFonts w:ascii="Arial" w:hAnsi="Arial" w:cs="Arial"/>
          <w:bCs/>
          <w:sz w:val="18"/>
        </w:rPr>
        <w:lastRenderedPageBreak/>
        <w:t xml:space="preserve">5.3. </w:t>
      </w:r>
      <w:r w:rsidRPr="0000239C">
        <w:rPr>
          <w:rFonts w:ascii="Arial" w:hAnsi="Arial" w:cs="Arial"/>
          <w:bCs/>
          <w:sz w:val="18"/>
        </w:rPr>
        <w:t xml:space="preserve">Caso seja apontada alguma divergência do produto entregue com o solicitado no edital, a contratada deverá realizar a substituição do mesmo, em até </w:t>
      </w:r>
      <w:r w:rsidRPr="0000239C">
        <w:rPr>
          <w:rFonts w:ascii="Arial" w:hAnsi="Arial" w:cs="Arial"/>
          <w:b/>
          <w:bCs/>
          <w:sz w:val="18"/>
        </w:rPr>
        <w:t>05 (cinco) dias úteis</w:t>
      </w:r>
      <w:r w:rsidRPr="0000239C">
        <w:rPr>
          <w:rFonts w:ascii="Arial" w:hAnsi="Arial" w:cs="Arial"/>
          <w:bCs/>
          <w:sz w:val="18"/>
        </w:rPr>
        <w:t>, sem custos ao erário público</w:t>
      </w:r>
      <w:r>
        <w:rPr>
          <w:rFonts w:ascii="Arial" w:hAnsi="Arial" w:cs="Arial"/>
          <w:bCs/>
          <w:sz w:val="18"/>
        </w:rPr>
        <w:t>.</w:t>
      </w:r>
    </w:p>
    <w:p w:rsidR="006E5638" w:rsidRPr="00247CD6" w:rsidRDefault="006E5638" w:rsidP="006E5638">
      <w:pPr>
        <w:pStyle w:val="PargrafodaLista"/>
        <w:spacing w:before="240" w:after="240"/>
        <w:ind w:left="0"/>
        <w:jc w:val="both"/>
      </w:pPr>
      <w:r>
        <w:rPr>
          <w:rFonts w:ascii="Arial" w:hAnsi="Arial" w:cs="Arial"/>
          <w:sz w:val="18"/>
          <w:szCs w:val="18"/>
        </w:rPr>
        <w:t xml:space="preserve">5.4. </w:t>
      </w:r>
      <w:r w:rsidRPr="005B660F">
        <w:rPr>
          <w:rFonts w:ascii="Arial" w:hAnsi="Arial" w:cs="Arial"/>
          <w:sz w:val="18"/>
          <w:szCs w:val="18"/>
        </w:rPr>
        <w:t xml:space="preserve">Em casos de danos ou defeitos a </w:t>
      </w:r>
      <w:r w:rsidRPr="00247CD6">
        <w:rPr>
          <w:rFonts w:ascii="Arial" w:hAnsi="Arial" w:cs="Arial"/>
          <w:b/>
          <w:sz w:val="18"/>
          <w:szCs w:val="18"/>
        </w:rPr>
        <w:t>CONTRATADA</w:t>
      </w:r>
      <w:r w:rsidRPr="005B660F">
        <w:rPr>
          <w:rFonts w:ascii="Arial" w:hAnsi="Arial" w:cs="Arial"/>
          <w:sz w:val="18"/>
          <w:szCs w:val="18"/>
        </w:rPr>
        <w:t xml:space="preserve"> deverá reparar ou trocar a suas expensas, sem qualquer ônus a administração pública</w:t>
      </w:r>
      <w:r>
        <w:rPr>
          <w:rFonts w:ascii="Arial" w:hAnsi="Arial" w:cs="Arial"/>
          <w:sz w:val="18"/>
          <w:szCs w:val="18"/>
        </w:rPr>
        <w:t>.</w:t>
      </w:r>
    </w:p>
    <w:p w:rsidR="006E5638" w:rsidRPr="00247CD6" w:rsidRDefault="006E5638" w:rsidP="006E5638">
      <w:pPr>
        <w:pStyle w:val="PargrafodaLista"/>
        <w:ind w:left="0"/>
        <w:jc w:val="both"/>
      </w:pPr>
      <w:r>
        <w:rPr>
          <w:rFonts w:ascii="Arial" w:hAnsi="Arial" w:cs="Arial"/>
          <w:sz w:val="18"/>
          <w:szCs w:val="18"/>
        </w:rPr>
        <w:t xml:space="preserve">5.5. </w:t>
      </w:r>
      <w:r w:rsidRPr="005B660F">
        <w:rPr>
          <w:rFonts w:ascii="Arial" w:hAnsi="Arial" w:cs="Arial"/>
          <w:sz w:val="18"/>
          <w:szCs w:val="18"/>
        </w:rPr>
        <w:t xml:space="preserve"> </w:t>
      </w:r>
      <w:proofErr w:type="gramStart"/>
      <w:r w:rsidRPr="005B660F">
        <w:rPr>
          <w:rFonts w:ascii="Arial" w:hAnsi="Arial" w:cs="Arial"/>
          <w:sz w:val="18"/>
          <w:szCs w:val="18"/>
        </w:rPr>
        <w:t>licitante</w:t>
      </w:r>
      <w:proofErr w:type="gramEnd"/>
      <w:r w:rsidRPr="005B660F">
        <w:rPr>
          <w:rFonts w:ascii="Arial" w:hAnsi="Arial" w:cs="Arial"/>
          <w:sz w:val="18"/>
          <w:szCs w:val="18"/>
        </w:rPr>
        <w:t xml:space="preserve"> vencedora garantirá a qualidade dos serviços ofertados em no mínimo 99% (noventa e nove por cento) do </w:t>
      </w:r>
      <w:proofErr w:type="spellStart"/>
      <w:r w:rsidRPr="005B660F">
        <w:rPr>
          <w:rFonts w:ascii="Arial" w:hAnsi="Arial" w:cs="Arial"/>
          <w:sz w:val="18"/>
          <w:szCs w:val="18"/>
        </w:rPr>
        <w:t>Uptime</w:t>
      </w:r>
      <w:proofErr w:type="spellEnd"/>
      <w:r>
        <w:rPr>
          <w:rFonts w:ascii="Arial" w:hAnsi="Arial" w:cs="Arial"/>
          <w:sz w:val="18"/>
          <w:szCs w:val="18"/>
        </w:rPr>
        <w:t>.</w:t>
      </w:r>
    </w:p>
    <w:p w:rsidR="006E5638" w:rsidRPr="004C22E4" w:rsidRDefault="006E5638" w:rsidP="006E5638">
      <w:pPr>
        <w:pStyle w:val="Nivel01"/>
        <w:numPr>
          <w:ilvl w:val="0"/>
          <w:numId w:val="0"/>
        </w:numPr>
        <w:tabs>
          <w:tab w:val="clear" w:pos="567"/>
          <w:tab w:val="left" w:pos="0"/>
        </w:tabs>
        <w:spacing w:after="240"/>
        <w:rPr>
          <w:rFonts w:ascii="Arial" w:hAnsi="Arial" w:cs="Arial"/>
          <w:sz w:val="18"/>
          <w:szCs w:val="18"/>
        </w:rPr>
      </w:pPr>
      <w:r w:rsidRPr="00CB42F2">
        <w:rPr>
          <w:rFonts w:ascii="Arial" w:hAnsi="Arial" w:cs="Arial"/>
          <w:sz w:val="18"/>
          <w:szCs w:val="18"/>
          <w:lang w:eastAsia="en-US"/>
        </w:rPr>
        <w:t>OBSERVAÇÃO:</w:t>
      </w:r>
      <w:r>
        <w:rPr>
          <w:rFonts w:ascii="Arial" w:hAnsi="Arial" w:cs="Arial"/>
          <w:b w:val="0"/>
          <w:sz w:val="18"/>
          <w:szCs w:val="18"/>
          <w:lang w:eastAsia="en-US"/>
        </w:rPr>
        <w:t xml:space="preserve"> </w:t>
      </w:r>
      <w:r w:rsidRPr="00CB42F2">
        <w:rPr>
          <w:rFonts w:ascii="Arial" w:hAnsi="Arial" w:cs="Arial"/>
          <w:b w:val="0"/>
          <w:sz w:val="18"/>
          <w:szCs w:val="18"/>
        </w:rPr>
        <w:t xml:space="preserve">Caso haja a necessidade pela administração de adquirir serviços de internet além dos quantitativos da proposta, serão considerados os valores compatíveis a quantidade de </w:t>
      </w:r>
      <w:proofErr w:type="spellStart"/>
      <w:r w:rsidRPr="00CB42F2">
        <w:rPr>
          <w:rFonts w:ascii="Arial" w:hAnsi="Arial" w:cs="Arial"/>
          <w:b w:val="0"/>
          <w:sz w:val="18"/>
          <w:szCs w:val="18"/>
        </w:rPr>
        <w:t>MBs</w:t>
      </w:r>
      <w:proofErr w:type="spellEnd"/>
      <w:r w:rsidRPr="00CB42F2">
        <w:rPr>
          <w:rFonts w:ascii="Arial" w:hAnsi="Arial" w:cs="Arial"/>
          <w:b w:val="0"/>
          <w:sz w:val="18"/>
          <w:szCs w:val="18"/>
        </w:rPr>
        <w:t xml:space="preserve"> necessários.</w:t>
      </w:r>
    </w:p>
    <w:p w:rsidR="006E5638" w:rsidRPr="005E4934" w:rsidRDefault="006E5638" w:rsidP="006E5638">
      <w:pPr>
        <w:pStyle w:val="PargrafodaLista"/>
        <w:numPr>
          <w:ilvl w:val="1"/>
          <w:numId w:val="3"/>
        </w:numPr>
        <w:tabs>
          <w:tab w:val="left" w:pos="-180"/>
          <w:tab w:val="left" w:pos="0"/>
          <w:tab w:val="left" w:pos="426"/>
        </w:tabs>
        <w:ind w:left="0" w:right="57" w:firstLine="0"/>
        <w:jc w:val="both"/>
        <w:rPr>
          <w:rFonts w:ascii="Arial" w:hAnsi="Arial" w:cs="Arial"/>
          <w:sz w:val="18"/>
          <w:szCs w:val="18"/>
        </w:rPr>
      </w:pPr>
      <w:r w:rsidRPr="005E4934">
        <w:rPr>
          <w:rFonts w:ascii="Arial" w:hAnsi="Arial" w:cs="Arial"/>
          <w:snapToGrid w:val="0"/>
          <w:sz w:val="18"/>
          <w:szCs w:val="18"/>
        </w:rPr>
        <w:t>As despesas de decorrentes da presente contratação, como locomoção de pessoal, alimentação e outros, são de total de responsabilidade da contratada. A presente contratação não gera vínculos empregatícios, sendo de responsabilidade da contratada itens de segurança do trabalho, seguros e demais responsabilidades.</w:t>
      </w:r>
    </w:p>
    <w:p w:rsidR="006E5638" w:rsidRPr="004C22E4" w:rsidRDefault="006E5638" w:rsidP="006E5638">
      <w:pPr>
        <w:tabs>
          <w:tab w:val="left" w:pos="-180"/>
          <w:tab w:val="left" w:pos="0"/>
          <w:tab w:val="left" w:pos="426"/>
        </w:tabs>
        <w:ind w:right="57"/>
        <w:jc w:val="both"/>
        <w:rPr>
          <w:rFonts w:ascii="Arial" w:hAnsi="Arial" w:cs="Arial"/>
          <w:sz w:val="18"/>
          <w:szCs w:val="18"/>
        </w:rPr>
      </w:pPr>
    </w:p>
    <w:p w:rsidR="006E5638" w:rsidRPr="004C22E4" w:rsidRDefault="006E5638" w:rsidP="006E5638">
      <w:pPr>
        <w:tabs>
          <w:tab w:val="left" w:pos="0"/>
          <w:tab w:val="left" w:pos="284"/>
          <w:tab w:val="left" w:pos="426"/>
        </w:tabs>
        <w:jc w:val="both"/>
        <w:rPr>
          <w:rFonts w:ascii="Arial" w:hAnsi="Arial" w:cs="Arial"/>
          <w:b/>
          <w:sz w:val="18"/>
          <w:szCs w:val="18"/>
          <w:lang w:val="pt-PT"/>
        </w:rPr>
      </w:pPr>
      <w:r w:rsidRPr="004C22E4">
        <w:rPr>
          <w:rFonts w:ascii="Arial" w:hAnsi="Arial" w:cs="Arial"/>
          <w:b/>
          <w:sz w:val="18"/>
          <w:szCs w:val="18"/>
          <w:lang w:val="pt-PT"/>
        </w:rPr>
        <w:t xml:space="preserve">CLÁUSULA  SEXTA -  DAS OBRIGAÇÕES </w:t>
      </w:r>
    </w:p>
    <w:p w:rsidR="006E5638" w:rsidRDefault="006E5638" w:rsidP="006E5638">
      <w:pPr>
        <w:spacing w:before="240" w:after="240"/>
        <w:jc w:val="both"/>
        <w:rPr>
          <w:rFonts w:ascii="Arial" w:hAnsi="Arial" w:cs="Arial"/>
          <w:b/>
          <w:sz w:val="18"/>
          <w:szCs w:val="18"/>
        </w:rPr>
      </w:pPr>
      <w:r>
        <w:rPr>
          <w:rFonts w:ascii="Arial" w:hAnsi="Arial" w:cs="Arial"/>
          <w:b/>
          <w:sz w:val="18"/>
          <w:szCs w:val="18"/>
        </w:rPr>
        <w:t xml:space="preserve">6.1. </w:t>
      </w:r>
      <w:r w:rsidRPr="00630AE4">
        <w:rPr>
          <w:rFonts w:ascii="Arial" w:hAnsi="Arial" w:cs="Arial"/>
          <w:b/>
          <w:sz w:val="18"/>
          <w:szCs w:val="18"/>
        </w:rPr>
        <w:t>Obrigações da Contratada:</w:t>
      </w:r>
    </w:p>
    <w:p w:rsidR="006E5638" w:rsidRPr="00C85EB5" w:rsidRDefault="006E5638" w:rsidP="006E5638">
      <w:pPr>
        <w:spacing w:before="240"/>
        <w:jc w:val="both"/>
        <w:rPr>
          <w:rFonts w:ascii="Arial" w:hAnsi="Arial" w:cs="Arial"/>
          <w:b/>
          <w:sz w:val="18"/>
          <w:szCs w:val="18"/>
          <w:highlight w:val="yellow"/>
        </w:rPr>
      </w:pPr>
      <w:r w:rsidRPr="00C85EB5">
        <w:rPr>
          <w:rFonts w:ascii="Arial" w:hAnsi="Arial" w:cs="Arial"/>
          <w:b/>
          <w:sz w:val="18"/>
          <w:szCs w:val="18"/>
          <w:highlight w:val="yellow"/>
        </w:rPr>
        <w:t>RETIFICADO:</w:t>
      </w:r>
    </w:p>
    <w:p w:rsidR="006E5638" w:rsidRPr="00CB42F2" w:rsidRDefault="006E5638" w:rsidP="006E5638">
      <w:pPr>
        <w:spacing w:after="240"/>
        <w:jc w:val="both"/>
        <w:rPr>
          <w:rFonts w:ascii="Arial" w:hAnsi="Arial" w:cs="Arial"/>
          <w:b/>
          <w:sz w:val="18"/>
          <w:szCs w:val="18"/>
        </w:rPr>
      </w:pPr>
      <w:r w:rsidRPr="00C85EB5">
        <w:rPr>
          <w:rFonts w:ascii="Arial" w:hAnsi="Arial" w:cs="Arial"/>
          <w:b/>
          <w:sz w:val="18"/>
          <w:szCs w:val="18"/>
          <w:highlight w:val="yellow"/>
        </w:rPr>
        <w:t>Parágrafo Primeiro: Para fins de assinatura do contrato com o Município de Macieira a proponente deverá obrigatoriamente apresentar Contrato de compartilhamento de postes junto a CELESC e ainda Declaração de Rotas de Fibra Óptica por Mapeamento, conforme legislação pertinente</w:t>
      </w:r>
      <w:r w:rsidRPr="00CB42F2">
        <w:rPr>
          <w:rFonts w:ascii="Arial" w:hAnsi="Arial" w:cs="Arial"/>
          <w:b/>
          <w:sz w:val="18"/>
          <w:szCs w:val="18"/>
        </w:rPr>
        <w:t>.</w:t>
      </w:r>
    </w:p>
    <w:p w:rsidR="006E5638" w:rsidRPr="009D7FA8" w:rsidRDefault="006E5638" w:rsidP="006E5638">
      <w:pPr>
        <w:pStyle w:val="PargrafodaLista"/>
        <w:numPr>
          <w:ilvl w:val="0"/>
          <w:numId w:val="4"/>
        </w:numPr>
        <w:jc w:val="both"/>
        <w:rPr>
          <w:rFonts w:ascii="Arial" w:hAnsi="Arial" w:cs="Arial"/>
          <w:sz w:val="18"/>
          <w:szCs w:val="18"/>
        </w:rPr>
      </w:pPr>
      <w:r w:rsidRPr="009D7FA8">
        <w:rPr>
          <w:rFonts w:ascii="Arial" w:hAnsi="Arial" w:cs="Arial"/>
          <w:sz w:val="18"/>
          <w:szCs w:val="18"/>
        </w:rPr>
        <w:t>Prestar os serviços de acordo com as especificações descritas no edital e neste instrumento;</w:t>
      </w:r>
    </w:p>
    <w:p w:rsidR="006E5638" w:rsidRDefault="006E5638" w:rsidP="006E5638">
      <w:pPr>
        <w:pStyle w:val="PargrafodaLista"/>
        <w:numPr>
          <w:ilvl w:val="0"/>
          <w:numId w:val="4"/>
        </w:numPr>
        <w:jc w:val="both"/>
        <w:rPr>
          <w:rFonts w:ascii="Arial" w:hAnsi="Arial" w:cs="Arial"/>
          <w:sz w:val="18"/>
          <w:szCs w:val="18"/>
        </w:rPr>
      </w:pPr>
      <w:r w:rsidRPr="009D7FA8">
        <w:rPr>
          <w:rFonts w:ascii="Arial" w:hAnsi="Arial" w:cs="Arial"/>
          <w:sz w:val="18"/>
          <w:szCs w:val="18"/>
        </w:rPr>
        <w:t>Seguir restritamente os prazos de entrega dos serviços;</w:t>
      </w:r>
    </w:p>
    <w:p w:rsidR="006E5638" w:rsidRDefault="006E5638" w:rsidP="006E5638">
      <w:pPr>
        <w:pStyle w:val="PargrafodaLista"/>
        <w:numPr>
          <w:ilvl w:val="0"/>
          <w:numId w:val="4"/>
        </w:numPr>
        <w:jc w:val="both"/>
        <w:rPr>
          <w:rFonts w:ascii="Arial" w:hAnsi="Arial" w:cs="Arial"/>
          <w:sz w:val="18"/>
          <w:szCs w:val="18"/>
        </w:rPr>
      </w:pPr>
      <w:r w:rsidRPr="009D7FA8">
        <w:rPr>
          <w:rFonts w:ascii="Arial" w:hAnsi="Arial" w:cs="Arial"/>
          <w:sz w:val="18"/>
          <w:szCs w:val="18"/>
        </w:rPr>
        <w:t>Manter profissional qualificado para a prestação dos serviços;</w:t>
      </w:r>
    </w:p>
    <w:p w:rsidR="006E5638" w:rsidRDefault="006E5638" w:rsidP="006E5638">
      <w:pPr>
        <w:pStyle w:val="PargrafodaLista"/>
        <w:numPr>
          <w:ilvl w:val="0"/>
          <w:numId w:val="4"/>
        </w:numPr>
        <w:jc w:val="both"/>
        <w:rPr>
          <w:rFonts w:ascii="Arial" w:hAnsi="Arial" w:cs="Arial"/>
          <w:sz w:val="18"/>
          <w:szCs w:val="18"/>
        </w:rPr>
      </w:pPr>
      <w:r w:rsidRPr="009D7FA8">
        <w:rPr>
          <w:rFonts w:ascii="Arial" w:hAnsi="Arial" w:cs="Arial"/>
          <w:sz w:val="18"/>
          <w:szCs w:val="18"/>
        </w:rPr>
        <w:t xml:space="preserve">Utilizar </w:t>
      </w:r>
      <w:r>
        <w:rPr>
          <w:rFonts w:ascii="Arial" w:hAnsi="Arial" w:cs="Arial"/>
          <w:sz w:val="18"/>
          <w:szCs w:val="18"/>
        </w:rPr>
        <w:t>equipamentos</w:t>
      </w:r>
      <w:r w:rsidRPr="009D7FA8">
        <w:rPr>
          <w:rFonts w:ascii="Arial" w:hAnsi="Arial" w:cs="Arial"/>
          <w:sz w:val="18"/>
          <w:szCs w:val="18"/>
        </w:rPr>
        <w:t xml:space="preserve"> de 1° (primeira) qualidade.</w:t>
      </w:r>
    </w:p>
    <w:p w:rsidR="006E5638" w:rsidRDefault="006E5638" w:rsidP="006E5638">
      <w:pPr>
        <w:pStyle w:val="PargrafodaLista"/>
        <w:numPr>
          <w:ilvl w:val="0"/>
          <w:numId w:val="4"/>
        </w:numPr>
        <w:jc w:val="both"/>
        <w:rPr>
          <w:rFonts w:ascii="Arial" w:hAnsi="Arial" w:cs="Arial"/>
          <w:sz w:val="18"/>
          <w:szCs w:val="18"/>
        </w:rPr>
      </w:pPr>
      <w:r w:rsidRPr="009D7FA8">
        <w:rPr>
          <w:rFonts w:ascii="Arial" w:hAnsi="Arial" w:cs="Arial"/>
          <w:sz w:val="18"/>
          <w:szCs w:val="18"/>
        </w:rPr>
        <w:t xml:space="preserve">Por se tratar de serviço em local público e com grande fluxo de pessoas, os funcionários contratados pela licitante vencedora deverão ser atenciosos e educados quanto ao tratamento </w:t>
      </w:r>
      <w:r>
        <w:rPr>
          <w:rFonts w:ascii="Arial" w:hAnsi="Arial" w:cs="Arial"/>
          <w:sz w:val="18"/>
          <w:szCs w:val="18"/>
        </w:rPr>
        <w:t>aos munícipes</w:t>
      </w:r>
      <w:r w:rsidRPr="009D7FA8">
        <w:rPr>
          <w:rFonts w:ascii="Arial" w:hAnsi="Arial" w:cs="Arial"/>
          <w:sz w:val="18"/>
          <w:szCs w:val="18"/>
        </w:rPr>
        <w:t>.</w:t>
      </w:r>
    </w:p>
    <w:p w:rsidR="006E5638" w:rsidRDefault="006E5638" w:rsidP="006E5638">
      <w:pPr>
        <w:pStyle w:val="PargrafodaLista"/>
        <w:numPr>
          <w:ilvl w:val="0"/>
          <w:numId w:val="4"/>
        </w:numPr>
        <w:jc w:val="both"/>
        <w:rPr>
          <w:rFonts w:ascii="Arial" w:hAnsi="Arial" w:cs="Arial"/>
          <w:sz w:val="18"/>
          <w:szCs w:val="18"/>
        </w:rPr>
      </w:pPr>
      <w:r w:rsidRPr="009D7FA8">
        <w:rPr>
          <w:rFonts w:ascii="Arial" w:hAnsi="Arial" w:cs="Arial"/>
          <w:sz w:val="18"/>
          <w:szCs w:val="18"/>
        </w:rPr>
        <w:t>O profissional responsável pela instalação do serviço de internet deverá fazer o agendamento do dia em que realizará o procedimento necessário de instalação e implantação do produto e ainda, ajustes posteriores.</w:t>
      </w:r>
    </w:p>
    <w:p w:rsidR="006E5638" w:rsidRPr="009D7FA8" w:rsidRDefault="006E5638" w:rsidP="006E5638">
      <w:pPr>
        <w:pStyle w:val="PargrafodaLista"/>
        <w:ind w:left="720"/>
        <w:jc w:val="both"/>
        <w:rPr>
          <w:rFonts w:ascii="Arial" w:hAnsi="Arial" w:cs="Arial"/>
          <w:sz w:val="18"/>
          <w:szCs w:val="18"/>
        </w:rPr>
      </w:pPr>
    </w:p>
    <w:p w:rsidR="006E5638" w:rsidRPr="009D7FA8" w:rsidRDefault="006E5638" w:rsidP="006E5638">
      <w:pPr>
        <w:jc w:val="both"/>
        <w:rPr>
          <w:rFonts w:ascii="Arial" w:hAnsi="Arial" w:cs="Arial"/>
          <w:b/>
          <w:sz w:val="18"/>
          <w:szCs w:val="18"/>
          <w:highlight w:val="yellow"/>
        </w:rPr>
      </w:pPr>
      <w:r w:rsidRPr="00CB42F2">
        <w:rPr>
          <w:rFonts w:ascii="Arial" w:hAnsi="Arial" w:cs="Arial"/>
          <w:b/>
          <w:sz w:val="18"/>
          <w:szCs w:val="18"/>
        </w:rPr>
        <w:t>6.2. Obrigações da Contratante:</w:t>
      </w:r>
    </w:p>
    <w:p w:rsidR="006E5638" w:rsidRPr="009A3E23" w:rsidRDefault="006E5638" w:rsidP="006E5638">
      <w:pPr>
        <w:pStyle w:val="PargrafodaLista"/>
        <w:numPr>
          <w:ilvl w:val="0"/>
          <w:numId w:val="5"/>
        </w:numPr>
        <w:tabs>
          <w:tab w:val="left" w:pos="426"/>
        </w:tabs>
        <w:jc w:val="both"/>
        <w:rPr>
          <w:rFonts w:ascii="Arial" w:hAnsi="Arial" w:cs="Arial"/>
          <w:sz w:val="18"/>
          <w:szCs w:val="18"/>
        </w:rPr>
      </w:pPr>
      <w:r w:rsidRPr="009A3E23">
        <w:rPr>
          <w:rFonts w:ascii="Arial" w:hAnsi="Arial" w:cs="Arial"/>
          <w:sz w:val="18"/>
          <w:szCs w:val="18"/>
        </w:rPr>
        <w:t>Tomar todas as providências necessárias relativas à execução e à fiscalização do presente contrato;</w:t>
      </w:r>
    </w:p>
    <w:p w:rsidR="006E5638" w:rsidRPr="009A3E23" w:rsidRDefault="006E5638" w:rsidP="006E5638">
      <w:pPr>
        <w:pStyle w:val="PargrafodaLista"/>
        <w:numPr>
          <w:ilvl w:val="0"/>
          <w:numId w:val="5"/>
        </w:numPr>
        <w:tabs>
          <w:tab w:val="left" w:pos="426"/>
        </w:tabs>
        <w:jc w:val="both"/>
        <w:rPr>
          <w:rFonts w:ascii="Arial" w:hAnsi="Arial" w:cs="Arial"/>
          <w:sz w:val="18"/>
          <w:szCs w:val="18"/>
        </w:rPr>
      </w:pPr>
      <w:r w:rsidRPr="009A3E23">
        <w:rPr>
          <w:rFonts w:ascii="Arial" w:hAnsi="Arial" w:cs="Arial"/>
          <w:sz w:val="18"/>
          <w:szCs w:val="18"/>
        </w:rPr>
        <w:t>Observar para que durante a vigência do contrato sejam cumpridas as obrigações assumidas pela CONTRATADA, bem como sejam mantidas todas as condições de habilitação e qualificação exigidas na licitação;</w:t>
      </w:r>
    </w:p>
    <w:p w:rsidR="006E5638" w:rsidRPr="009A3E23" w:rsidRDefault="006E5638" w:rsidP="006E5638">
      <w:pPr>
        <w:pStyle w:val="PargrafodaLista"/>
        <w:numPr>
          <w:ilvl w:val="0"/>
          <w:numId w:val="5"/>
        </w:numPr>
        <w:tabs>
          <w:tab w:val="left" w:pos="426"/>
        </w:tabs>
        <w:jc w:val="both"/>
        <w:rPr>
          <w:rFonts w:ascii="Arial" w:hAnsi="Arial" w:cs="Arial"/>
          <w:sz w:val="18"/>
          <w:szCs w:val="18"/>
        </w:rPr>
      </w:pPr>
      <w:r w:rsidRPr="009A3E23">
        <w:rPr>
          <w:rFonts w:ascii="Arial" w:hAnsi="Arial" w:cs="Arial"/>
          <w:sz w:val="18"/>
          <w:szCs w:val="18"/>
        </w:rPr>
        <w:t>Providenciar a publicação resumida deste contrato até o 5º (quinto) dia útil do mês seguinte ao de sua assinatura;</w:t>
      </w:r>
    </w:p>
    <w:p w:rsidR="006E5638" w:rsidRPr="009A3E23" w:rsidRDefault="006E5638" w:rsidP="006E5638">
      <w:pPr>
        <w:pStyle w:val="PargrafodaLista"/>
        <w:numPr>
          <w:ilvl w:val="0"/>
          <w:numId w:val="5"/>
        </w:numPr>
        <w:tabs>
          <w:tab w:val="left" w:pos="426"/>
        </w:tabs>
        <w:jc w:val="both"/>
        <w:rPr>
          <w:rFonts w:ascii="Arial" w:hAnsi="Arial" w:cs="Arial"/>
          <w:b/>
          <w:bCs/>
          <w:sz w:val="18"/>
          <w:szCs w:val="18"/>
        </w:rPr>
      </w:pPr>
      <w:r w:rsidRPr="009A3E23">
        <w:rPr>
          <w:rFonts w:ascii="Arial" w:hAnsi="Arial" w:cs="Arial"/>
          <w:sz w:val="18"/>
          <w:szCs w:val="18"/>
        </w:rPr>
        <w:t>Efetuar o pagamento à CONTRATADA, de acordo com o disposto neste instrumento;</w:t>
      </w:r>
    </w:p>
    <w:p w:rsidR="006E5638" w:rsidRPr="009A3E23" w:rsidRDefault="006E5638" w:rsidP="006E5638">
      <w:pPr>
        <w:pStyle w:val="PargrafodaLista"/>
        <w:numPr>
          <w:ilvl w:val="0"/>
          <w:numId w:val="5"/>
        </w:numPr>
        <w:tabs>
          <w:tab w:val="left" w:pos="426"/>
        </w:tabs>
        <w:jc w:val="both"/>
        <w:rPr>
          <w:rFonts w:ascii="Arial" w:hAnsi="Arial" w:cs="Arial"/>
          <w:b/>
          <w:bCs/>
          <w:sz w:val="18"/>
          <w:szCs w:val="18"/>
        </w:rPr>
      </w:pPr>
      <w:r w:rsidRPr="009A3E23">
        <w:rPr>
          <w:rFonts w:ascii="Arial" w:hAnsi="Arial" w:cs="Arial"/>
          <w:sz w:val="18"/>
          <w:szCs w:val="18"/>
        </w:rPr>
        <w:t>Emitir, através do setor competente, autorização para início da prestação dos serviços.</w:t>
      </w:r>
    </w:p>
    <w:p w:rsidR="006E5638" w:rsidRPr="004C22E4" w:rsidRDefault="006E5638" w:rsidP="006E5638">
      <w:pPr>
        <w:tabs>
          <w:tab w:val="left" w:pos="426"/>
        </w:tabs>
        <w:ind w:left="360"/>
        <w:jc w:val="both"/>
        <w:rPr>
          <w:rFonts w:ascii="Arial" w:hAnsi="Arial" w:cs="Arial"/>
          <w:b/>
          <w:sz w:val="18"/>
          <w:szCs w:val="18"/>
        </w:rPr>
      </w:pPr>
    </w:p>
    <w:p w:rsidR="006E5638" w:rsidRPr="000107BB" w:rsidRDefault="006E5638" w:rsidP="006E5638">
      <w:pPr>
        <w:pStyle w:val="Ttulo3"/>
        <w:numPr>
          <w:ilvl w:val="2"/>
          <w:numId w:val="0"/>
        </w:numPr>
        <w:tabs>
          <w:tab w:val="left" w:pos="0"/>
          <w:tab w:val="left" w:pos="426"/>
          <w:tab w:val="left" w:pos="567"/>
        </w:tabs>
        <w:suppressAutoHyphens/>
        <w:ind w:left="360"/>
        <w:jc w:val="left"/>
        <w:rPr>
          <w:rFonts w:ascii="Arial" w:hAnsi="Arial" w:cs="Arial"/>
          <w:color w:val="FF0000"/>
          <w:sz w:val="18"/>
          <w:szCs w:val="18"/>
        </w:rPr>
      </w:pPr>
    </w:p>
    <w:p w:rsidR="006E5638" w:rsidRPr="004C22E4" w:rsidRDefault="006E5638" w:rsidP="006E5638">
      <w:pPr>
        <w:jc w:val="both"/>
        <w:rPr>
          <w:rFonts w:ascii="Arial" w:hAnsi="Arial" w:cs="Arial"/>
          <w:b/>
          <w:sz w:val="18"/>
          <w:szCs w:val="18"/>
          <w:lang w:val="pt-PT"/>
        </w:rPr>
      </w:pPr>
      <w:r w:rsidRPr="004C22E4">
        <w:rPr>
          <w:rFonts w:ascii="Arial" w:hAnsi="Arial" w:cs="Arial"/>
          <w:b/>
          <w:sz w:val="18"/>
          <w:szCs w:val="18"/>
          <w:lang w:val="pt-PT"/>
        </w:rPr>
        <w:t>CLÁUSULA SETIMA - DA RESCISÃO CONTRATUAL</w:t>
      </w:r>
    </w:p>
    <w:p w:rsidR="006E5638" w:rsidRPr="004C22E4" w:rsidRDefault="006E5638" w:rsidP="006E5638">
      <w:pPr>
        <w:jc w:val="both"/>
        <w:rPr>
          <w:rFonts w:ascii="Arial" w:hAnsi="Arial" w:cs="Arial"/>
          <w:b/>
          <w:sz w:val="18"/>
          <w:szCs w:val="18"/>
          <w:highlight w:val="yellow"/>
          <w:lang w:val="pt-PT"/>
        </w:rPr>
      </w:pPr>
    </w:p>
    <w:p w:rsidR="006E5638" w:rsidRPr="004C22E4" w:rsidRDefault="006E5638" w:rsidP="006103A7">
      <w:pPr>
        <w:spacing w:after="240"/>
        <w:jc w:val="both"/>
        <w:rPr>
          <w:rFonts w:ascii="Arial" w:hAnsi="Arial" w:cs="Arial"/>
          <w:sz w:val="18"/>
          <w:szCs w:val="18"/>
          <w:lang w:val="pt-PT"/>
        </w:rPr>
      </w:pPr>
      <w:r w:rsidRPr="004C22E4">
        <w:rPr>
          <w:rFonts w:ascii="Arial" w:hAnsi="Arial" w:cs="Arial"/>
          <w:sz w:val="18"/>
          <w:szCs w:val="18"/>
          <w:lang w:val="pt-PT"/>
        </w:rPr>
        <w:t xml:space="preserve">7.1 - Regerá esta cláusula no que couber o estabelecido pela Lei nº 8.666/93, Artigos </w:t>
      </w:r>
      <w:smartTag w:uri="urn:schemas-microsoft-com:office:smarttags" w:element="metricconverter">
        <w:smartTagPr>
          <w:attr w:name="ProductID" w:val="77 a"/>
        </w:smartTagPr>
        <w:r w:rsidRPr="004C22E4">
          <w:rPr>
            <w:rFonts w:ascii="Arial" w:hAnsi="Arial" w:cs="Arial"/>
            <w:sz w:val="18"/>
            <w:szCs w:val="18"/>
            <w:lang w:val="pt-PT"/>
          </w:rPr>
          <w:t>77 a</w:t>
        </w:r>
      </w:smartTag>
      <w:r w:rsidRPr="004C22E4">
        <w:rPr>
          <w:rFonts w:ascii="Arial" w:hAnsi="Arial" w:cs="Arial"/>
          <w:sz w:val="18"/>
          <w:szCs w:val="18"/>
          <w:lang w:val="pt-PT"/>
        </w:rPr>
        <w:t xml:space="preserve"> 80, e Lei 10.520/02 suplementada pela Lei 8.883/94, acordos e regulamentos específicos, na eventualidade da inexecução total ou parcial do Objeto Contratado, e mais:</w:t>
      </w:r>
    </w:p>
    <w:p w:rsidR="006E5638" w:rsidRPr="004C22E4" w:rsidRDefault="006E5638" w:rsidP="006103A7">
      <w:pPr>
        <w:pStyle w:val="Corpodetexto"/>
        <w:spacing w:after="240"/>
        <w:rPr>
          <w:rFonts w:ascii="Arial" w:hAnsi="Arial" w:cs="Arial"/>
          <w:b w:val="0"/>
          <w:sz w:val="18"/>
          <w:szCs w:val="18"/>
        </w:rPr>
      </w:pPr>
      <w:r w:rsidRPr="004C22E4">
        <w:rPr>
          <w:rFonts w:ascii="Arial" w:hAnsi="Arial" w:cs="Arial"/>
          <w:sz w:val="18"/>
          <w:szCs w:val="18"/>
          <w:lang w:val="pt-PT"/>
        </w:rPr>
        <w:t>7</w:t>
      </w:r>
      <w:r w:rsidRPr="004C22E4">
        <w:rPr>
          <w:rFonts w:ascii="Arial" w:hAnsi="Arial" w:cs="Arial"/>
          <w:sz w:val="18"/>
          <w:szCs w:val="18"/>
        </w:rPr>
        <w:t xml:space="preserve">.1.1 - </w:t>
      </w:r>
      <w:r w:rsidRPr="004C22E4">
        <w:rPr>
          <w:rFonts w:ascii="Arial" w:hAnsi="Arial" w:cs="Arial"/>
          <w:b w:val="0"/>
          <w:sz w:val="18"/>
          <w:szCs w:val="18"/>
        </w:rPr>
        <w:t>No caso de dolo, culpa simulação ou fraude de execução do presente contrato.</w:t>
      </w:r>
    </w:p>
    <w:p w:rsidR="006E5638" w:rsidRPr="004C22E4" w:rsidRDefault="006E5638" w:rsidP="006103A7">
      <w:pPr>
        <w:spacing w:after="240"/>
        <w:jc w:val="both"/>
        <w:rPr>
          <w:rFonts w:ascii="Arial" w:hAnsi="Arial" w:cs="Arial"/>
          <w:sz w:val="18"/>
          <w:szCs w:val="18"/>
          <w:lang w:val="pt-PT"/>
        </w:rPr>
      </w:pPr>
      <w:r w:rsidRPr="004C22E4">
        <w:rPr>
          <w:rFonts w:ascii="Arial" w:hAnsi="Arial" w:cs="Arial"/>
          <w:sz w:val="18"/>
          <w:szCs w:val="18"/>
        </w:rPr>
        <w:t>7.</w:t>
      </w:r>
      <w:r w:rsidRPr="004C22E4">
        <w:rPr>
          <w:rFonts w:ascii="Arial" w:hAnsi="Arial" w:cs="Arial"/>
          <w:sz w:val="18"/>
          <w:szCs w:val="18"/>
          <w:lang w:val="pt-PT"/>
        </w:rPr>
        <w:t xml:space="preserve">1.2 - Quando ficar evidenciado a incapacidade da </w:t>
      </w:r>
      <w:r w:rsidRPr="004C22E4">
        <w:rPr>
          <w:rFonts w:ascii="Arial" w:hAnsi="Arial" w:cs="Arial"/>
          <w:b/>
          <w:sz w:val="18"/>
          <w:szCs w:val="18"/>
          <w:lang w:val="pt-PT"/>
        </w:rPr>
        <w:t>CONTRATADA</w:t>
      </w:r>
      <w:r w:rsidRPr="004C22E4">
        <w:rPr>
          <w:rFonts w:ascii="Arial" w:hAnsi="Arial" w:cs="Arial"/>
          <w:sz w:val="18"/>
          <w:szCs w:val="18"/>
          <w:lang w:val="pt-PT"/>
        </w:rPr>
        <w:t xml:space="preserve"> em dar execução ao contrato ou para prosseguir na sua execução.</w:t>
      </w:r>
    </w:p>
    <w:p w:rsidR="006E5638" w:rsidRPr="004C22E4" w:rsidRDefault="006E5638" w:rsidP="006103A7">
      <w:pPr>
        <w:spacing w:after="240"/>
        <w:jc w:val="both"/>
        <w:rPr>
          <w:rFonts w:ascii="Arial" w:hAnsi="Arial" w:cs="Arial"/>
          <w:sz w:val="18"/>
          <w:szCs w:val="18"/>
          <w:lang w:val="pt-PT"/>
        </w:rPr>
      </w:pPr>
      <w:r w:rsidRPr="004C22E4">
        <w:rPr>
          <w:rFonts w:ascii="Arial" w:hAnsi="Arial" w:cs="Arial"/>
          <w:sz w:val="18"/>
          <w:szCs w:val="18"/>
          <w:lang w:val="pt-PT"/>
        </w:rPr>
        <w:t xml:space="preserve">7.1.3 - Se a </w:t>
      </w:r>
      <w:r w:rsidRPr="004C22E4">
        <w:rPr>
          <w:rFonts w:ascii="Arial" w:hAnsi="Arial" w:cs="Arial"/>
          <w:b/>
          <w:sz w:val="18"/>
          <w:szCs w:val="18"/>
          <w:lang w:val="pt-PT"/>
        </w:rPr>
        <w:t>CONTRATADA</w:t>
      </w:r>
      <w:r w:rsidRPr="004C22E4">
        <w:rPr>
          <w:rFonts w:ascii="Arial" w:hAnsi="Arial" w:cs="Arial"/>
          <w:sz w:val="18"/>
          <w:szCs w:val="18"/>
          <w:lang w:val="pt-PT"/>
        </w:rPr>
        <w:t xml:space="preserve"> transferir o presente contrato, ou a sua execução no todo ou em parte, sem a prévia autorização do </w:t>
      </w:r>
      <w:r w:rsidRPr="004C22E4">
        <w:rPr>
          <w:rFonts w:ascii="Arial" w:hAnsi="Arial" w:cs="Arial"/>
          <w:b/>
          <w:sz w:val="18"/>
          <w:szCs w:val="18"/>
          <w:lang w:val="pt-PT"/>
        </w:rPr>
        <w:t>CONTRATANTE</w:t>
      </w:r>
      <w:r w:rsidRPr="004C22E4">
        <w:rPr>
          <w:rFonts w:ascii="Arial" w:hAnsi="Arial" w:cs="Arial"/>
          <w:sz w:val="18"/>
          <w:szCs w:val="18"/>
          <w:lang w:val="pt-PT"/>
        </w:rPr>
        <w:t>.</w:t>
      </w:r>
    </w:p>
    <w:p w:rsidR="006E5638" w:rsidRPr="004C22E4" w:rsidRDefault="006E5638" w:rsidP="006E5638">
      <w:pPr>
        <w:jc w:val="both"/>
        <w:rPr>
          <w:rFonts w:ascii="Arial" w:hAnsi="Arial" w:cs="Arial"/>
          <w:sz w:val="18"/>
          <w:szCs w:val="18"/>
          <w:lang w:val="pt-PT"/>
        </w:rPr>
      </w:pPr>
    </w:p>
    <w:p w:rsidR="006E5638" w:rsidRPr="004C22E4" w:rsidRDefault="006E5638" w:rsidP="006E5638">
      <w:pPr>
        <w:jc w:val="both"/>
        <w:rPr>
          <w:rFonts w:ascii="Arial" w:hAnsi="Arial" w:cs="Arial"/>
          <w:sz w:val="18"/>
          <w:szCs w:val="18"/>
          <w:highlight w:val="yellow"/>
          <w:lang w:val="pt-PT"/>
        </w:rPr>
      </w:pPr>
      <w:r w:rsidRPr="004C22E4">
        <w:rPr>
          <w:rFonts w:ascii="Arial" w:hAnsi="Arial" w:cs="Arial"/>
          <w:sz w:val="18"/>
          <w:szCs w:val="18"/>
          <w:lang w:val="pt-PT"/>
        </w:rPr>
        <w:t xml:space="preserve">7.2 - Em caso de rescisão contratual o </w:t>
      </w:r>
      <w:r w:rsidRPr="004C22E4">
        <w:rPr>
          <w:rFonts w:ascii="Arial" w:hAnsi="Arial" w:cs="Arial"/>
          <w:b/>
          <w:sz w:val="18"/>
          <w:szCs w:val="18"/>
          <w:lang w:val="pt-PT"/>
        </w:rPr>
        <w:t>CONTRATANTE</w:t>
      </w:r>
      <w:r w:rsidRPr="004C22E4">
        <w:rPr>
          <w:rFonts w:ascii="Arial" w:hAnsi="Arial" w:cs="Arial"/>
          <w:sz w:val="18"/>
          <w:szCs w:val="18"/>
          <w:lang w:val="pt-PT"/>
        </w:rPr>
        <w:t xml:space="preserve"> informará a empresa </w:t>
      </w:r>
      <w:r w:rsidRPr="004C22E4">
        <w:rPr>
          <w:rFonts w:ascii="Arial" w:hAnsi="Arial" w:cs="Arial"/>
          <w:b/>
          <w:sz w:val="18"/>
          <w:szCs w:val="18"/>
          <w:lang w:val="pt-PT"/>
        </w:rPr>
        <w:t>CONTRATADA</w:t>
      </w:r>
      <w:r w:rsidRPr="004C22E4">
        <w:rPr>
          <w:rFonts w:ascii="Arial" w:hAnsi="Arial" w:cs="Arial"/>
          <w:sz w:val="18"/>
          <w:szCs w:val="18"/>
          <w:lang w:val="pt-PT"/>
        </w:rPr>
        <w:t xml:space="preserve">, por escrito, com uma antecedência mínima de 10 (dez) dias. Restringindo–se ao pagamento dos serviços prestados até a data da rescisão. </w:t>
      </w:r>
    </w:p>
    <w:p w:rsidR="006E5638" w:rsidRPr="000107BB" w:rsidRDefault="006E5638" w:rsidP="006E5638">
      <w:pPr>
        <w:rPr>
          <w:rFonts w:ascii="Arial" w:hAnsi="Arial" w:cs="Arial"/>
          <w:i/>
          <w:color w:val="FF0000"/>
          <w:sz w:val="18"/>
          <w:szCs w:val="18"/>
          <w:highlight w:val="yellow"/>
        </w:rPr>
      </w:pPr>
    </w:p>
    <w:p w:rsidR="006E5638" w:rsidRPr="004C22E4" w:rsidRDefault="006E5638" w:rsidP="006E5638">
      <w:pPr>
        <w:rPr>
          <w:rFonts w:ascii="Arial" w:hAnsi="Arial" w:cs="Arial"/>
          <w:b/>
          <w:sz w:val="18"/>
          <w:szCs w:val="18"/>
        </w:rPr>
      </w:pPr>
      <w:r w:rsidRPr="004C22E4">
        <w:rPr>
          <w:rFonts w:ascii="Arial" w:hAnsi="Arial" w:cs="Arial"/>
          <w:b/>
          <w:sz w:val="18"/>
          <w:szCs w:val="18"/>
        </w:rPr>
        <w:t>CLÁUSULA OITAVA- DAS PENALIDADES E DA MULTA</w:t>
      </w:r>
    </w:p>
    <w:p w:rsidR="006E5638" w:rsidRPr="004C22E4" w:rsidRDefault="006E5638" w:rsidP="006E5638">
      <w:pPr>
        <w:jc w:val="both"/>
        <w:rPr>
          <w:rFonts w:ascii="Arial" w:hAnsi="Arial" w:cs="Arial"/>
          <w:b/>
          <w:sz w:val="18"/>
          <w:szCs w:val="18"/>
        </w:rPr>
      </w:pPr>
    </w:p>
    <w:p w:rsidR="006E5638" w:rsidRPr="004C22E4" w:rsidRDefault="006E5638" w:rsidP="006E5638">
      <w:pPr>
        <w:jc w:val="both"/>
        <w:rPr>
          <w:rFonts w:ascii="Arial" w:hAnsi="Arial" w:cs="Arial"/>
          <w:sz w:val="18"/>
          <w:szCs w:val="18"/>
        </w:rPr>
      </w:pPr>
      <w:r w:rsidRPr="004C22E4">
        <w:rPr>
          <w:rFonts w:ascii="Arial" w:hAnsi="Arial" w:cs="Arial"/>
          <w:sz w:val="18"/>
          <w:szCs w:val="18"/>
        </w:rPr>
        <w:t>8.1. Nos termos do art. 86 da Lei n° 8.666/93, fica estipulado o percentual de 0,5% (meio por cento) sobre o valor inadimplido, a título de multa de mora, por dia de atraso injustificado no fornecimento do objeto deste pregão, até o limite de 10% (dez por cento) do valor empenhado.</w:t>
      </w:r>
    </w:p>
    <w:p w:rsidR="006E5638" w:rsidRPr="004C22E4" w:rsidRDefault="006E5638" w:rsidP="006E5638">
      <w:pPr>
        <w:jc w:val="both"/>
        <w:rPr>
          <w:rFonts w:ascii="Arial" w:hAnsi="Arial" w:cs="Arial"/>
          <w:sz w:val="18"/>
          <w:szCs w:val="18"/>
        </w:rPr>
      </w:pPr>
    </w:p>
    <w:p w:rsidR="006E5638" w:rsidRPr="004C22E4" w:rsidRDefault="006E5638" w:rsidP="006E5638">
      <w:pPr>
        <w:jc w:val="both"/>
        <w:rPr>
          <w:rFonts w:ascii="Arial" w:hAnsi="Arial" w:cs="Arial"/>
          <w:sz w:val="18"/>
          <w:szCs w:val="18"/>
        </w:rPr>
      </w:pPr>
      <w:r w:rsidRPr="004C22E4">
        <w:rPr>
          <w:rFonts w:ascii="Arial" w:hAnsi="Arial" w:cs="Arial"/>
          <w:sz w:val="18"/>
          <w:szCs w:val="18"/>
        </w:rPr>
        <w:t>8.2. Em caso de inexecução total ou parcial do pactuado, em razão do descumprimento de qualquer das condições avençadas, a contratada ficará sujeita às seguintes penalidades nos termos do art. 87 da Lei n. 8.666/93:</w:t>
      </w:r>
    </w:p>
    <w:p w:rsidR="006E5638" w:rsidRPr="004C22E4" w:rsidRDefault="006E5638" w:rsidP="006E5638">
      <w:pPr>
        <w:jc w:val="both"/>
        <w:rPr>
          <w:rFonts w:ascii="Arial" w:hAnsi="Arial" w:cs="Arial"/>
          <w:sz w:val="18"/>
          <w:szCs w:val="18"/>
        </w:rPr>
      </w:pPr>
    </w:p>
    <w:p w:rsidR="006E5638" w:rsidRPr="004C22E4" w:rsidRDefault="006E5638" w:rsidP="006103A7">
      <w:pPr>
        <w:spacing w:after="240"/>
        <w:jc w:val="both"/>
        <w:rPr>
          <w:rFonts w:ascii="Arial" w:hAnsi="Arial" w:cs="Arial"/>
          <w:sz w:val="18"/>
          <w:szCs w:val="18"/>
        </w:rPr>
      </w:pPr>
      <w:r w:rsidRPr="004C22E4">
        <w:rPr>
          <w:rFonts w:ascii="Arial" w:hAnsi="Arial" w:cs="Arial"/>
          <w:sz w:val="18"/>
          <w:szCs w:val="18"/>
        </w:rPr>
        <w:t>I- advertência;</w:t>
      </w:r>
    </w:p>
    <w:p w:rsidR="006E5638" w:rsidRPr="004C22E4" w:rsidRDefault="006E5638" w:rsidP="006103A7">
      <w:pPr>
        <w:spacing w:after="240"/>
        <w:jc w:val="both"/>
        <w:rPr>
          <w:rFonts w:ascii="Arial" w:hAnsi="Arial" w:cs="Arial"/>
          <w:sz w:val="18"/>
          <w:szCs w:val="18"/>
        </w:rPr>
      </w:pPr>
      <w:r w:rsidRPr="004C22E4">
        <w:rPr>
          <w:rFonts w:ascii="Arial" w:hAnsi="Arial" w:cs="Arial"/>
          <w:sz w:val="18"/>
          <w:szCs w:val="18"/>
        </w:rPr>
        <w:t>II- multa de 10% (dez por cento) do valor do contrato,</w:t>
      </w:r>
    </w:p>
    <w:p w:rsidR="006E5638" w:rsidRPr="004C22E4" w:rsidRDefault="006E5638" w:rsidP="006103A7">
      <w:pPr>
        <w:spacing w:after="240"/>
        <w:jc w:val="both"/>
        <w:rPr>
          <w:rFonts w:ascii="Arial" w:hAnsi="Arial" w:cs="Arial"/>
          <w:sz w:val="18"/>
          <w:szCs w:val="18"/>
        </w:rPr>
      </w:pPr>
      <w:r w:rsidRPr="004C22E4">
        <w:rPr>
          <w:rFonts w:ascii="Arial" w:hAnsi="Arial" w:cs="Arial"/>
          <w:sz w:val="18"/>
          <w:szCs w:val="18"/>
        </w:rPr>
        <w:t xml:space="preserve">III– suspensão temporária de participar de licitação e impedimento de contratar com a Administração por prazo não superior a </w:t>
      </w:r>
      <w:proofErr w:type="gramStart"/>
      <w:r w:rsidRPr="004C22E4">
        <w:rPr>
          <w:rFonts w:ascii="Arial" w:hAnsi="Arial" w:cs="Arial"/>
          <w:sz w:val="18"/>
          <w:szCs w:val="18"/>
        </w:rPr>
        <w:t>2</w:t>
      </w:r>
      <w:proofErr w:type="gramEnd"/>
      <w:r w:rsidRPr="004C22E4">
        <w:rPr>
          <w:rFonts w:ascii="Arial" w:hAnsi="Arial" w:cs="Arial"/>
          <w:sz w:val="18"/>
          <w:szCs w:val="18"/>
        </w:rPr>
        <w:t xml:space="preserve"> (dois) anos e,</w:t>
      </w:r>
    </w:p>
    <w:p w:rsidR="006E5638" w:rsidRPr="004C22E4" w:rsidRDefault="006E5638" w:rsidP="006103A7">
      <w:pPr>
        <w:spacing w:after="240"/>
        <w:jc w:val="both"/>
        <w:rPr>
          <w:rFonts w:ascii="Arial" w:hAnsi="Arial" w:cs="Arial"/>
          <w:sz w:val="18"/>
          <w:szCs w:val="18"/>
        </w:rPr>
      </w:pPr>
      <w:r w:rsidRPr="004C22E4">
        <w:rPr>
          <w:rFonts w:ascii="Arial" w:hAnsi="Arial" w:cs="Arial"/>
          <w:sz w:val="18"/>
          <w:szCs w:val="18"/>
        </w:rPr>
        <w:t>IV- declaração de inidoneidade para licitar ou contratar com a Administração Pública.</w:t>
      </w:r>
    </w:p>
    <w:p w:rsidR="006E5638" w:rsidRPr="004C22E4" w:rsidRDefault="006E5638" w:rsidP="006E5638">
      <w:pPr>
        <w:jc w:val="both"/>
        <w:rPr>
          <w:rFonts w:ascii="Arial" w:hAnsi="Arial" w:cs="Arial"/>
          <w:sz w:val="18"/>
          <w:szCs w:val="18"/>
        </w:rPr>
      </w:pPr>
      <w:r w:rsidRPr="004C22E4">
        <w:rPr>
          <w:rFonts w:ascii="Arial" w:hAnsi="Arial" w:cs="Arial"/>
          <w:sz w:val="18"/>
          <w:szCs w:val="18"/>
        </w:rPr>
        <w:t xml:space="preserve">8.3.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proofErr w:type="gramStart"/>
      <w:r w:rsidRPr="004C22E4">
        <w:rPr>
          <w:rFonts w:ascii="Arial" w:hAnsi="Arial" w:cs="Arial"/>
          <w:sz w:val="18"/>
          <w:szCs w:val="18"/>
        </w:rPr>
        <w:t>5</w:t>
      </w:r>
      <w:proofErr w:type="gramEnd"/>
      <w:r w:rsidRPr="004C22E4">
        <w:rPr>
          <w:rFonts w:ascii="Arial" w:hAnsi="Arial" w:cs="Arial"/>
          <w:sz w:val="18"/>
          <w:szCs w:val="18"/>
        </w:rPr>
        <w:t xml:space="preserve"> (cinco) anos, sem prejuízo das multas previstas em edital e no contrato e das demais cominações legais.</w:t>
      </w:r>
    </w:p>
    <w:p w:rsidR="006E5638" w:rsidRPr="000107BB" w:rsidRDefault="006E5638" w:rsidP="006E5638">
      <w:pPr>
        <w:jc w:val="both"/>
        <w:rPr>
          <w:rFonts w:ascii="Arial" w:hAnsi="Arial" w:cs="Arial"/>
          <w:color w:val="FF0000"/>
          <w:sz w:val="18"/>
          <w:szCs w:val="18"/>
        </w:rPr>
      </w:pPr>
    </w:p>
    <w:p w:rsidR="006E5638" w:rsidRPr="004C22E4" w:rsidRDefault="006E5638" w:rsidP="006E5638">
      <w:pPr>
        <w:jc w:val="both"/>
        <w:rPr>
          <w:rFonts w:ascii="Arial" w:hAnsi="Arial" w:cs="Arial"/>
          <w:sz w:val="18"/>
          <w:szCs w:val="18"/>
        </w:rPr>
      </w:pPr>
      <w:r w:rsidRPr="004C22E4">
        <w:rPr>
          <w:rFonts w:ascii="Arial" w:hAnsi="Arial" w:cs="Arial"/>
          <w:sz w:val="18"/>
          <w:szCs w:val="18"/>
        </w:rPr>
        <w:t xml:space="preserve">8.4. As penalidades somente poderão ser relevadas ou atenuadas pela autoridade competente aplicando - se o Princípio da Proporcionalidade, em razão de circunstâncias fundamentados em fatos reais e comprovados, desde que formuladas por escrito e no prazo máximo de </w:t>
      </w:r>
      <w:proofErr w:type="gramStart"/>
      <w:r w:rsidRPr="004C22E4">
        <w:rPr>
          <w:rFonts w:ascii="Arial" w:hAnsi="Arial" w:cs="Arial"/>
          <w:sz w:val="18"/>
          <w:szCs w:val="18"/>
        </w:rPr>
        <w:t>5</w:t>
      </w:r>
      <w:proofErr w:type="gramEnd"/>
      <w:r w:rsidRPr="004C22E4">
        <w:rPr>
          <w:rFonts w:ascii="Arial" w:hAnsi="Arial" w:cs="Arial"/>
          <w:sz w:val="18"/>
          <w:szCs w:val="18"/>
        </w:rPr>
        <w:t xml:space="preserve"> (cinco) dias úteis da data em que for oficiada a pretensão da Administração no sentido da aplicação da pena.</w:t>
      </w:r>
    </w:p>
    <w:p w:rsidR="006E5638" w:rsidRPr="004C22E4" w:rsidRDefault="006E5638" w:rsidP="006E5638">
      <w:pPr>
        <w:jc w:val="both"/>
        <w:rPr>
          <w:rFonts w:ascii="Arial" w:hAnsi="Arial" w:cs="Arial"/>
          <w:sz w:val="18"/>
          <w:szCs w:val="18"/>
        </w:rPr>
      </w:pPr>
    </w:p>
    <w:p w:rsidR="006E5638" w:rsidRPr="004C22E4" w:rsidRDefault="006E5638" w:rsidP="006E5638">
      <w:pPr>
        <w:jc w:val="both"/>
        <w:rPr>
          <w:rFonts w:ascii="Arial" w:hAnsi="Arial" w:cs="Arial"/>
          <w:sz w:val="18"/>
          <w:szCs w:val="18"/>
        </w:rPr>
      </w:pPr>
      <w:r w:rsidRPr="004C22E4">
        <w:rPr>
          <w:rFonts w:ascii="Arial" w:hAnsi="Arial" w:cs="Arial"/>
          <w:sz w:val="18"/>
          <w:szCs w:val="18"/>
        </w:rPr>
        <w:t>8.5. As multas de que trata este capítulo, deverão ser recolhidas pelas adjudicatárias em conta corrente em agência bancária devidamente credenciada pelo município no prazo máximo de 05 (cinco) a contar da data da notificação, ou quando for o caso, cobrada judicialmente.</w:t>
      </w:r>
    </w:p>
    <w:p w:rsidR="006E5638" w:rsidRPr="004C22E4" w:rsidRDefault="006E5638" w:rsidP="006E5638">
      <w:pPr>
        <w:jc w:val="both"/>
        <w:rPr>
          <w:rFonts w:ascii="Arial" w:hAnsi="Arial" w:cs="Arial"/>
          <w:sz w:val="18"/>
          <w:szCs w:val="18"/>
        </w:rPr>
      </w:pPr>
    </w:p>
    <w:p w:rsidR="006E5638" w:rsidRPr="004C22E4" w:rsidRDefault="006E5638" w:rsidP="006E5638">
      <w:pPr>
        <w:jc w:val="both"/>
        <w:rPr>
          <w:rFonts w:ascii="Arial" w:hAnsi="Arial" w:cs="Arial"/>
          <w:sz w:val="18"/>
          <w:szCs w:val="18"/>
        </w:rPr>
      </w:pPr>
      <w:r w:rsidRPr="004C22E4">
        <w:rPr>
          <w:rFonts w:ascii="Arial" w:hAnsi="Arial" w:cs="Arial"/>
          <w:sz w:val="18"/>
          <w:szCs w:val="18"/>
        </w:rPr>
        <w:t>8.6.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w:t>
      </w:r>
    </w:p>
    <w:p w:rsidR="006E5638" w:rsidRPr="004C22E4" w:rsidRDefault="006E5638" w:rsidP="006E5638">
      <w:pPr>
        <w:jc w:val="both"/>
        <w:rPr>
          <w:rFonts w:ascii="Arial" w:hAnsi="Arial" w:cs="Arial"/>
          <w:b/>
          <w:sz w:val="18"/>
          <w:szCs w:val="18"/>
        </w:rPr>
      </w:pPr>
    </w:p>
    <w:p w:rsidR="006E5638" w:rsidRPr="004C22E4" w:rsidRDefault="006E5638" w:rsidP="006E5638">
      <w:pPr>
        <w:jc w:val="both"/>
        <w:rPr>
          <w:rFonts w:ascii="Arial" w:hAnsi="Arial" w:cs="Arial"/>
          <w:b/>
          <w:sz w:val="18"/>
          <w:szCs w:val="18"/>
        </w:rPr>
      </w:pPr>
      <w:r w:rsidRPr="004C22E4">
        <w:rPr>
          <w:rFonts w:ascii="Arial" w:hAnsi="Arial" w:cs="Arial"/>
          <w:b/>
          <w:sz w:val="18"/>
          <w:szCs w:val="18"/>
        </w:rPr>
        <w:t>CLÁUSULA NONA - DA ENTREGA</w:t>
      </w:r>
    </w:p>
    <w:p w:rsidR="006E5638" w:rsidRPr="004C22E4" w:rsidRDefault="006E5638" w:rsidP="006E5638">
      <w:pPr>
        <w:jc w:val="both"/>
        <w:rPr>
          <w:rFonts w:ascii="Arial" w:hAnsi="Arial" w:cs="Arial"/>
          <w:b/>
          <w:sz w:val="18"/>
          <w:szCs w:val="18"/>
        </w:rPr>
      </w:pPr>
    </w:p>
    <w:p w:rsidR="006E5638" w:rsidRDefault="006E5638" w:rsidP="006E5638">
      <w:pPr>
        <w:jc w:val="both"/>
        <w:rPr>
          <w:rFonts w:ascii="Arial" w:hAnsi="Arial" w:cs="Arial"/>
          <w:sz w:val="18"/>
          <w:szCs w:val="18"/>
        </w:rPr>
      </w:pPr>
      <w:r w:rsidRPr="004C22E4">
        <w:rPr>
          <w:rFonts w:ascii="Arial" w:hAnsi="Arial" w:cs="Arial"/>
          <w:sz w:val="18"/>
          <w:szCs w:val="18"/>
        </w:rPr>
        <w:t xml:space="preserve">9.1. </w:t>
      </w:r>
      <w:r>
        <w:rPr>
          <w:rFonts w:ascii="Arial" w:hAnsi="Arial" w:cs="Arial"/>
          <w:sz w:val="18"/>
          <w:szCs w:val="18"/>
        </w:rPr>
        <w:t xml:space="preserve">Os serviços deverão ser entregues em até 03 (três) dias após a assinatura do contrato, considera-se a essencialidade dos serviços para os programas da administração municipal. </w:t>
      </w:r>
    </w:p>
    <w:p w:rsidR="006E5638" w:rsidRPr="004C22E4" w:rsidRDefault="006E5638" w:rsidP="006E5638">
      <w:pPr>
        <w:jc w:val="both"/>
        <w:rPr>
          <w:rFonts w:ascii="Arial" w:hAnsi="Arial" w:cs="Arial"/>
          <w:b/>
          <w:sz w:val="18"/>
          <w:szCs w:val="18"/>
        </w:rPr>
      </w:pPr>
    </w:p>
    <w:p w:rsidR="006E5638" w:rsidRPr="004C22E4" w:rsidRDefault="006E5638" w:rsidP="006E5638">
      <w:pPr>
        <w:pStyle w:val="Ttulo3"/>
        <w:jc w:val="both"/>
        <w:rPr>
          <w:rFonts w:ascii="Arial" w:hAnsi="Arial" w:cs="Arial"/>
          <w:sz w:val="18"/>
          <w:szCs w:val="18"/>
        </w:rPr>
      </w:pPr>
      <w:r w:rsidRPr="004C22E4">
        <w:rPr>
          <w:rFonts w:ascii="Arial" w:hAnsi="Arial" w:cs="Arial"/>
          <w:sz w:val="18"/>
          <w:szCs w:val="18"/>
        </w:rPr>
        <w:t>CLÁUSULA DÉCIMA - DAS DISPOSIÇÕES FINAIS</w:t>
      </w:r>
    </w:p>
    <w:p w:rsidR="006E5638" w:rsidRPr="004C22E4" w:rsidRDefault="006E5638" w:rsidP="006E5638">
      <w:pPr>
        <w:pStyle w:val="Ttulo3"/>
        <w:jc w:val="both"/>
        <w:rPr>
          <w:rFonts w:ascii="Arial" w:hAnsi="Arial" w:cs="Arial"/>
          <w:b w:val="0"/>
          <w:sz w:val="18"/>
          <w:szCs w:val="18"/>
        </w:rPr>
      </w:pPr>
    </w:p>
    <w:p w:rsidR="006E5638" w:rsidRPr="004C22E4" w:rsidRDefault="006E5638" w:rsidP="006E5638">
      <w:pPr>
        <w:pStyle w:val="Ttulo3"/>
        <w:jc w:val="both"/>
        <w:rPr>
          <w:rFonts w:ascii="Arial" w:hAnsi="Arial" w:cs="Arial"/>
          <w:b w:val="0"/>
          <w:sz w:val="18"/>
          <w:szCs w:val="18"/>
        </w:rPr>
      </w:pPr>
      <w:r w:rsidRPr="004C22E4">
        <w:rPr>
          <w:rFonts w:ascii="Arial" w:hAnsi="Arial" w:cs="Arial"/>
          <w:b w:val="0"/>
          <w:sz w:val="18"/>
          <w:szCs w:val="18"/>
        </w:rPr>
        <w:t xml:space="preserve">10.1 - Para todos os efeitos de direito, o presente contrato será arquivado na repartição competente do </w:t>
      </w:r>
      <w:r w:rsidRPr="004C22E4">
        <w:rPr>
          <w:rFonts w:ascii="Arial" w:hAnsi="Arial" w:cs="Arial"/>
          <w:sz w:val="18"/>
          <w:szCs w:val="18"/>
        </w:rPr>
        <w:t>CONTRATANTE</w:t>
      </w:r>
      <w:r w:rsidRPr="004C22E4">
        <w:rPr>
          <w:rFonts w:ascii="Arial" w:hAnsi="Arial" w:cs="Arial"/>
          <w:b w:val="0"/>
          <w:sz w:val="18"/>
          <w:szCs w:val="18"/>
        </w:rPr>
        <w:t xml:space="preserve"> na forma do Art. 60 da Lei 8.666/93, suplementada pela</w:t>
      </w:r>
      <w:r w:rsidRPr="004C22E4">
        <w:rPr>
          <w:rFonts w:ascii="Arial" w:hAnsi="Arial" w:cs="Arial"/>
          <w:sz w:val="18"/>
          <w:szCs w:val="18"/>
        </w:rPr>
        <w:t xml:space="preserve"> </w:t>
      </w:r>
      <w:r w:rsidRPr="004C22E4">
        <w:rPr>
          <w:rFonts w:ascii="Arial" w:hAnsi="Arial" w:cs="Arial"/>
          <w:b w:val="0"/>
          <w:sz w:val="18"/>
          <w:szCs w:val="18"/>
        </w:rPr>
        <w:t>Lei 8.883/94 e alterações.</w:t>
      </w:r>
    </w:p>
    <w:p w:rsidR="006E5638" w:rsidRPr="004C22E4" w:rsidRDefault="006E5638" w:rsidP="006E5638">
      <w:pPr>
        <w:rPr>
          <w:sz w:val="18"/>
          <w:szCs w:val="18"/>
        </w:rPr>
      </w:pPr>
    </w:p>
    <w:p w:rsidR="006E5638" w:rsidRPr="004C22E4" w:rsidRDefault="006E5638" w:rsidP="006E5638">
      <w:pPr>
        <w:pStyle w:val="Ttulo3"/>
        <w:jc w:val="both"/>
        <w:rPr>
          <w:rFonts w:ascii="Arial" w:hAnsi="Arial" w:cs="Arial"/>
          <w:b w:val="0"/>
          <w:sz w:val="18"/>
          <w:szCs w:val="18"/>
        </w:rPr>
      </w:pPr>
      <w:r w:rsidRPr="004C22E4">
        <w:rPr>
          <w:rFonts w:ascii="Arial" w:hAnsi="Arial" w:cs="Arial"/>
          <w:b w:val="0"/>
          <w:sz w:val="18"/>
          <w:szCs w:val="18"/>
        </w:rPr>
        <w:t xml:space="preserve">10.2 - Em conformidade com o dispositivo contido no Artigo 67 da Lei 8.666/93, caberá a um representante da </w:t>
      </w:r>
      <w:r w:rsidRPr="004C22E4">
        <w:rPr>
          <w:rFonts w:ascii="Arial" w:hAnsi="Arial" w:cs="Arial"/>
          <w:sz w:val="18"/>
          <w:szCs w:val="18"/>
        </w:rPr>
        <w:t>CONTRATANTE</w:t>
      </w:r>
      <w:r w:rsidRPr="004C22E4">
        <w:rPr>
          <w:rFonts w:ascii="Arial" w:hAnsi="Arial" w:cs="Arial"/>
          <w:b w:val="0"/>
          <w:sz w:val="18"/>
          <w:szCs w:val="18"/>
        </w:rPr>
        <w:t xml:space="preserve"> a fiscalização da fiel execução deste Contrato.</w:t>
      </w:r>
    </w:p>
    <w:p w:rsidR="006E5638" w:rsidRPr="004C22E4" w:rsidRDefault="006E5638" w:rsidP="006E5638">
      <w:pPr>
        <w:rPr>
          <w:rFonts w:ascii="Arial" w:hAnsi="Arial" w:cs="Arial"/>
          <w:sz w:val="18"/>
          <w:szCs w:val="18"/>
        </w:rPr>
      </w:pPr>
    </w:p>
    <w:p w:rsidR="006E5638" w:rsidRPr="004C22E4" w:rsidRDefault="006E5638" w:rsidP="006E5638">
      <w:pPr>
        <w:rPr>
          <w:rFonts w:ascii="Arial" w:hAnsi="Arial" w:cs="Arial"/>
          <w:sz w:val="18"/>
          <w:szCs w:val="18"/>
        </w:rPr>
      </w:pPr>
      <w:r w:rsidRPr="004C22E4">
        <w:rPr>
          <w:rFonts w:ascii="Arial" w:hAnsi="Arial" w:cs="Arial"/>
          <w:sz w:val="18"/>
          <w:szCs w:val="18"/>
        </w:rPr>
        <w:t>10.3. O presente contrato encontra-se vinculado ao processo licitatório que o originou.</w:t>
      </w:r>
    </w:p>
    <w:p w:rsidR="006E5638" w:rsidRPr="004C22E4" w:rsidRDefault="006E5638" w:rsidP="006E5638">
      <w:pPr>
        <w:rPr>
          <w:rFonts w:ascii="Arial" w:hAnsi="Arial" w:cs="Arial"/>
          <w:sz w:val="18"/>
          <w:szCs w:val="18"/>
        </w:rPr>
      </w:pPr>
    </w:p>
    <w:p w:rsidR="006E5638" w:rsidRPr="004C22E4" w:rsidRDefault="006E5638" w:rsidP="006E5638">
      <w:pPr>
        <w:pStyle w:val="Ttulo3"/>
        <w:rPr>
          <w:rFonts w:ascii="Arial" w:hAnsi="Arial" w:cs="Arial"/>
          <w:sz w:val="18"/>
          <w:szCs w:val="18"/>
          <w:highlight w:val="yellow"/>
        </w:rPr>
      </w:pPr>
    </w:p>
    <w:p w:rsidR="006E5638" w:rsidRPr="004C22E4" w:rsidRDefault="006E5638" w:rsidP="006E5638">
      <w:pPr>
        <w:jc w:val="both"/>
        <w:rPr>
          <w:rFonts w:ascii="Arial" w:hAnsi="Arial" w:cs="Arial"/>
          <w:b/>
          <w:sz w:val="18"/>
          <w:szCs w:val="18"/>
          <w:lang w:val="pt-PT"/>
        </w:rPr>
      </w:pPr>
      <w:r w:rsidRPr="004C22E4">
        <w:rPr>
          <w:rFonts w:ascii="Arial" w:hAnsi="Arial" w:cs="Arial"/>
          <w:b/>
          <w:sz w:val="18"/>
          <w:szCs w:val="18"/>
          <w:lang w:val="pt-PT"/>
        </w:rPr>
        <w:t xml:space="preserve">CLÁUSULA  DÉCIMA </w:t>
      </w:r>
      <w:r>
        <w:rPr>
          <w:rFonts w:ascii="Arial" w:hAnsi="Arial" w:cs="Arial"/>
          <w:b/>
          <w:sz w:val="18"/>
          <w:szCs w:val="18"/>
          <w:lang w:val="pt-PT"/>
        </w:rPr>
        <w:t>PRIMEIRA</w:t>
      </w:r>
      <w:r w:rsidRPr="004C22E4">
        <w:rPr>
          <w:rFonts w:ascii="Arial" w:hAnsi="Arial" w:cs="Arial"/>
          <w:b/>
          <w:sz w:val="18"/>
          <w:szCs w:val="18"/>
          <w:lang w:val="pt-PT"/>
        </w:rPr>
        <w:t>- DO FORO</w:t>
      </w:r>
    </w:p>
    <w:p w:rsidR="006E5638" w:rsidRPr="004C22E4" w:rsidRDefault="006E5638" w:rsidP="006E5638">
      <w:pPr>
        <w:jc w:val="both"/>
        <w:rPr>
          <w:rFonts w:ascii="Arial" w:hAnsi="Arial" w:cs="Arial"/>
          <w:sz w:val="18"/>
          <w:szCs w:val="18"/>
          <w:lang w:val="pt-PT"/>
        </w:rPr>
      </w:pPr>
    </w:p>
    <w:p w:rsidR="006E5638" w:rsidRPr="004C22E4" w:rsidRDefault="006E5638" w:rsidP="006E5638">
      <w:pPr>
        <w:jc w:val="both"/>
        <w:rPr>
          <w:rFonts w:ascii="Arial" w:hAnsi="Arial" w:cs="Arial"/>
          <w:sz w:val="18"/>
          <w:szCs w:val="18"/>
          <w:lang w:val="pt-PT"/>
        </w:rPr>
      </w:pPr>
      <w:r>
        <w:rPr>
          <w:rFonts w:ascii="Arial" w:hAnsi="Arial" w:cs="Arial"/>
          <w:sz w:val="18"/>
          <w:szCs w:val="18"/>
          <w:lang w:val="pt-PT"/>
        </w:rPr>
        <w:lastRenderedPageBreak/>
        <w:t>11</w:t>
      </w:r>
      <w:r w:rsidRPr="004C22E4">
        <w:rPr>
          <w:rFonts w:ascii="Arial" w:hAnsi="Arial" w:cs="Arial"/>
          <w:sz w:val="18"/>
          <w:szCs w:val="18"/>
          <w:lang w:val="pt-PT"/>
        </w:rPr>
        <w:t>.1 - Fica eleito o foro da Comarca de Caçador  - SC, com renúncia expressa a qualquer outro, por mais privilegiado que seja, para dirimir quaisquer questão decorrentes da plena e fiel execução deste contrato.</w:t>
      </w:r>
    </w:p>
    <w:p w:rsidR="006E5638" w:rsidRPr="004C22E4" w:rsidRDefault="006E5638" w:rsidP="006E5638">
      <w:pPr>
        <w:jc w:val="both"/>
        <w:rPr>
          <w:rFonts w:ascii="Arial" w:hAnsi="Arial" w:cs="Arial"/>
          <w:sz w:val="18"/>
          <w:szCs w:val="18"/>
          <w:lang w:val="pt-PT"/>
        </w:rPr>
      </w:pPr>
    </w:p>
    <w:p w:rsidR="006E5638" w:rsidRPr="004C22E4" w:rsidRDefault="006E5638" w:rsidP="006E5638">
      <w:pPr>
        <w:jc w:val="both"/>
        <w:rPr>
          <w:rFonts w:ascii="Arial" w:hAnsi="Arial" w:cs="Arial"/>
          <w:sz w:val="18"/>
          <w:szCs w:val="18"/>
          <w:lang w:val="pt-PT"/>
        </w:rPr>
      </w:pPr>
      <w:r>
        <w:rPr>
          <w:rFonts w:ascii="Arial" w:hAnsi="Arial" w:cs="Arial"/>
          <w:sz w:val="18"/>
          <w:szCs w:val="18"/>
          <w:lang w:val="pt-PT"/>
        </w:rPr>
        <w:t>11</w:t>
      </w:r>
      <w:r w:rsidRPr="004C22E4">
        <w:rPr>
          <w:rFonts w:ascii="Arial" w:hAnsi="Arial" w:cs="Arial"/>
          <w:sz w:val="18"/>
          <w:szCs w:val="18"/>
          <w:lang w:val="pt-PT"/>
        </w:rPr>
        <w:t>.2 - E por assim estarem justos e contratados, firmam o presente Contrato em 3 (três) vias de igual teor e forma tudo na presença de duas testemunhas que também o assinam.</w:t>
      </w:r>
    </w:p>
    <w:p w:rsidR="006E5638" w:rsidRPr="004C22E4" w:rsidRDefault="006E5638" w:rsidP="006E5638">
      <w:pPr>
        <w:jc w:val="right"/>
        <w:rPr>
          <w:rFonts w:ascii="Arial" w:hAnsi="Arial" w:cs="Arial"/>
          <w:sz w:val="18"/>
          <w:szCs w:val="18"/>
          <w:lang w:val="pt-PT"/>
        </w:rPr>
      </w:pPr>
      <w:r w:rsidRPr="004C22E4">
        <w:rPr>
          <w:rFonts w:ascii="Arial" w:hAnsi="Arial" w:cs="Arial"/>
          <w:sz w:val="18"/>
          <w:szCs w:val="18"/>
          <w:lang w:val="pt-PT"/>
        </w:rPr>
        <w:t xml:space="preserve">                                                                                                                 </w:t>
      </w:r>
    </w:p>
    <w:p w:rsidR="006E5638" w:rsidRDefault="006E5638" w:rsidP="006E5638">
      <w:pPr>
        <w:rPr>
          <w:rFonts w:ascii="Arial" w:hAnsi="Arial" w:cs="Arial"/>
          <w:sz w:val="18"/>
          <w:szCs w:val="18"/>
          <w:lang w:val="pt-PT"/>
        </w:rPr>
      </w:pPr>
      <w:r w:rsidRPr="004C22E4">
        <w:rPr>
          <w:rFonts w:ascii="Arial" w:hAnsi="Arial" w:cs="Arial"/>
          <w:sz w:val="18"/>
          <w:szCs w:val="18"/>
          <w:lang w:val="pt-PT"/>
        </w:rPr>
        <w:t>Macieira/SC</w:t>
      </w:r>
      <w:r w:rsidR="00F73FC3">
        <w:rPr>
          <w:rFonts w:ascii="Arial" w:hAnsi="Arial" w:cs="Arial"/>
          <w:sz w:val="18"/>
          <w:szCs w:val="18"/>
          <w:lang w:val="pt-PT"/>
        </w:rPr>
        <w:t xml:space="preserve">, 22 de janeiro </w:t>
      </w:r>
      <w:r w:rsidRPr="004C22E4">
        <w:rPr>
          <w:rFonts w:ascii="Arial" w:hAnsi="Arial" w:cs="Arial"/>
          <w:sz w:val="18"/>
          <w:szCs w:val="18"/>
          <w:lang w:val="pt-PT"/>
        </w:rPr>
        <w:t>de 2020.</w:t>
      </w:r>
    </w:p>
    <w:p w:rsidR="00F73FC3" w:rsidRPr="004C22E4" w:rsidRDefault="00F73FC3" w:rsidP="006E5638">
      <w:pPr>
        <w:rPr>
          <w:rFonts w:ascii="Arial" w:hAnsi="Arial" w:cs="Arial"/>
          <w:sz w:val="18"/>
          <w:szCs w:val="18"/>
          <w:lang w:val="pt-PT"/>
        </w:rPr>
      </w:pPr>
    </w:p>
    <w:p w:rsidR="006E5638" w:rsidRPr="004C22E4" w:rsidRDefault="006E5638" w:rsidP="006E5638">
      <w:pPr>
        <w:jc w:val="center"/>
        <w:rPr>
          <w:rFonts w:ascii="Arial" w:hAnsi="Arial" w:cs="Arial"/>
          <w:sz w:val="18"/>
          <w:szCs w:val="18"/>
          <w:lang w:val="pt-PT"/>
        </w:rPr>
      </w:pPr>
      <w:r w:rsidRPr="004C22E4">
        <w:rPr>
          <w:rFonts w:ascii="Arial" w:hAnsi="Arial" w:cs="Arial"/>
          <w:sz w:val="18"/>
          <w:szCs w:val="18"/>
          <w:lang w:val="pt-PT"/>
        </w:rPr>
        <w:t>____________________________________</w:t>
      </w:r>
    </w:p>
    <w:p w:rsidR="006E5638" w:rsidRPr="004C22E4" w:rsidRDefault="006E5638" w:rsidP="006E5638">
      <w:pPr>
        <w:jc w:val="center"/>
        <w:rPr>
          <w:rFonts w:ascii="Arial" w:hAnsi="Arial" w:cs="Arial"/>
          <w:b/>
          <w:sz w:val="18"/>
          <w:szCs w:val="18"/>
          <w:lang w:val="pt-PT"/>
        </w:rPr>
      </w:pPr>
      <w:r w:rsidRPr="004C22E4">
        <w:rPr>
          <w:rFonts w:ascii="Arial" w:hAnsi="Arial" w:cs="Arial"/>
          <w:b/>
          <w:sz w:val="18"/>
          <w:szCs w:val="18"/>
          <w:lang w:val="pt-PT"/>
        </w:rPr>
        <w:t xml:space="preserve"> MUNICÍPIO DE MACIEIRA/SC</w:t>
      </w:r>
    </w:p>
    <w:p w:rsidR="006E5638" w:rsidRPr="004C22E4" w:rsidRDefault="00F73FC3" w:rsidP="006E5638">
      <w:pPr>
        <w:jc w:val="center"/>
        <w:rPr>
          <w:rFonts w:ascii="Arial" w:hAnsi="Arial" w:cs="Arial"/>
          <w:b/>
          <w:sz w:val="18"/>
          <w:szCs w:val="18"/>
          <w:lang w:val="pt-PT"/>
        </w:rPr>
      </w:pPr>
      <w:r>
        <w:rPr>
          <w:rFonts w:ascii="Arial" w:hAnsi="Arial" w:cs="Arial"/>
          <w:b/>
          <w:sz w:val="18"/>
          <w:szCs w:val="18"/>
          <w:lang w:val="pt-PT"/>
        </w:rPr>
        <w:t>EDGARD FARINON</w:t>
      </w:r>
    </w:p>
    <w:p w:rsidR="006E5638" w:rsidRDefault="006E5638" w:rsidP="006E5638">
      <w:pPr>
        <w:jc w:val="center"/>
        <w:rPr>
          <w:rFonts w:ascii="Arial" w:hAnsi="Arial" w:cs="Arial"/>
          <w:b/>
          <w:sz w:val="18"/>
          <w:szCs w:val="18"/>
          <w:lang w:val="pt-PT"/>
        </w:rPr>
      </w:pPr>
      <w:r w:rsidRPr="004C22E4">
        <w:rPr>
          <w:rFonts w:ascii="Arial" w:hAnsi="Arial" w:cs="Arial"/>
          <w:b/>
          <w:sz w:val="18"/>
          <w:szCs w:val="18"/>
          <w:lang w:val="pt-PT"/>
        </w:rPr>
        <w:t>Prefeito Municipa</w:t>
      </w:r>
      <w:r>
        <w:rPr>
          <w:rFonts w:ascii="Arial" w:hAnsi="Arial" w:cs="Arial"/>
          <w:b/>
          <w:sz w:val="18"/>
          <w:szCs w:val="18"/>
          <w:lang w:val="pt-PT"/>
        </w:rPr>
        <w:t>l</w:t>
      </w:r>
    </w:p>
    <w:p w:rsidR="00F73FC3" w:rsidRDefault="00F73FC3" w:rsidP="006E5638">
      <w:pPr>
        <w:jc w:val="center"/>
        <w:rPr>
          <w:rFonts w:ascii="Arial" w:hAnsi="Arial" w:cs="Arial"/>
          <w:b/>
          <w:sz w:val="18"/>
          <w:szCs w:val="18"/>
          <w:lang w:val="pt-PT"/>
        </w:rPr>
      </w:pPr>
      <w:r>
        <w:rPr>
          <w:rFonts w:ascii="Arial" w:hAnsi="Arial" w:cs="Arial"/>
          <w:b/>
          <w:sz w:val="18"/>
          <w:szCs w:val="18"/>
          <w:lang w:val="pt-PT"/>
        </w:rPr>
        <w:t>_________________________________________</w:t>
      </w:r>
    </w:p>
    <w:p w:rsidR="00F73FC3" w:rsidRDefault="00F73FC3" w:rsidP="006E5638">
      <w:pPr>
        <w:jc w:val="center"/>
        <w:rPr>
          <w:rFonts w:ascii="Arial" w:hAnsi="Arial" w:cs="Arial"/>
          <w:b/>
          <w:sz w:val="18"/>
          <w:szCs w:val="18"/>
          <w:lang w:val="pt-PT"/>
        </w:rPr>
      </w:pPr>
      <w:r>
        <w:rPr>
          <w:rFonts w:ascii="Arial" w:hAnsi="Arial" w:cs="Arial"/>
          <w:b/>
          <w:sz w:val="18"/>
          <w:szCs w:val="18"/>
          <w:lang w:val="pt-PT"/>
        </w:rPr>
        <w:t>CS NET INFORMÁTICA E TECNOLOGIA LTDA</w:t>
      </w:r>
    </w:p>
    <w:p w:rsidR="00F73FC3" w:rsidRDefault="00F73FC3" w:rsidP="006E5638">
      <w:pPr>
        <w:jc w:val="center"/>
        <w:rPr>
          <w:rFonts w:ascii="Arial" w:hAnsi="Arial" w:cs="Arial"/>
          <w:b/>
          <w:sz w:val="18"/>
          <w:szCs w:val="18"/>
          <w:lang w:val="pt-PT"/>
        </w:rPr>
      </w:pPr>
      <w:r>
        <w:rPr>
          <w:rFonts w:ascii="Arial" w:hAnsi="Arial" w:cs="Arial"/>
          <w:b/>
          <w:sz w:val="18"/>
          <w:szCs w:val="18"/>
          <w:lang w:val="pt-PT"/>
        </w:rPr>
        <w:t>JANDIR CREPALDI – Gerente Administrativo</w:t>
      </w:r>
    </w:p>
    <w:p w:rsidR="006E5638" w:rsidRDefault="006E5638" w:rsidP="006E5638">
      <w:pPr>
        <w:rPr>
          <w:rFonts w:ascii="Arial" w:hAnsi="Arial" w:cs="Arial"/>
          <w:b/>
          <w:sz w:val="18"/>
          <w:szCs w:val="18"/>
          <w:lang w:val="pt-PT"/>
        </w:rPr>
      </w:pPr>
    </w:p>
    <w:p w:rsidR="006E5638" w:rsidRPr="006E5638" w:rsidRDefault="006E5638" w:rsidP="006E5638">
      <w:pPr>
        <w:rPr>
          <w:rFonts w:ascii="Arial" w:hAnsi="Arial" w:cs="Arial"/>
          <w:b/>
          <w:sz w:val="18"/>
          <w:szCs w:val="18"/>
          <w:lang w:val="pt-PT"/>
        </w:rPr>
      </w:pPr>
      <w:r w:rsidRPr="004C22E4">
        <w:rPr>
          <w:rFonts w:ascii="Arial" w:hAnsi="Arial" w:cs="Arial"/>
          <w:sz w:val="18"/>
          <w:szCs w:val="18"/>
        </w:rPr>
        <w:t>Testemunhas:</w:t>
      </w:r>
    </w:p>
    <w:p w:rsidR="006E5638" w:rsidRPr="004C22E4" w:rsidRDefault="006E5638" w:rsidP="006E5638">
      <w:pPr>
        <w:rPr>
          <w:rFonts w:ascii="Arial" w:hAnsi="Arial" w:cs="Arial"/>
          <w:sz w:val="18"/>
          <w:szCs w:val="18"/>
        </w:rPr>
      </w:pPr>
    </w:p>
    <w:p w:rsidR="007F50A5" w:rsidRPr="00F73FC3" w:rsidRDefault="006E5638">
      <w:pPr>
        <w:rPr>
          <w:rFonts w:ascii="Arial" w:hAnsi="Arial" w:cs="Arial"/>
          <w:sz w:val="18"/>
          <w:szCs w:val="18"/>
        </w:rPr>
      </w:pPr>
      <w:r w:rsidRPr="00F73FC3">
        <w:rPr>
          <w:rFonts w:ascii="Arial" w:hAnsi="Arial" w:cs="Arial"/>
          <w:sz w:val="18"/>
          <w:szCs w:val="18"/>
        </w:rPr>
        <w:t>1°__________________________                         2°_______________________</w:t>
      </w:r>
    </w:p>
    <w:p w:rsidR="00F73FC3" w:rsidRPr="00F73FC3" w:rsidRDefault="00F73FC3">
      <w:pPr>
        <w:rPr>
          <w:rFonts w:ascii="Arial" w:hAnsi="Arial" w:cs="Arial"/>
          <w:sz w:val="18"/>
          <w:szCs w:val="18"/>
        </w:rPr>
      </w:pPr>
      <w:r w:rsidRPr="00F73FC3">
        <w:rPr>
          <w:rFonts w:ascii="Arial" w:hAnsi="Arial" w:cs="Arial"/>
          <w:sz w:val="18"/>
          <w:szCs w:val="18"/>
        </w:rPr>
        <w:t xml:space="preserve">    DANIEL JESSE PANATA</w:t>
      </w:r>
      <w:r w:rsidRPr="00F73FC3">
        <w:rPr>
          <w:rFonts w:ascii="Arial" w:hAnsi="Arial" w:cs="Arial"/>
          <w:sz w:val="18"/>
          <w:szCs w:val="18"/>
        </w:rPr>
        <w:tab/>
      </w:r>
      <w:r w:rsidRPr="00F73FC3">
        <w:rPr>
          <w:rFonts w:ascii="Arial" w:hAnsi="Arial" w:cs="Arial"/>
          <w:sz w:val="18"/>
          <w:szCs w:val="18"/>
        </w:rPr>
        <w:tab/>
      </w:r>
      <w:r w:rsidRPr="00F73FC3">
        <w:rPr>
          <w:rFonts w:ascii="Arial" w:hAnsi="Arial" w:cs="Arial"/>
          <w:sz w:val="18"/>
          <w:szCs w:val="18"/>
        </w:rPr>
        <w:tab/>
        <w:t>EDUARDO MIGUEL ZÍLIO</w:t>
      </w:r>
    </w:p>
    <w:p w:rsidR="00F73FC3" w:rsidRPr="00F73FC3" w:rsidRDefault="00F73FC3">
      <w:pPr>
        <w:rPr>
          <w:rFonts w:ascii="Arial" w:hAnsi="Arial" w:cs="Arial"/>
          <w:sz w:val="18"/>
          <w:szCs w:val="18"/>
        </w:rPr>
      </w:pPr>
      <w:r w:rsidRPr="00F73FC3">
        <w:rPr>
          <w:rFonts w:ascii="Arial" w:hAnsi="Arial" w:cs="Arial"/>
          <w:sz w:val="18"/>
          <w:szCs w:val="18"/>
        </w:rPr>
        <w:t xml:space="preserve">    CPF: 062.486.419-78</w:t>
      </w:r>
      <w:r w:rsidRPr="00F73FC3">
        <w:rPr>
          <w:rFonts w:ascii="Arial" w:hAnsi="Arial" w:cs="Arial"/>
          <w:sz w:val="18"/>
          <w:szCs w:val="18"/>
        </w:rPr>
        <w:tab/>
      </w:r>
      <w:r w:rsidRPr="00F73FC3">
        <w:rPr>
          <w:rFonts w:ascii="Arial" w:hAnsi="Arial" w:cs="Arial"/>
          <w:sz w:val="18"/>
          <w:szCs w:val="18"/>
        </w:rPr>
        <w:tab/>
      </w:r>
      <w:r w:rsidRPr="00F73FC3">
        <w:rPr>
          <w:rFonts w:ascii="Arial" w:hAnsi="Arial" w:cs="Arial"/>
          <w:sz w:val="18"/>
          <w:szCs w:val="18"/>
        </w:rPr>
        <w:tab/>
      </w:r>
      <w:r w:rsidRPr="00F73FC3">
        <w:rPr>
          <w:rFonts w:ascii="Arial" w:hAnsi="Arial" w:cs="Arial"/>
          <w:sz w:val="18"/>
          <w:szCs w:val="18"/>
        </w:rPr>
        <w:tab/>
        <w:t>CPF: 034.186.199-59</w:t>
      </w:r>
    </w:p>
    <w:sectPr w:rsidR="00F73FC3" w:rsidRPr="00F73FC3" w:rsidSect="00695DBC">
      <w:footerReference w:type="even" r:id="rId7"/>
      <w:footerReference w:type="default" r:id="rId8"/>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F49" w:rsidRDefault="00731F49" w:rsidP="00731F49">
      <w:r>
        <w:separator/>
      </w:r>
    </w:p>
  </w:endnote>
  <w:endnote w:type="continuationSeparator" w:id="1">
    <w:p w:rsidR="00731F49" w:rsidRDefault="00731F49" w:rsidP="00731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67" w:rsidRDefault="00731F49" w:rsidP="006D0081">
    <w:pPr>
      <w:pStyle w:val="Rodap"/>
      <w:framePr w:wrap="around" w:vAnchor="text" w:hAnchor="margin" w:xAlign="right" w:y="1"/>
      <w:rPr>
        <w:rStyle w:val="Nmerodepgina"/>
      </w:rPr>
    </w:pPr>
    <w:r>
      <w:rPr>
        <w:rStyle w:val="Nmerodepgina"/>
      </w:rPr>
      <w:fldChar w:fldCharType="begin"/>
    </w:r>
    <w:r w:rsidR="006103A7">
      <w:rPr>
        <w:rStyle w:val="Nmerodepgina"/>
      </w:rPr>
      <w:instrText xml:space="preserve">PAGE  </w:instrText>
    </w:r>
    <w:r>
      <w:rPr>
        <w:rStyle w:val="Nmerodepgina"/>
      </w:rPr>
      <w:fldChar w:fldCharType="end"/>
    </w:r>
  </w:p>
  <w:p w:rsidR="00C24A67" w:rsidRDefault="0017337A"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67" w:rsidRDefault="00731F49" w:rsidP="006D0081">
    <w:pPr>
      <w:pStyle w:val="Rodap"/>
      <w:framePr w:wrap="around" w:vAnchor="text" w:hAnchor="margin" w:xAlign="right" w:y="1"/>
      <w:rPr>
        <w:rStyle w:val="Nmerodepgina"/>
      </w:rPr>
    </w:pPr>
    <w:r>
      <w:rPr>
        <w:rStyle w:val="Nmerodepgina"/>
      </w:rPr>
      <w:fldChar w:fldCharType="begin"/>
    </w:r>
    <w:r w:rsidR="006103A7">
      <w:rPr>
        <w:rStyle w:val="Nmerodepgina"/>
      </w:rPr>
      <w:instrText xml:space="preserve">PAGE  </w:instrText>
    </w:r>
    <w:r>
      <w:rPr>
        <w:rStyle w:val="Nmerodepgina"/>
      </w:rPr>
      <w:fldChar w:fldCharType="separate"/>
    </w:r>
    <w:r w:rsidR="0017337A">
      <w:rPr>
        <w:rStyle w:val="Nmerodepgina"/>
        <w:noProof/>
      </w:rPr>
      <w:t>6</w:t>
    </w:r>
    <w:r>
      <w:rPr>
        <w:rStyle w:val="Nmerodepgina"/>
      </w:rPr>
      <w:fldChar w:fldCharType="end"/>
    </w:r>
  </w:p>
  <w:p w:rsidR="00C24A67" w:rsidRDefault="0017337A"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F49" w:rsidRDefault="00731F49" w:rsidP="00731F49">
      <w:r>
        <w:separator/>
      </w:r>
    </w:p>
  </w:footnote>
  <w:footnote w:type="continuationSeparator" w:id="1">
    <w:p w:rsidR="00731F49" w:rsidRDefault="00731F49" w:rsidP="00731F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8973814"/>
    <w:multiLevelType w:val="hybridMultilevel"/>
    <w:tmpl w:val="140C5F88"/>
    <w:lvl w:ilvl="0" w:tplc="7D06C2D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D6B34E3"/>
    <w:multiLevelType w:val="multilevel"/>
    <w:tmpl w:val="73029C7E"/>
    <w:lvl w:ilvl="0">
      <w:start w:val="4"/>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3">
    <w:nsid w:val="68AB3782"/>
    <w:multiLevelType w:val="hybridMultilevel"/>
    <w:tmpl w:val="69DA37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4E55927"/>
    <w:multiLevelType w:val="multilevel"/>
    <w:tmpl w:val="122EEC1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0"/>
    <w:footnote w:id="1"/>
  </w:footnotePr>
  <w:endnotePr>
    <w:endnote w:id="0"/>
    <w:endnote w:id="1"/>
  </w:endnotePr>
  <w:compat/>
  <w:rsids>
    <w:rsidRoot w:val="006E5638"/>
    <w:rsid w:val="0017337A"/>
    <w:rsid w:val="006103A7"/>
    <w:rsid w:val="006E5638"/>
    <w:rsid w:val="00731F49"/>
    <w:rsid w:val="007F50A5"/>
    <w:rsid w:val="00F73F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638"/>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E5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6E5638"/>
    <w:pPr>
      <w:keepNext/>
      <w:jc w:val="center"/>
      <w:outlineLvl w:val="2"/>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E5638"/>
    <w:rPr>
      <w:rFonts w:ascii="Verdana" w:eastAsia="Batang" w:hAnsi="Verdana" w:cs="Times New Roman"/>
      <w:b/>
      <w:sz w:val="24"/>
      <w:szCs w:val="20"/>
      <w:lang w:eastAsia="pt-BR"/>
    </w:rPr>
  </w:style>
  <w:style w:type="paragraph" w:styleId="Rodap">
    <w:name w:val="footer"/>
    <w:basedOn w:val="Normal"/>
    <w:link w:val="RodapChar"/>
    <w:rsid w:val="006E5638"/>
    <w:pPr>
      <w:tabs>
        <w:tab w:val="center" w:pos="4419"/>
        <w:tab w:val="right" w:pos="8838"/>
      </w:tabs>
    </w:pPr>
    <w:rPr>
      <w:sz w:val="20"/>
      <w:szCs w:val="20"/>
    </w:rPr>
  </w:style>
  <w:style w:type="character" w:customStyle="1" w:styleId="RodapChar">
    <w:name w:val="Rodapé Char"/>
    <w:basedOn w:val="Fontepargpadro"/>
    <w:link w:val="Rodap"/>
    <w:rsid w:val="006E5638"/>
    <w:rPr>
      <w:rFonts w:ascii="Times New Roman" w:eastAsia="Batang" w:hAnsi="Times New Roman" w:cs="Times New Roman"/>
      <w:sz w:val="20"/>
      <w:szCs w:val="20"/>
      <w:lang w:eastAsia="pt-BR"/>
    </w:rPr>
  </w:style>
  <w:style w:type="paragraph" w:styleId="Corpodetexto">
    <w:name w:val="Body Text"/>
    <w:basedOn w:val="Normal"/>
    <w:link w:val="CorpodetextoChar"/>
    <w:rsid w:val="006E5638"/>
    <w:pPr>
      <w:jc w:val="both"/>
    </w:pPr>
    <w:rPr>
      <w:b/>
      <w:szCs w:val="20"/>
    </w:rPr>
  </w:style>
  <w:style w:type="character" w:customStyle="1" w:styleId="CorpodetextoChar">
    <w:name w:val="Corpo de texto Char"/>
    <w:basedOn w:val="Fontepargpadro"/>
    <w:link w:val="Corpodetexto"/>
    <w:rsid w:val="006E5638"/>
    <w:rPr>
      <w:rFonts w:ascii="Times New Roman" w:eastAsia="Batang" w:hAnsi="Times New Roman" w:cs="Times New Roman"/>
      <w:b/>
      <w:sz w:val="24"/>
      <w:szCs w:val="20"/>
      <w:lang w:eastAsia="pt-BR"/>
    </w:rPr>
  </w:style>
  <w:style w:type="character" w:styleId="Nmerodepgina">
    <w:name w:val="page number"/>
    <w:basedOn w:val="Fontepargpadro"/>
    <w:rsid w:val="006E5638"/>
  </w:style>
  <w:style w:type="paragraph" w:styleId="PargrafodaLista">
    <w:name w:val="List Paragraph"/>
    <w:basedOn w:val="Normal"/>
    <w:uiPriority w:val="1"/>
    <w:qFormat/>
    <w:rsid w:val="006E5638"/>
    <w:pPr>
      <w:widowControl w:val="0"/>
      <w:suppressAutoHyphens/>
      <w:ind w:left="708"/>
    </w:pPr>
    <w:rPr>
      <w:rFonts w:eastAsia="SimSun" w:cs="Mangal"/>
      <w:kern w:val="1"/>
      <w:szCs w:val="21"/>
      <w:lang w:eastAsia="hi-IN" w:bidi="hi-IN"/>
    </w:rPr>
  </w:style>
  <w:style w:type="paragraph" w:customStyle="1" w:styleId="Nivel01">
    <w:name w:val="Nivel 01"/>
    <w:basedOn w:val="Ttulo1"/>
    <w:next w:val="Normal"/>
    <w:link w:val="Nivel01Char"/>
    <w:qFormat/>
    <w:rsid w:val="006E5638"/>
    <w:pPr>
      <w:numPr>
        <w:numId w:val="1"/>
      </w:num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6E5638"/>
    <w:rPr>
      <w:rFonts w:ascii="Ecofont_Spranq_eco_Sans" w:eastAsiaTheme="majorEastAsia" w:hAnsi="Ecofont_Spranq_eco_Sans" w:cs="Times New Roman"/>
      <w:b/>
      <w:bCs/>
      <w:color w:val="000000"/>
      <w:sz w:val="20"/>
      <w:szCs w:val="20"/>
      <w:lang w:eastAsia="pt-BR"/>
    </w:rPr>
  </w:style>
  <w:style w:type="character" w:customStyle="1" w:styleId="Ttulo1Char">
    <w:name w:val="Título 1 Char"/>
    <w:basedOn w:val="Fontepargpadro"/>
    <w:link w:val="Ttulo1"/>
    <w:uiPriority w:val="9"/>
    <w:rsid w:val="006E5638"/>
    <w:rPr>
      <w:rFonts w:asciiTheme="majorHAnsi" w:eastAsiaTheme="majorEastAsia" w:hAnsiTheme="majorHAnsi" w:cstheme="majorBidi"/>
      <w:b/>
      <w:bCs/>
      <w:color w:val="365F91" w:themeColor="accent1" w:themeShade="BF"/>
      <w:sz w:val="28"/>
      <w:szCs w:val="28"/>
      <w:lang w:eastAsia="pt-BR"/>
    </w:rPr>
  </w:style>
  <w:style w:type="table" w:styleId="Tabelacomgrade">
    <w:name w:val="Table Grid"/>
    <w:basedOn w:val="Tabelanormal"/>
    <w:rsid w:val="006E5638"/>
    <w:pPr>
      <w:spacing w:after="0" w:line="240" w:lineRule="auto"/>
    </w:pPr>
    <w:rPr>
      <w:rFonts w:ascii="Times New Roman" w:eastAsia="Batang"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2282</Words>
  <Characters>12329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Andrade</dc:creator>
  <cp:lastModifiedBy>Alice Andrade</cp:lastModifiedBy>
  <cp:revision>2</cp:revision>
  <dcterms:created xsi:type="dcterms:W3CDTF">2021-01-26T14:33:00Z</dcterms:created>
  <dcterms:modified xsi:type="dcterms:W3CDTF">2021-01-28T15:39:00Z</dcterms:modified>
</cp:coreProperties>
</file>