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90" w:rsidRDefault="00814E90" w:rsidP="00E02B08">
      <w:pPr>
        <w:pStyle w:val="Corpodetextobodytext"/>
        <w:rPr>
          <w:rFonts w:ascii="Arial" w:hAnsi="Arial" w:cs="Arial"/>
          <w:sz w:val="18"/>
          <w:szCs w:val="18"/>
        </w:rPr>
      </w:pPr>
    </w:p>
    <w:p w:rsidR="00814E90" w:rsidRDefault="00814E90" w:rsidP="00E02B08">
      <w:pPr>
        <w:pStyle w:val="Corpodetextobodytext"/>
        <w:rPr>
          <w:rFonts w:ascii="Arial" w:hAnsi="Arial" w:cs="Arial"/>
          <w:sz w:val="18"/>
          <w:szCs w:val="18"/>
        </w:rPr>
      </w:pPr>
    </w:p>
    <w:p w:rsidR="00E02B08" w:rsidRPr="00DC1318" w:rsidRDefault="00E02B08" w:rsidP="00E02B08">
      <w:pPr>
        <w:pStyle w:val="Corpodetextobodytext"/>
        <w:rPr>
          <w:rFonts w:ascii="Arial" w:hAnsi="Arial" w:cs="Arial"/>
          <w:sz w:val="18"/>
          <w:szCs w:val="18"/>
        </w:rPr>
      </w:pPr>
      <w:r w:rsidRPr="00DC1318">
        <w:rPr>
          <w:rFonts w:ascii="Arial" w:hAnsi="Arial" w:cs="Arial"/>
          <w:sz w:val="18"/>
          <w:szCs w:val="18"/>
        </w:rPr>
        <w:t>PROCESSO LICITATÓRIO Nº 0023/2021</w:t>
      </w:r>
    </w:p>
    <w:p w:rsidR="00E02B08" w:rsidRPr="00DC1318" w:rsidRDefault="00E02B08" w:rsidP="00E02B08">
      <w:pPr>
        <w:pStyle w:val="Corpodetextobodytext"/>
        <w:spacing w:after="240"/>
        <w:rPr>
          <w:rFonts w:ascii="Arial" w:hAnsi="Arial" w:cs="Arial"/>
          <w:sz w:val="18"/>
          <w:szCs w:val="18"/>
        </w:rPr>
      </w:pPr>
      <w:r w:rsidRPr="00DC1318">
        <w:rPr>
          <w:rFonts w:ascii="Arial" w:hAnsi="Arial" w:cs="Arial"/>
          <w:sz w:val="18"/>
          <w:szCs w:val="18"/>
        </w:rPr>
        <w:t>PREGÃO PRESENCIAL N° 0017/2021</w:t>
      </w:r>
    </w:p>
    <w:p w:rsidR="00E02B08" w:rsidRPr="00150993" w:rsidRDefault="00E02B08" w:rsidP="00E02B08">
      <w:pPr>
        <w:pStyle w:val="Ttulo"/>
        <w:rPr>
          <w:rFonts w:cs="Arial"/>
          <w:sz w:val="18"/>
          <w:szCs w:val="18"/>
        </w:rPr>
      </w:pPr>
      <w:r w:rsidRPr="00150993">
        <w:rPr>
          <w:rFonts w:cs="Arial"/>
          <w:sz w:val="18"/>
          <w:szCs w:val="18"/>
        </w:rPr>
        <w:t xml:space="preserve">CONTRATO </w:t>
      </w:r>
      <w:r>
        <w:rPr>
          <w:rFonts w:cs="Arial"/>
          <w:sz w:val="18"/>
          <w:szCs w:val="18"/>
        </w:rPr>
        <w:t>ADMINISTRATIVO Nº 001</w:t>
      </w:r>
      <w:r w:rsidR="00B17E58">
        <w:rPr>
          <w:rFonts w:cs="Arial"/>
          <w:sz w:val="18"/>
          <w:szCs w:val="18"/>
        </w:rPr>
        <w:t>7</w:t>
      </w:r>
      <w:r w:rsidRPr="00150993">
        <w:rPr>
          <w:rFonts w:cs="Arial"/>
          <w:sz w:val="18"/>
          <w:szCs w:val="18"/>
        </w:rPr>
        <w:t>/2021</w:t>
      </w:r>
    </w:p>
    <w:p w:rsidR="00E02B08" w:rsidRPr="00150993" w:rsidRDefault="00E02B08" w:rsidP="00E02B08">
      <w:pPr>
        <w:rPr>
          <w:rFonts w:ascii="Arial" w:hAnsi="Arial" w:cs="Arial"/>
          <w:sz w:val="18"/>
          <w:szCs w:val="18"/>
        </w:rPr>
      </w:pPr>
    </w:p>
    <w:p w:rsidR="00E02B08" w:rsidRPr="00150993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150993">
        <w:rPr>
          <w:rFonts w:ascii="Arial" w:hAnsi="Arial" w:cs="Arial"/>
          <w:sz w:val="18"/>
          <w:szCs w:val="18"/>
        </w:rPr>
        <w:t xml:space="preserve"> O MUNICIPIO DE MACIEIRA, SC, </w:t>
      </w:r>
      <w:r w:rsidRPr="00150993">
        <w:rPr>
          <w:rFonts w:ascii="Arial" w:hAnsi="Arial" w:cs="Arial"/>
          <w:b w:val="0"/>
          <w:sz w:val="18"/>
          <w:szCs w:val="18"/>
        </w:rPr>
        <w:t xml:space="preserve">pessoa jurídica de direito público interno, com sede na Rua José Augusto Royer, n° 133, na cidade de Macieira, SC, inscrito no CNPJ sob nº 95.992.020/0001-00, representado pelo seu Prefeito, Sr. Edgard Farinon, de ora em diante denominado simplesmente de </w:t>
      </w:r>
      <w:r w:rsidRPr="00150993">
        <w:rPr>
          <w:rFonts w:ascii="Arial" w:hAnsi="Arial" w:cs="Arial"/>
          <w:sz w:val="18"/>
          <w:szCs w:val="18"/>
        </w:rPr>
        <w:t>CONTRATANTE</w:t>
      </w:r>
      <w:r>
        <w:rPr>
          <w:rFonts w:ascii="Arial" w:hAnsi="Arial" w:cs="Arial"/>
          <w:b w:val="0"/>
          <w:sz w:val="18"/>
          <w:szCs w:val="18"/>
        </w:rPr>
        <w:t xml:space="preserve">, e de outro lado a empresa </w:t>
      </w:r>
      <w:r w:rsidR="00B17E58">
        <w:rPr>
          <w:rFonts w:ascii="Arial" w:hAnsi="Arial" w:cs="Arial"/>
          <w:sz w:val="18"/>
          <w:szCs w:val="18"/>
        </w:rPr>
        <w:t>CONCEITO COMÉRCIO E DISTRIBUIDORA EIRELI</w:t>
      </w:r>
      <w:r w:rsidRPr="00150993">
        <w:rPr>
          <w:rFonts w:ascii="Arial" w:hAnsi="Arial" w:cs="Arial"/>
          <w:b w:val="0"/>
          <w:sz w:val="18"/>
          <w:szCs w:val="18"/>
        </w:rPr>
        <w:t xml:space="preserve">, inscrita no CNPJ n° </w:t>
      </w:r>
      <w:r w:rsidR="00B17E58">
        <w:rPr>
          <w:rFonts w:ascii="Arial" w:hAnsi="Arial" w:cs="Arial"/>
          <w:b w:val="0"/>
          <w:sz w:val="18"/>
          <w:szCs w:val="18"/>
        </w:rPr>
        <w:t>14.869.829/0001-30</w:t>
      </w:r>
      <w:r w:rsidRPr="00150993">
        <w:rPr>
          <w:rFonts w:ascii="Arial" w:hAnsi="Arial" w:cs="Arial"/>
          <w:b w:val="0"/>
          <w:sz w:val="18"/>
          <w:szCs w:val="18"/>
        </w:rPr>
        <w:t xml:space="preserve">, com sede na </w:t>
      </w:r>
      <w:r>
        <w:rPr>
          <w:rFonts w:ascii="Arial" w:hAnsi="Arial" w:cs="Arial"/>
          <w:b w:val="0"/>
          <w:sz w:val="18"/>
          <w:szCs w:val="18"/>
        </w:rPr>
        <w:t xml:space="preserve">Rua </w:t>
      </w:r>
      <w:r w:rsidR="00B17E58">
        <w:rPr>
          <w:rFonts w:ascii="Arial" w:hAnsi="Arial" w:cs="Arial"/>
          <w:b w:val="0"/>
          <w:sz w:val="18"/>
          <w:szCs w:val="18"/>
        </w:rPr>
        <w:t>Wilma Schlosser, n° 57</w:t>
      </w:r>
      <w:r>
        <w:rPr>
          <w:rFonts w:ascii="Arial" w:hAnsi="Arial" w:cs="Arial"/>
          <w:b w:val="0"/>
          <w:sz w:val="18"/>
          <w:szCs w:val="18"/>
        </w:rPr>
        <w:t xml:space="preserve">, </w:t>
      </w:r>
      <w:r w:rsidR="00B17E58">
        <w:rPr>
          <w:rFonts w:ascii="Arial" w:hAnsi="Arial" w:cs="Arial"/>
          <w:b w:val="0"/>
          <w:sz w:val="18"/>
          <w:szCs w:val="18"/>
        </w:rPr>
        <w:t>Sala 02</w:t>
      </w:r>
      <w:r>
        <w:rPr>
          <w:rFonts w:ascii="Arial" w:hAnsi="Arial" w:cs="Arial"/>
          <w:b w:val="0"/>
          <w:sz w:val="18"/>
          <w:szCs w:val="18"/>
        </w:rPr>
        <w:t xml:space="preserve">, </w:t>
      </w:r>
      <w:r w:rsidR="00B17E58">
        <w:rPr>
          <w:rFonts w:ascii="Arial" w:hAnsi="Arial" w:cs="Arial"/>
          <w:b w:val="0"/>
          <w:sz w:val="18"/>
          <w:szCs w:val="18"/>
        </w:rPr>
        <w:t>Industrial, Modelo/SC</w:t>
      </w:r>
      <w:r>
        <w:rPr>
          <w:rFonts w:ascii="Arial" w:hAnsi="Arial" w:cs="Arial"/>
          <w:b w:val="0"/>
          <w:sz w:val="18"/>
          <w:szCs w:val="18"/>
        </w:rPr>
        <w:t>,</w:t>
      </w:r>
      <w:r w:rsidR="00B17E58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CEP 89</w:t>
      </w:r>
      <w:r w:rsidR="00B17E58">
        <w:rPr>
          <w:rFonts w:ascii="Arial" w:hAnsi="Arial" w:cs="Arial"/>
          <w:b w:val="0"/>
          <w:sz w:val="18"/>
          <w:szCs w:val="18"/>
        </w:rPr>
        <w:t>872-000</w:t>
      </w:r>
      <w:r w:rsidRPr="00150993">
        <w:rPr>
          <w:rFonts w:ascii="Arial" w:hAnsi="Arial" w:cs="Arial"/>
          <w:b w:val="0"/>
          <w:sz w:val="18"/>
          <w:szCs w:val="18"/>
        </w:rPr>
        <w:t xml:space="preserve">, neste </w:t>
      </w:r>
      <w:proofErr w:type="gramStart"/>
      <w:r w:rsidRPr="00150993">
        <w:rPr>
          <w:rFonts w:ascii="Arial" w:hAnsi="Arial" w:cs="Arial"/>
          <w:b w:val="0"/>
          <w:sz w:val="18"/>
          <w:szCs w:val="18"/>
        </w:rPr>
        <w:t>ato representada</w:t>
      </w:r>
      <w:proofErr w:type="gramEnd"/>
      <w:r w:rsidRPr="00150993">
        <w:rPr>
          <w:rFonts w:ascii="Arial" w:hAnsi="Arial" w:cs="Arial"/>
          <w:b w:val="0"/>
          <w:sz w:val="18"/>
          <w:szCs w:val="18"/>
        </w:rPr>
        <w:t xml:space="preserve"> </w:t>
      </w:r>
      <w:r w:rsidR="00B17E58">
        <w:rPr>
          <w:rFonts w:ascii="Arial" w:hAnsi="Arial" w:cs="Arial"/>
          <w:b w:val="0"/>
          <w:sz w:val="18"/>
          <w:szCs w:val="18"/>
        </w:rPr>
        <w:t>por seu</w:t>
      </w:r>
      <w:r w:rsidR="00693104">
        <w:rPr>
          <w:rFonts w:ascii="Arial" w:hAnsi="Arial" w:cs="Arial"/>
          <w:b w:val="0"/>
          <w:sz w:val="18"/>
          <w:szCs w:val="18"/>
        </w:rPr>
        <w:t xml:space="preserve"> sócio administrador, o Sr </w:t>
      </w:r>
      <w:r w:rsidR="00B17E58">
        <w:rPr>
          <w:rFonts w:ascii="Arial" w:hAnsi="Arial" w:cs="Arial"/>
          <w:b w:val="0"/>
          <w:sz w:val="18"/>
          <w:szCs w:val="18"/>
        </w:rPr>
        <w:t xml:space="preserve">Guilherme Simoni </w:t>
      </w:r>
      <w:proofErr w:type="spellStart"/>
      <w:r w:rsidR="00B17E58">
        <w:rPr>
          <w:rFonts w:ascii="Arial" w:hAnsi="Arial" w:cs="Arial"/>
          <w:b w:val="0"/>
          <w:sz w:val="18"/>
          <w:szCs w:val="18"/>
        </w:rPr>
        <w:t>Weschenfelder</w:t>
      </w:r>
      <w:proofErr w:type="spellEnd"/>
      <w:r w:rsidRPr="00150993">
        <w:rPr>
          <w:rFonts w:ascii="Arial" w:hAnsi="Arial" w:cs="Arial"/>
          <w:b w:val="0"/>
          <w:sz w:val="18"/>
          <w:szCs w:val="18"/>
        </w:rPr>
        <w:t xml:space="preserve">, denominada </w:t>
      </w:r>
      <w:r w:rsidRPr="00150993">
        <w:rPr>
          <w:rFonts w:ascii="Arial" w:hAnsi="Arial" w:cs="Arial"/>
          <w:sz w:val="18"/>
          <w:szCs w:val="18"/>
        </w:rPr>
        <w:t>CONTRATADA.</w:t>
      </w:r>
    </w:p>
    <w:p w:rsidR="00E02B08" w:rsidRPr="00150993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E02B08" w:rsidRPr="00150993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150993">
        <w:rPr>
          <w:rFonts w:ascii="Arial" w:hAnsi="Arial" w:cs="Arial"/>
          <w:sz w:val="18"/>
          <w:szCs w:val="18"/>
        </w:rPr>
        <w:t>CLÁUSULA PRIMEIRA - Das Normas Aplicáveis e da Vinculação</w:t>
      </w:r>
    </w:p>
    <w:p w:rsidR="00E02B08" w:rsidRPr="00150993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E02B08" w:rsidRPr="00150993" w:rsidRDefault="00E02B08" w:rsidP="00E02B08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150993">
        <w:rPr>
          <w:rFonts w:ascii="Arial" w:hAnsi="Arial" w:cs="Arial"/>
          <w:bCs w:val="0"/>
          <w:sz w:val="18"/>
          <w:szCs w:val="18"/>
        </w:rPr>
        <w:t>1.1.</w:t>
      </w:r>
      <w:r w:rsidRPr="00150993">
        <w:rPr>
          <w:rFonts w:ascii="Arial" w:hAnsi="Arial" w:cs="Arial"/>
          <w:b w:val="0"/>
          <w:bCs w:val="0"/>
          <w:sz w:val="18"/>
          <w:szCs w:val="18"/>
        </w:rPr>
        <w:t xml:space="preserve"> Os contratantes ficam sujeitos às normas da Lei 8.666/93 e às cláusulas deste contrato.</w:t>
      </w:r>
    </w:p>
    <w:p w:rsidR="00E02B08" w:rsidRPr="00932A30" w:rsidRDefault="00E02B08" w:rsidP="00E02B08">
      <w:pPr>
        <w:pStyle w:val="Corpodetexto"/>
        <w:jc w:val="both"/>
        <w:rPr>
          <w:rFonts w:ascii="Arial" w:hAnsi="Arial" w:cs="Arial"/>
          <w:b w:val="0"/>
          <w:bCs w:val="0"/>
          <w:color w:val="FF0000"/>
          <w:sz w:val="18"/>
          <w:szCs w:val="18"/>
        </w:rPr>
      </w:pPr>
    </w:p>
    <w:p w:rsidR="00E02B08" w:rsidRPr="00150993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150993">
        <w:rPr>
          <w:rFonts w:ascii="Arial" w:hAnsi="Arial" w:cs="Arial"/>
          <w:sz w:val="18"/>
          <w:szCs w:val="18"/>
        </w:rPr>
        <w:t>CLÁUSULA SEGUNDA - Do Objeto e suas especificações</w:t>
      </w:r>
    </w:p>
    <w:p w:rsidR="00E02B08" w:rsidRPr="00150993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E02B08" w:rsidRPr="00150993" w:rsidRDefault="00E02B08" w:rsidP="00693104">
      <w:pPr>
        <w:pStyle w:val="Corpodetextobodytext"/>
        <w:tabs>
          <w:tab w:val="num" w:pos="720"/>
        </w:tabs>
        <w:spacing w:after="240"/>
        <w:jc w:val="both"/>
        <w:rPr>
          <w:rFonts w:ascii="Arial" w:hAnsi="Arial" w:cs="Arial"/>
          <w:b w:val="0"/>
          <w:sz w:val="18"/>
          <w:szCs w:val="18"/>
        </w:rPr>
      </w:pPr>
      <w:r w:rsidRPr="00150993">
        <w:rPr>
          <w:rFonts w:ascii="Arial" w:hAnsi="Arial" w:cs="Arial"/>
          <w:sz w:val="18"/>
          <w:szCs w:val="18"/>
        </w:rPr>
        <w:t>2.1.</w:t>
      </w:r>
      <w:r w:rsidRPr="00150993">
        <w:rPr>
          <w:rFonts w:ascii="Arial" w:hAnsi="Arial" w:cs="Arial"/>
          <w:b w:val="0"/>
          <w:sz w:val="18"/>
          <w:szCs w:val="18"/>
        </w:rPr>
        <w:t xml:space="preserve"> Aquisição de óleos lubrificantes e fluídos de freio destinados à manutenção de motores, freios e outros componentes dos veículos e máquinas da Frota Municipal, conforme especificado a seguir:</w:t>
      </w:r>
    </w:p>
    <w:tbl>
      <w:tblPr>
        <w:tblW w:w="11146" w:type="dxa"/>
        <w:jc w:val="center"/>
        <w:tblInd w:w="-2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3958"/>
        <w:gridCol w:w="1119"/>
        <w:gridCol w:w="1870"/>
        <w:gridCol w:w="1811"/>
        <w:gridCol w:w="1659"/>
      </w:tblGrid>
      <w:tr w:rsidR="00B17E58" w:rsidRPr="00B57370" w:rsidTr="00DE4DB2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C61C99" w:rsidRDefault="00B17E58" w:rsidP="00DE4DB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C99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370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370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QUANTIDADE PREVISTA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DE4DB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DE4DB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B17E58" w:rsidRPr="00B57370" w:rsidTr="00DE4DB2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C61C99" w:rsidRDefault="00B17E58" w:rsidP="00DE4DB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C9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</w:t>
            </w:r>
            <w:r w:rsidRPr="00B57370">
              <w:rPr>
                <w:rFonts w:ascii="Arial" w:hAnsi="Arial" w:cs="Arial"/>
                <w:sz w:val="18"/>
                <w:szCs w:val="18"/>
              </w:rPr>
              <w:t>leo para motor</w:t>
            </w:r>
            <w:r>
              <w:rPr>
                <w:rFonts w:ascii="Arial" w:hAnsi="Arial" w:cs="Arial"/>
                <w:sz w:val="18"/>
                <w:szCs w:val="18"/>
              </w:rPr>
              <w:t xml:space="preserve"> diesel </w:t>
            </w:r>
            <w:r w:rsidRPr="00B57370">
              <w:rPr>
                <w:rFonts w:ascii="Arial" w:hAnsi="Arial" w:cs="Arial"/>
                <w:b/>
                <w:sz w:val="18"/>
                <w:szCs w:val="18"/>
              </w:rPr>
              <w:t>SAE 15W40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L</w:t>
            </w:r>
            <w:r w:rsidRPr="00B57370">
              <w:rPr>
                <w:rFonts w:ascii="Arial" w:hAnsi="Arial" w:cs="Arial"/>
                <w:sz w:val="18"/>
                <w:szCs w:val="18"/>
              </w:rPr>
              <w:t>itros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 Unidades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R$ 44.</w:t>
            </w:r>
            <w:r>
              <w:rPr>
                <w:rFonts w:ascii="Arial" w:hAnsi="Arial" w:cs="Arial"/>
                <w:sz w:val="18"/>
                <w:szCs w:val="18"/>
              </w:rPr>
              <w:t>102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17E58" w:rsidRPr="00B57370" w:rsidTr="00DE4DB2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C61C99" w:rsidRDefault="00B17E58" w:rsidP="00DE4DB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C9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FB18AB" w:rsidRDefault="00B17E58" w:rsidP="00DE4DB2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Óleo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SAE 40 </w:t>
            </w:r>
            <w:r>
              <w:rPr>
                <w:rFonts w:ascii="Arial" w:hAnsi="Arial" w:cs="Arial"/>
                <w:sz w:val="18"/>
                <w:szCs w:val="18"/>
              </w:rPr>
              <w:t>para caixa de câmbio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Litros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 Unidades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R$ 476,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R$ 2.38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17E58" w:rsidRPr="00B57370" w:rsidTr="00DE4DB2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C61C99" w:rsidRDefault="00B17E58" w:rsidP="00DE4DB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C99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Óleo </w:t>
            </w:r>
            <w:r w:rsidRPr="0052198A">
              <w:rPr>
                <w:rFonts w:ascii="Arial" w:hAnsi="Arial" w:cs="Arial"/>
                <w:sz w:val="18"/>
                <w:szCs w:val="18"/>
              </w:rPr>
              <w:t xml:space="preserve">para motor </w:t>
            </w:r>
            <w:r>
              <w:rPr>
                <w:rFonts w:ascii="Arial" w:hAnsi="Arial" w:cs="Arial"/>
                <w:sz w:val="18"/>
                <w:szCs w:val="18"/>
              </w:rPr>
              <w:t>à</w:t>
            </w:r>
            <w:r w:rsidRPr="0052198A">
              <w:rPr>
                <w:rFonts w:ascii="Arial" w:hAnsi="Arial" w:cs="Arial"/>
                <w:sz w:val="18"/>
                <w:szCs w:val="18"/>
              </w:rPr>
              <w:t xml:space="preserve"> gasolina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98A">
              <w:rPr>
                <w:rFonts w:ascii="Arial" w:hAnsi="Arial" w:cs="Arial"/>
                <w:b/>
                <w:sz w:val="18"/>
                <w:szCs w:val="18"/>
              </w:rPr>
              <w:t>SAE 5W30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Litro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Unidades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R$ 1.4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B17E58" w:rsidRPr="00B57370" w:rsidTr="00DE4DB2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C61C99" w:rsidRDefault="00B17E58" w:rsidP="00DE4DB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C99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370">
              <w:rPr>
                <w:rFonts w:ascii="Arial" w:hAnsi="Arial" w:cs="Arial"/>
                <w:sz w:val="18"/>
                <w:szCs w:val="18"/>
              </w:rPr>
              <w:t>Detergente de alumínio para lavagem de motores, furgões, chassis de veículos.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Litros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Unidades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R$ 617,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R$ 2.4</w:t>
            </w:r>
            <w:r>
              <w:rPr>
                <w:rFonts w:ascii="Arial" w:hAnsi="Arial" w:cs="Arial"/>
                <w:sz w:val="18"/>
                <w:szCs w:val="18"/>
              </w:rPr>
              <w:t>69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17E58" w:rsidRPr="00B57370" w:rsidTr="00DE4DB2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C61C99" w:rsidRDefault="00B17E58" w:rsidP="00DE4DB2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C99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370">
              <w:rPr>
                <w:rFonts w:ascii="Arial" w:hAnsi="Arial" w:cs="Arial"/>
                <w:sz w:val="18"/>
                <w:szCs w:val="18"/>
              </w:rPr>
              <w:t>Detergente desengraxante para limpeza pesada de chassis, motores e peças.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 Litros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Unidades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R$ 61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R$ 2.4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17E58" w:rsidRPr="00B57370" w:rsidTr="00DE4DB2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C61C99" w:rsidRDefault="00B17E58" w:rsidP="00DE4DB2">
            <w:pPr>
              <w:spacing w:before="240" w:after="2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Pr="00B57370" w:rsidRDefault="00B17E58" w:rsidP="00DE4DB2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Graxa lubrificante Lítio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Azul.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 KG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DE4DB2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 Unidades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R$ 3.7</w:t>
            </w:r>
            <w:r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58" w:rsidRDefault="00B17E58" w:rsidP="00B17E58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R$ 7.53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E02B08" w:rsidRPr="00150993" w:rsidRDefault="00E02B08" w:rsidP="00E02B08">
      <w:pPr>
        <w:pStyle w:val="Corpodetextobodytext"/>
        <w:tabs>
          <w:tab w:val="num" w:pos="720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150993">
        <w:rPr>
          <w:rFonts w:ascii="Arial" w:hAnsi="Arial" w:cs="Arial"/>
          <w:sz w:val="18"/>
          <w:szCs w:val="18"/>
        </w:rPr>
        <w:t>CLÁUSULA TERCEIRA - Da Execução do Contrato.</w:t>
      </w:r>
    </w:p>
    <w:p w:rsidR="00E02B08" w:rsidRPr="00932A30" w:rsidRDefault="00E02B08" w:rsidP="00E02B08">
      <w:pPr>
        <w:pStyle w:val="Corpodetexto"/>
        <w:jc w:val="both"/>
        <w:rPr>
          <w:rFonts w:ascii="Arial" w:hAnsi="Arial" w:cs="Arial"/>
          <w:b w:val="0"/>
          <w:bCs w:val="0"/>
          <w:color w:val="FF0000"/>
          <w:sz w:val="18"/>
          <w:szCs w:val="18"/>
        </w:rPr>
      </w:pPr>
    </w:p>
    <w:p w:rsidR="00E02B08" w:rsidRPr="005B3091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bCs w:val="0"/>
          <w:sz w:val="18"/>
          <w:szCs w:val="18"/>
        </w:rPr>
        <w:t>3.1</w:t>
      </w:r>
      <w:r w:rsidRPr="005B3091">
        <w:rPr>
          <w:rFonts w:ascii="Arial" w:hAnsi="Arial" w:cs="Arial"/>
          <w:b w:val="0"/>
          <w:bCs w:val="0"/>
          <w:sz w:val="18"/>
          <w:szCs w:val="18"/>
        </w:rPr>
        <w:t>. A empresa vencedora deverá entregar o objeto deste certame de acordo com o Estabelecido no Edital</w:t>
      </w:r>
      <w:r w:rsidRPr="005B30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 em um prazo de no máximo 07 (sete) dias após emissão de Autorização de Fornecimento.</w:t>
      </w:r>
    </w:p>
    <w:p w:rsidR="00E02B08" w:rsidRPr="005B3091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E02B08" w:rsidRPr="005B3091" w:rsidRDefault="00E02B08" w:rsidP="00E02B08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5B3091">
        <w:rPr>
          <w:rFonts w:ascii="Arial" w:hAnsi="Arial" w:cs="Arial"/>
          <w:bCs w:val="0"/>
          <w:sz w:val="18"/>
          <w:szCs w:val="18"/>
        </w:rPr>
        <w:t>3.2.</w:t>
      </w:r>
      <w:r w:rsidRPr="005B3091">
        <w:rPr>
          <w:rFonts w:ascii="Arial" w:hAnsi="Arial" w:cs="Arial"/>
          <w:b w:val="0"/>
          <w:bCs w:val="0"/>
          <w:sz w:val="18"/>
          <w:szCs w:val="18"/>
        </w:rPr>
        <w:t xml:space="preserve"> Os produtos deverão ser de qualidade e ainda aprovados pela Secretaria solicitante.</w:t>
      </w:r>
    </w:p>
    <w:p w:rsidR="00E02B08" w:rsidRPr="00932A30" w:rsidRDefault="00E02B08" w:rsidP="00E02B08">
      <w:pPr>
        <w:pStyle w:val="Corpodetexto"/>
        <w:jc w:val="both"/>
        <w:rPr>
          <w:rFonts w:ascii="Arial" w:hAnsi="Arial" w:cs="Arial"/>
          <w:color w:val="FF0000"/>
          <w:sz w:val="18"/>
          <w:szCs w:val="18"/>
        </w:rPr>
      </w:pPr>
    </w:p>
    <w:p w:rsidR="00E02B08" w:rsidRPr="005B3091" w:rsidRDefault="00E02B08" w:rsidP="00E02B08">
      <w:pPr>
        <w:pStyle w:val="Corpodetexto"/>
        <w:spacing w:after="240"/>
        <w:jc w:val="both"/>
        <w:rPr>
          <w:rFonts w:ascii="Arial" w:hAnsi="Arial" w:cs="Arial"/>
          <w:b w:val="0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>3.3.</w:t>
      </w:r>
      <w:r w:rsidRPr="005B3091">
        <w:rPr>
          <w:rFonts w:ascii="Arial" w:hAnsi="Arial" w:cs="Arial"/>
          <w:b w:val="0"/>
          <w:sz w:val="18"/>
          <w:szCs w:val="18"/>
        </w:rPr>
        <w:t xml:space="preserve"> O presente contrato será fiscalizado pelos Srs. Alencar Castanheiro, Secretário Municipal de Infraestrutura e Neldo Zimmer, Secretário Municipal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5B3091">
        <w:rPr>
          <w:rFonts w:ascii="Arial" w:hAnsi="Arial" w:cs="Arial"/>
          <w:b w:val="0"/>
          <w:sz w:val="18"/>
          <w:szCs w:val="18"/>
        </w:rPr>
        <w:t xml:space="preserve">de Agricultura, de acordo com a Portaria n° 4532/2021, e ainda artigo 67 da Lei n° 8.666/93. Devendo esta informar ao setor de licitações e contratos, por escrito, havendo alguma irregularidade na prestação dos serviços ou reclamações, onde serão tomadas as medidas cabíveis. </w:t>
      </w:r>
    </w:p>
    <w:p w:rsidR="00E02B08" w:rsidRPr="005B3091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>3.3.1.</w:t>
      </w:r>
      <w:r w:rsidRPr="005B3091">
        <w:rPr>
          <w:rFonts w:ascii="Arial" w:hAnsi="Arial" w:cs="Arial"/>
          <w:b w:val="0"/>
          <w:sz w:val="18"/>
          <w:szCs w:val="18"/>
        </w:rPr>
        <w:t xml:space="preserve"> Maiores informações, sugestões e/ou reclamações deverão ser obtidas junto ao fiscal do Contrato através do telefone (49) 3574 2011 ou ainda no e-mail compras3@macieira.sc.gov.br.</w:t>
      </w:r>
    </w:p>
    <w:p w:rsidR="00E02B08" w:rsidRPr="005B3091" w:rsidRDefault="00E02B08" w:rsidP="00E02B08">
      <w:pPr>
        <w:pStyle w:val="Corpodetex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E02B08" w:rsidRPr="005B3091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>CLÁUSULA QUARTA - Das obrigações da Contratada</w:t>
      </w:r>
    </w:p>
    <w:p w:rsidR="00E02B08" w:rsidRPr="005B3091" w:rsidRDefault="00E02B08" w:rsidP="00E02B08">
      <w:pPr>
        <w:pStyle w:val="TextosemFormatao"/>
        <w:jc w:val="both"/>
        <w:rPr>
          <w:rFonts w:ascii="Arial" w:hAnsi="Arial" w:cs="Arial"/>
          <w:sz w:val="18"/>
          <w:szCs w:val="18"/>
        </w:rPr>
      </w:pPr>
    </w:p>
    <w:p w:rsidR="00E02B08" w:rsidRPr="005B3091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>4.1.</w:t>
      </w:r>
      <w:r w:rsidRPr="005B3091">
        <w:rPr>
          <w:rFonts w:ascii="Arial" w:hAnsi="Arial" w:cs="Arial"/>
          <w:b w:val="0"/>
          <w:sz w:val="18"/>
          <w:szCs w:val="18"/>
        </w:rPr>
        <w:t xml:space="preserve"> A CONTRATADA obriga-se a atender, na vigência deste contrato, as seguintes condições:</w:t>
      </w:r>
    </w:p>
    <w:p w:rsidR="00E02B08" w:rsidRPr="00932A30" w:rsidRDefault="00E02B08" w:rsidP="00E02B08">
      <w:pPr>
        <w:jc w:val="both"/>
        <w:rPr>
          <w:rFonts w:ascii="Arial" w:hAnsi="Arial" w:cs="Arial"/>
          <w:color w:val="FF0000"/>
          <w:sz w:val="18"/>
          <w:szCs w:val="18"/>
          <w:lang w:val="pt-PT"/>
        </w:rPr>
      </w:pPr>
    </w:p>
    <w:p w:rsidR="00E02B08" w:rsidRPr="005B3091" w:rsidRDefault="00E02B08" w:rsidP="00E02B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>Fornecer produtos de qualidade e de acordo com o estabelecido no Edital.</w:t>
      </w:r>
    </w:p>
    <w:p w:rsidR="00E02B08" w:rsidRPr="005B3091" w:rsidRDefault="00E02B08" w:rsidP="00E02B08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:rsidR="00E02B08" w:rsidRPr="005B3091" w:rsidRDefault="00E02B08" w:rsidP="00E02B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>Entregar os produtos apenas mediante Autorização de Fornecimento.</w:t>
      </w:r>
    </w:p>
    <w:p w:rsidR="00E02B08" w:rsidRPr="005B3091" w:rsidRDefault="00E02B08" w:rsidP="00E02B08">
      <w:pPr>
        <w:pStyle w:val="PargrafodaLista"/>
        <w:rPr>
          <w:rFonts w:ascii="Arial" w:hAnsi="Arial" w:cs="Arial"/>
          <w:sz w:val="18"/>
          <w:szCs w:val="18"/>
        </w:rPr>
      </w:pPr>
    </w:p>
    <w:p w:rsidR="00E02B08" w:rsidRPr="005B3091" w:rsidRDefault="00E02B08" w:rsidP="00E02B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>Respeitar os prazos de entrega Estabelecidos no Edital.</w:t>
      </w:r>
    </w:p>
    <w:p w:rsidR="00E02B08" w:rsidRPr="005B3091" w:rsidRDefault="00E02B08" w:rsidP="00E02B08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:rsidR="00E02B08" w:rsidRPr="005B3091" w:rsidRDefault="00E02B08" w:rsidP="00E02B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 xml:space="preserve">Manter </w:t>
      </w:r>
      <w:proofErr w:type="gramStart"/>
      <w:r w:rsidRPr="005B3091">
        <w:rPr>
          <w:rFonts w:ascii="Arial" w:hAnsi="Arial" w:cs="Arial"/>
          <w:sz w:val="18"/>
          <w:szCs w:val="18"/>
        </w:rPr>
        <w:t>integral interação entre os prepostos da CONTRATADA e os servidores públicos municipais com atuação nas áreas objeto do presente contrato, comunicando imediatamente ao Prefeito Municipal qualquer fato ou necessidade de adoção de providências</w:t>
      </w:r>
      <w:proofErr w:type="gramEnd"/>
      <w:r w:rsidRPr="005B3091">
        <w:rPr>
          <w:rFonts w:ascii="Arial" w:hAnsi="Arial" w:cs="Arial"/>
          <w:sz w:val="18"/>
          <w:szCs w:val="18"/>
        </w:rPr>
        <w:t>;</w:t>
      </w:r>
    </w:p>
    <w:p w:rsidR="00E02B08" w:rsidRPr="005B3091" w:rsidRDefault="00E02B08" w:rsidP="00E02B08">
      <w:pPr>
        <w:pStyle w:val="PargrafodaLista"/>
        <w:rPr>
          <w:rFonts w:ascii="Arial" w:hAnsi="Arial" w:cs="Arial"/>
          <w:sz w:val="18"/>
          <w:szCs w:val="18"/>
        </w:rPr>
      </w:pPr>
    </w:p>
    <w:p w:rsidR="00E02B08" w:rsidRPr="005B3091" w:rsidRDefault="00E02B08" w:rsidP="00E02B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>Comprovar documentalmente, sempre que for requerido pelo CONTRATANTE, que em seu quadro funcional mantém/possui profissionais qualificados devidamente habilitados, com responsabilidade técnica e registro nos respectivos conselhos;</w:t>
      </w:r>
    </w:p>
    <w:p w:rsidR="00E02B08" w:rsidRPr="005B3091" w:rsidRDefault="00E02B08" w:rsidP="00E02B08">
      <w:pPr>
        <w:pStyle w:val="PargrafodaLista"/>
        <w:jc w:val="both"/>
        <w:rPr>
          <w:rFonts w:ascii="Arial" w:hAnsi="Arial" w:cs="Arial"/>
          <w:sz w:val="18"/>
          <w:szCs w:val="18"/>
        </w:rPr>
      </w:pPr>
    </w:p>
    <w:p w:rsidR="00E02B08" w:rsidRPr="005B3091" w:rsidRDefault="00E02B08" w:rsidP="00E02B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  <w:lang w:val="pt-PT"/>
        </w:rPr>
        <w:t>A CONTRATADA fica responsável pelos encargos trabalhistas, previdenciários, fiscais e outros, resultantes da fiel execução do presente contrato. A CONTRATANTE fica isenta de qualquer vínculo empregatício decorrente deste Contrato</w:t>
      </w:r>
      <w:r w:rsidRPr="005B3091">
        <w:rPr>
          <w:rFonts w:ascii="Arial" w:hAnsi="Arial" w:cs="Arial"/>
          <w:sz w:val="18"/>
          <w:szCs w:val="18"/>
        </w:rPr>
        <w:t>.</w:t>
      </w:r>
    </w:p>
    <w:p w:rsidR="00E02B08" w:rsidRPr="005B3091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5B3091" w:rsidRDefault="00E02B08" w:rsidP="00E02B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>Todas as condições elencadas no item anterior ficam sujeitas a fiscalização do Contratante durante a execução do presente contrato, sendo que o não atendimento de qualquer uma delas será motivo para rescisão do contrato.</w:t>
      </w:r>
    </w:p>
    <w:p w:rsidR="00E02B08" w:rsidRPr="005B3091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5B3091" w:rsidRDefault="00E02B08" w:rsidP="00E02B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>A CONTRATADA tem sob sua responsabilidade todas as despesas funcionais e operacionais necessárias a entrega dos produtos.</w:t>
      </w:r>
    </w:p>
    <w:p w:rsidR="00E02B08" w:rsidRPr="005B3091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5B3091" w:rsidRDefault="00E02B08" w:rsidP="00E02B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 xml:space="preserve"> A CONTRATADA fica ainda obrigada a executar o objeto do presente contrato diretamente, não podendo subcontratar em hipótese alguma, sem a anuência do CONTRATANTE, sob pena de rescisão do presente contrato.</w:t>
      </w:r>
    </w:p>
    <w:p w:rsidR="00E02B08" w:rsidRPr="005B3091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5B3091" w:rsidRDefault="00E02B08" w:rsidP="00E02B0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B3091">
        <w:rPr>
          <w:rFonts w:ascii="Arial" w:hAnsi="Arial" w:cs="Arial"/>
          <w:sz w:val="18"/>
          <w:szCs w:val="18"/>
        </w:rPr>
        <w:t>A CONTRATADA obriga-se a emitir mensalmente até o dia 05 de cada mês subsequente, a Nota Fiscal correspondente aos serviços prestados no mês.</w:t>
      </w: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CLÁUSULA QUINTA - Das obrigações do Contratante</w:t>
      </w: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814E90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Acompanhar, fiscalizar e avaliar a execução do objeto deste contrato;</w:t>
      </w:r>
    </w:p>
    <w:p w:rsidR="00E02B08" w:rsidRPr="009B224E" w:rsidRDefault="00E02B08" w:rsidP="00814E90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Empenhar os recursos necessários aos pagamentos, na forma prevista neste contrato;</w:t>
      </w:r>
    </w:p>
    <w:p w:rsidR="00E02B08" w:rsidRPr="009B224E" w:rsidRDefault="00E02B08" w:rsidP="00814E90">
      <w:pPr>
        <w:numPr>
          <w:ilvl w:val="0"/>
          <w:numId w:val="2"/>
        </w:numPr>
        <w:spacing w:after="240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Permitir o acesso da Contratada aos funcionários dos respectivos setores para a melhor execução dos serviços.</w:t>
      </w:r>
    </w:p>
    <w:p w:rsidR="00E02B08" w:rsidRPr="009B224E" w:rsidRDefault="00E02B08" w:rsidP="00E02B08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 xml:space="preserve">Realizar, mensalmente, o pagamento dos serviços prestados. </w:t>
      </w:r>
    </w:p>
    <w:p w:rsidR="00E02B08" w:rsidRPr="00932A30" w:rsidRDefault="00E02B08" w:rsidP="00E02B08">
      <w:pPr>
        <w:pStyle w:val="Corpodetexto"/>
        <w:jc w:val="both"/>
        <w:rPr>
          <w:rFonts w:ascii="Arial" w:hAnsi="Arial" w:cs="Arial"/>
          <w:b w:val="0"/>
          <w:color w:val="FF0000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CLÁUSULA SEXTA - Do Valor, Condições de Pagamento e Reajuste.</w:t>
      </w: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6.1.</w:t>
      </w:r>
      <w:r w:rsidRPr="009B224E">
        <w:rPr>
          <w:rFonts w:ascii="Arial" w:hAnsi="Arial" w:cs="Arial"/>
          <w:b w:val="0"/>
          <w:sz w:val="18"/>
          <w:szCs w:val="18"/>
        </w:rPr>
        <w:t xml:space="preserve"> A CONTRATANTE pagará à CONTRATADA pela prestação dos serviços ora contratados, o valor</w:t>
      </w:r>
      <w:r w:rsidR="00A159C1">
        <w:rPr>
          <w:rFonts w:ascii="Arial" w:hAnsi="Arial" w:cs="Arial"/>
          <w:b w:val="0"/>
          <w:sz w:val="18"/>
          <w:szCs w:val="18"/>
        </w:rPr>
        <w:t xml:space="preserve"> total de R$ 6</w:t>
      </w:r>
      <w:r w:rsidR="004F14F2">
        <w:rPr>
          <w:rFonts w:ascii="Arial" w:hAnsi="Arial" w:cs="Arial"/>
          <w:b w:val="0"/>
          <w:sz w:val="18"/>
          <w:szCs w:val="18"/>
        </w:rPr>
        <w:t>0</w:t>
      </w:r>
      <w:r w:rsidR="00A159C1">
        <w:rPr>
          <w:rFonts w:ascii="Arial" w:hAnsi="Arial" w:cs="Arial"/>
          <w:b w:val="0"/>
          <w:sz w:val="18"/>
          <w:szCs w:val="18"/>
        </w:rPr>
        <w:t>.</w:t>
      </w:r>
      <w:r w:rsidR="004F14F2">
        <w:rPr>
          <w:rFonts w:ascii="Arial" w:hAnsi="Arial" w:cs="Arial"/>
          <w:b w:val="0"/>
          <w:sz w:val="18"/>
          <w:szCs w:val="18"/>
        </w:rPr>
        <w:t>378</w:t>
      </w:r>
      <w:r w:rsidR="00A159C1">
        <w:rPr>
          <w:rFonts w:ascii="Arial" w:hAnsi="Arial" w:cs="Arial"/>
          <w:b w:val="0"/>
          <w:sz w:val="18"/>
          <w:szCs w:val="18"/>
        </w:rPr>
        <w:t>,</w:t>
      </w:r>
      <w:r w:rsidR="004F14F2">
        <w:rPr>
          <w:rFonts w:ascii="Arial" w:hAnsi="Arial" w:cs="Arial"/>
          <w:b w:val="0"/>
          <w:sz w:val="18"/>
          <w:szCs w:val="18"/>
        </w:rPr>
        <w:t>65</w:t>
      </w:r>
      <w:r w:rsidR="00A159C1">
        <w:rPr>
          <w:rFonts w:ascii="Arial" w:hAnsi="Arial" w:cs="Arial"/>
          <w:b w:val="0"/>
          <w:sz w:val="18"/>
          <w:szCs w:val="18"/>
        </w:rPr>
        <w:t xml:space="preserve"> (sessenta mil </w:t>
      </w:r>
      <w:r w:rsidR="004F14F2">
        <w:rPr>
          <w:rFonts w:ascii="Arial" w:hAnsi="Arial" w:cs="Arial"/>
          <w:b w:val="0"/>
          <w:sz w:val="18"/>
          <w:szCs w:val="18"/>
        </w:rPr>
        <w:t>trezentos e setenta e oito reais com sessenta e cinco centavos</w:t>
      </w:r>
      <w:r w:rsidR="00A159C1">
        <w:rPr>
          <w:rFonts w:ascii="Arial" w:hAnsi="Arial" w:cs="Arial"/>
          <w:b w:val="0"/>
          <w:sz w:val="18"/>
          <w:szCs w:val="18"/>
        </w:rPr>
        <w:t>)</w:t>
      </w:r>
      <w:r w:rsidRPr="009B224E">
        <w:rPr>
          <w:rFonts w:ascii="Arial" w:hAnsi="Arial" w:cs="Arial"/>
          <w:b w:val="0"/>
          <w:sz w:val="18"/>
          <w:szCs w:val="18"/>
        </w:rPr>
        <w:t>.</w:t>
      </w: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6.2.</w:t>
      </w:r>
      <w:r w:rsidRPr="009B224E">
        <w:rPr>
          <w:rFonts w:ascii="Arial" w:hAnsi="Arial" w:cs="Arial"/>
          <w:b w:val="0"/>
          <w:sz w:val="18"/>
          <w:szCs w:val="18"/>
        </w:rPr>
        <w:t xml:space="preserve"> A CONTRATADA efetuará o pagamento de forma mensal, sempre até 10º (décimo) dia do mês subseqüente a prestação dos serviços e apresentação da Nota Fiscal.</w:t>
      </w: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E02B08" w:rsidRPr="009B224E" w:rsidRDefault="00E02B08" w:rsidP="00E02B08">
      <w:pPr>
        <w:pStyle w:val="TextosemFormatao"/>
        <w:jc w:val="both"/>
        <w:rPr>
          <w:rFonts w:ascii="Arial" w:eastAsia="MS Mincho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6.3.</w:t>
      </w:r>
      <w:r w:rsidRPr="009B224E">
        <w:rPr>
          <w:rFonts w:ascii="Arial" w:hAnsi="Arial" w:cs="Arial"/>
          <w:sz w:val="18"/>
          <w:szCs w:val="18"/>
        </w:rPr>
        <w:t xml:space="preserve"> O preço dos serviços ora contratados não p</w:t>
      </w:r>
      <w:r w:rsidRPr="009B224E">
        <w:rPr>
          <w:rFonts w:ascii="Arial" w:eastAsia="MS Mincho" w:hAnsi="Arial" w:cs="Arial"/>
          <w:sz w:val="18"/>
          <w:szCs w:val="18"/>
        </w:rPr>
        <w:t>oderá ser reajustado, exceto na hipótese de grave desequilíbrio financeiro nos termos previstos no art. 65, II, "d", da Lei 8.666/93.</w:t>
      </w:r>
    </w:p>
    <w:p w:rsidR="00E02B08" w:rsidRPr="009B224E" w:rsidRDefault="00E02B08" w:rsidP="00E02B08">
      <w:pPr>
        <w:pStyle w:val="TextosemFormatao"/>
        <w:jc w:val="both"/>
        <w:rPr>
          <w:rFonts w:ascii="Arial" w:eastAsia="MS Mincho" w:hAnsi="Arial" w:cs="Arial"/>
          <w:sz w:val="18"/>
          <w:szCs w:val="18"/>
        </w:rPr>
      </w:pPr>
    </w:p>
    <w:p w:rsidR="00E02B08" w:rsidRPr="009B224E" w:rsidRDefault="00E02B08" w:rsidP="00E02B08">
      <w:pPr>
        <w:pStyle w:val="TextosemFormatao"/>
        <w:jc w:val="both"/>
        <w:rPr>
          <w:rFonts w:ascii="Arial" w:eastAsia="MS Mincho" w:hAnsi="Arial" w:cs="Arial"/>
          <w:sz w:val="18"/>
          <w:szCs w:val="18"/>
        </w:rPr>
      </w:pPr>
      <w:r w:rsidRPr="009B224E">
        <w:rPr>
          <w:rFonts w:ascii="Arial" w:eastAsia="MS Mincho" w:hAnsi="Arial" w:cs="Arial"/>
          <w:b/>
          <w:sz w:val="18"/>
          <w:szCs w:val="18"/>
        </w:rPr>
        <w:t>6.4.</w:t>
      </w:r>
      <w:r w:rsidRPr="009B224E">
        <w:rPr>
          <w:rFonts w:ascii="Arial" w:eastAsia="MS Mincho" w:hAnsi="Arial" w:cs="Arial"/>
          <w:sz w:val="18"/>
          <w:szCs w:val="18"/>
        </w:rPr>
        <w:t xml:space="preserve"> Na hipótese de prorrogação do presente contrato, o preço será reajustado pela variação do IGP-DI acumulado no período.</w:t>
      </w:r>
    </w:p>
    <w:p w:rsidR="00E02B08" w:rsidRPr="00932A30" w:rsidRDefault="00E02B08" w:rsidP="00E02B08">
      <w:pPr>
        <w:pStyle w:val="TextosemFormatao"/>
        <w:jc w:val="both"/>
        <w:rPr>
          <w:rFonts w:ascii="Arial" w:hAnsi="Arial" w:cs="Arial"/>
          <w:color w:val="FF0000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CLÁUSULA SETIMA - Dotação Orçamentária</w:t>
      </w: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7.1.</w:t>
      </w:r>
      <w:r w:rsidRPr="009B224E">
        <w:rPr>
          <w:rFonts w:ascii="Arial" w:hAnsi="Arial" w:cs="Arial"/>
          <w:b w:val="0"/>
          <w:sz w:val="18"/>
          <w:szCs w:val="18"/>
        </w:rPr>
        <w:t xml:space="preserve"> As despesas para cobertura e empenhamento dos serviços ora contratados, correrão por conta do orçamento da Prefeitura Municipal de Macieira/SC.</w:t>
      </w:r>
    </w:p>
    <w:p w:rsidR="00E02B08" w:rsidRPr="00932A30" w:rsidRDefault="00E02B08" w:rsidP="00E02B08">
      <w:pPr>
        <w:pStyle w:val="Corpodetextobodytext"/>
        <w:jc w:val="both"/>
        <w:rPr>
          <w:rFonts w:ascii="Arial" w:hAnsi="Arial" w:cs="Arial"/>
          <w:b w:val="0"/>
          <w:color w:val="FF0000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lastRenderedPageBreak/>
        <w:t>CLÁUSULA OITAVA - Da Inexecução e da Rescisão Contratual</w:t>
      </w: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8.1.</w:t>
      </w:r>
      <w:r w:rsidRPr="009B224E">
        <w:rPr>
          <w:rFonts w:ascii="Arial" w:hAnsi="Arial" w:cs="Arial"/>
          <w:b w:val="0"/>
          <w:sz w:val="18"/>
          <w:szCs w:val="18"/>
        </w:rPr>
        <w:t xml:space="preserve"> A inexecução total ou parcial enseja sua rescisão, com as conseqüências contratuais e as previstas em Lei ou regulamento, de acordo com o art. 77, da Lei 8.666/93, e suas alterações posteriores.</w:t>
      </w: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8.2.</w:t>
      </w:r>
      <w:r w:rsidRPr="009B224E">
        <w:rPr>
          <w:rFonts w:ascii="Arial" w:hAnsi="Arial" w:cs="Arial"/>
          <w:b w:val="0"/>
          <w:sz w:val="18"/>
          <w:szCs w:val="18"/>
        </w:rPr>
        <w:t xml:space="preserve"> O presente contrato poderá, ainda, ser rescindido unilateralmente, amigavelmente ou judicialmente nos termos dos artigos 78, 79 e 80, da Lei 8.666/93, e suas alterações posteriores.</w:t>
      </w: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 xml:space="preserve">8.3. </w:t>
      </w:r>
      <w:r w:rsidRPr="009B224E">
        <w:rPr>
          <w:rFonts w:ascii="Arial" w:hAnsi="Arial" w:cs="Arial"/>
          <w:b w:val="0"/>
          <w:sz w:val="18"/>
          <w:szCs w:val="18"/>
        </w:rPr>
        <w:t>O CONTRATANTE reserva-se o direito de rescindir o presente contrato, sem direito a qualquer indenização à CONTRATADA, mediante aviso prévio de 30 (trinta) dias, se durante a execução deste contrato, caso venha adquirir ou receber em doação veículo próprio para execução do transporte escolar ora contratado.</w:t>
      </w: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CLÁUSULA NONA - Das Penalidades</w:t>
      </w: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9.1.</w:t>
      </w:r>
      <w:r w:rsidRPr="009B224E">
        <w:rPr>
          <w:rFonts w:ascii="Arial" w:hAnsi="Arial" w:cs="Arial"/>
          <w:sz w:val="18"/>
          <w:szCs w:val="18"/>
        </w:rPr>
        <w:t xml:space="preserve"> A CONTRATADA em caso de inadimplência total ou parcial do presente contrato estará sujeita às seguintes penalidades:</w:t>
      </w:r>
    </w:p>
    <w:p w:rsidR="00E02B08" w:rsidRPr="009B224E" w:rsidRDefault="00E02B08" w:rsidP="00814E90">
      <w:pPr>
        <w:spacing w:after="240"/>
        <w:ind w:firstLine="708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a)</w:t>
      </w:r>
      <w:r w:rsidRPr="009B224E">
        <w:rPr>
          <w:rFonts w:ascii="Arial" w:hAnsi="Arial" w:cs="Arial"/>
          <w:sz w:val="18"/>
          <w:szCs w:val="18"/>
        </w:rPr>
        <w:t xml:space="preserve"> Advertência;</w:t>
      </w:r>
    </w:p>
    <w:p w:rsidR="00E02B08" w:rsidRPr="009B224E" w:rsidRDefault="00E02B08" w:rsidP="00814E90">
      <w:pPr>
        <w:spacing w:after="240"/>
        <w:ind w:firstLine="708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b)</w:t>
      </w:r>
      <w:r w:rsidRPr="009B224E">
        <w:rPr>
          <w:rFonts w:ascii="Arial" w:hAnsi="Arial" w:cs="Arial"/>
          <w:sz w:val="18"/>
          <w:szCs w:val="18"/>
        </w:rPr>
        <w:t xml:space="preserve">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9B224E">
          <w:rPr>
            <w:rFonts w:ascii="Arial" w:hAnsi="Arial" w:cs="Arial"/>
            <w:sz w:val="18"/>
            <w:szCs w:val="18"/>
          </w:rPr>
          <w:t>86 a</w:t>
        </w:r>
      </w:smartTag>
      <w:r w:rsidRPr="009B224E">
        <w:rPr>
          <w:rFonts w:ascii="Arial" w:hAnsi="Arial" w:cs="Arial"/>
          <w:sz w:val="18"/>
          <w:szCs w:val="18"/>
        </w:rPr>
        <w:t xml:space="preserve"> 99 da Lei n.º 8.666/93;</w:t>
      </w:r>
    </w:p>
    <w:p w:rsidR="00E02B08" w:rsidRPr="009B224E" w:rsidRDefault="00E02B08" w:rsidP="00E02B08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c)</w:t>
      </w:r>
      <w:r w:rsidRPr="009B224E">
        <w:rPr>
          <w:rFonts w:ascii="Arial" w:hAnsi="Arial" w:cs="Arial"/>
          <w:sz w:val="18"/>
          <w:szCs w:val="18"/>
        </w:rPr>
        <w:t xml:space="preserve"> Multa correspondente a 10% (dez por cento) do valor do Contrato.</w:t>
      </w:r>
    </w:p>
    <w:p w:rsidR="00E02B08" w:rsidRPr="009B224E" w:rsidRDefault="00E02B08" w:rsidP="00E02B08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9.2.</w:t>
      </w:r>
      <w:r w:rsidRPr="009B224E">
        <w:rPr>
          <w:rFonts w:ascii="Arial" w:hAnsi="Arial" w:cs="Arial"/>
          <w:sz w:val="18"/>
          <w:szCs w:val="18"/>
        </w:rPr>
        <w:t xml:space="preserve"> Em caso de repetidas faltas ou cometimento de falta mais grave, as penalidades serão de:</w:t>
      </w:r>
    </w:p>
    <w:p w:rsidR="00E02B08" w:rsidRPr="009B224E" w:rsidRDefault="00E02B08" w:rsidP="00814E90">
      <w:pPr>
        <w:spacing w:after="240"/>
        <w:ind w:firstLine="708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a)</w:t>
      </w:r>
      <w:r w:rsidRPr="009B224E">
        <w:rPr>
          <w:rFonts w:ascii="Arial" w:hAnsi="Arial" w:cs="Arial"/>
          <w:sz w:val="18"/>
          <w:szCs w:val="18"/>
        </w:rPr>
        <w:t xml:space="preserve"> rescisão contratual;</w:t>
      </w:r>
    </w:p>
    <w:p w:rsidR="00E02B08" w:rsidRPr="009B224E" w:rsidRDefault="00E02B08" w:rsidP="00E02B08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b)</w:t>
      </w:r>
      <w:r w:rsidRPr="009B224E">
        <w:rPr>
          <w:rFonts w:ascii="Arial" w:hAnsi="Arial" w:cs="Arial"/>
          <w:sz w:val="18"/>
          <w:szCs w:val="18"/>
        </w:rPr>
        <w:t xml:space="preserve"> suspensão do direito de licitar com o Contratante.</w:t>
      </w:r>
    </w:p>
    <w:p w:rsidR="00E02B08" w:rsidRPr="009B224E" w:rsidRDefault="00E02B08" w:rsidP="00E02B08">
      <w:pPr>
        <w:jc w:val="both"/>
        <w:rPr>
          <w:rFonts w:ascii="Arial" w:hAnsi="Arial" w:cs="Arial"/>
          <w:b/>
          <w:sz w:val="18"/>
          <w:szCs w:val="18"/>
        </w:rPr>
      </w:pPr>
    </w:p>
    <w:p w:rsidR="00E02B08" w:rsidRPr="009B224E" w:rsidRDefault="00E02B08" w:rsidP="00E02B08">
      <w:pPr>
        <w:pStyle w:val="Ttulo3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CLÁUSULA DECIMA - Dos Recursos Administrativos</w:t>
      </w: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10.1.</w:t>
      </w:r>
      <w:r w:rsidRPr="009B224E">
        <w:rPr>
          <w:rFonts w:ascii="Arial" w:hAnsi="Arial" w:cs="Arial"/>
          <w:sz w:val="18"/>
          <w:szCs w:val="18"/>
        </w:rPr>
        <w:t xml:space="preserve"> Da penalidade aplicada caberá recurso, no prazo de 05 (cinco) dias úteis da notificação, à autoridade superior àquela que aplicou a sanção, ficando suspensa à mesma, até o julgamento do pleito.</w:t>
      </w:r>
    </w:p>
    <w:p w:rsidR="00E02B08" w:rsidRPr="009B224E" w:rsidRDefault="00E02B08" w:rsidP="00E02B08">
      <w:pPr>
        <w:jc w:val="both"/>
        <w:rPr>
          <w:rFonts w:ascii="Arial" w:hAnsi="Arial" w:cs="Arial"/>
          <w:b/>
          <w:sz w:val="18"/>
          <w:szCs w:val="18"/>
        </w:rPr>
      </w:pPr>
    </w:p>
    <w:p w:rsidR="00E02B08" w:rsidRPr="009B224E" w:rsidRDefault="00E02B08" w:rsidP="00E02B08">
      <w:pPr>
        <w:jc w:val="both"/>
        <w:rPr>
          <w:rFonts w:ascii="Arial" w:hAnsi="Arial" w:cs="Arial"/>
          <w:b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CLÁUSULA DECIMA PRIMEIRA - Da Publicação</w:t>
      </w: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11.1.</w:t>
      </w:r>
      <w:r w:rsidRPr="009B224E">
        <w:rPr>
          <w:rFonts w:ascii="Arial" w:hAnsi="Arial" w:cs="Arial"/>
          <w:sz w:val="18"/>
          <w:szCs w:val="18"/>
        </w:rPr>
        <w:t xml:space="preserve"> O extrato do presente contrato será publicado no órgão oficial de divulgação de atos do Município de Macieira/SC.</w:t>
      </w: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jc w:val="both"/>
        <w:rPr>
          <w:rFonts w:ascii="Arial" w:hAnsi="Arial" w:cs="Arial"/>
          <w:b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CLÁUSULA DECIMA SEGUNDA - Do Prazo de Vigência</w:t>
      </w:r>
    </w:p>
    <w:p w:rsidR="00E02B08" w:rsidRPr="00932A30" w:rsidRDefault="00E02B08" w:rsidP="00E02B08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12.1.</w:t>
      </w:r>
      <w:r w:rsidRPr="009B224E">
        <w:rPr>
          <w:rFonts w:ascii="Arial" w:hAnsi="Arial" w:cs="Arial"/>
          <w:b w:val="0"/>
          <w:sz w:val="18"/>
          <w:szCs w:val="18"/>
        </w:rPr>
        <w:t xml:space="preserve"> Este Contrato tem vigência da data de sua assinatura até </w:t>
      </w:r>
      <w:r w:rsidRPr="009B224E">
        <w:rPr>
          <w:rFonts w:ascii="Arial" w:hAnsi="Arial" w:cs="Arial"/>
          <w:sz w:val="18"/>
          <w:szCs w:val="18"/>
        </w:rPr>
        <w:t>31 de dezembro de 2021.</w:t>
      </w:r>
    </w:p>
    <w:p w:rsidR="00E02B08" w:rsidRPr="009B224E" w:rsidRDefault="00E02B08" w:rsidP="00E02B08">
      <w:pPr>
        <w:pStyle w:val="Corpodetexto"/>
        <w:jc w:val="both"/>
        <w:rPr>
          <w:rFonts w:ascii="Arial" w:hAnsi="Arial" w:cs="Arial"/>
          <w:b w:val="0"/>
          <w:sz w:val="18"/>
          <w:szCs w:val="18"/>
        </w:rPr>
      </w:pPr>
      <w:r w:rsidRPr="009B224E">
        <w:rPr>
          <w:rFonts w:ascii="Arial" w:hAnsi="Arial" w:cs="Arial"/>
          <w:sz w:val="18"/>
          <w:szCs w:val="18"/>
        </w:rPr>
        <w:t>12.2.</w:t>
      </w:r>
      <w:r w:rsidRPr="009B224E">
        <w:rPr>
          <w:rFonts w:ascii="Arial" w:hAnsi="Arial" w:cs="Arial"/>
          <w:b w:val="0"/>
          <w:sz w:val="18"/>
          <w:szCs w:val="18"/>
        </w:rPr>
        <w:t xml:space="preserve"> Nos termos do art. 57, II, da Lei de Licitações, havendo interesse da administração municipal, o presente contrato poderá ser prorrogado por iguais e sucessivos períodos, até o limite de sessenta meses. </w:t>
      </w:r>
    </w:p>
    <w:p w:rsidR="00E02B08" w:rsidRPr="00932A30" w:rsidRDefault="00E02B08" w:rsidP="00E02B08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E02B08" w:rsidRPr="009B224E" w:rsidRDefault="00E02B08" w:rsidP="00E02B08">
      <w:pPr>
        <w:jc w:val="both"/>
        <w:rPr>
          <w:rFonts w:ascii="Arial" w:hAnsi="Arial" w:cs="Arial"/>
          <w:b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CLÁUSULA DECIMA TERCEIRA - Das Alterações Contratuais</w:t>
      </w: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pStyle w:val="Corpodetexto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13.1.</w:t>
      </w:r>
      <w:r w:rsidRPr="009B224E">
        <w:rPr>
          <w:rFonts w:ascii="Arial" w:hAnsi="Arial" w:cs="Arial"/>
          <w:sz w:val="18"/>
          <w:szCs w:val="18"/>
        </w:rPr>
        <w:t xml:space="preserve"> Este contrato poderá ser alterado, nos casos previstos pelo disposto no Art. 65 da Lei nº 8.666/93, sempre através do termo aditivo, numerado em ordem crescente.</w:t>
      </w:r>
    </w:p>
    <w:p w:rsidR="00E02B08" w:rsidRPr="009B224E" w:rsidRDefault="00E02B08" w:rsidP="00E02B08">
      <w:pPr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pStyle w:val="Ttulo3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CLÁUSULA DECIMA QUARTA - Do Foro</w:t>
      </w: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14.1.</w:t>
      </w:r>
      <w:r w:rsidRPr="009B224E">
        <w:rPr>
          <w:rFonts w:ascii="Arial" w:hAnsi="Arial" w:cs="Arial"/>
          <w:sz w:val="18"/>
          <w:szCs w:val="18"/>
        </w:rPr>
        <w:t xml:space="preserve"> Fica eleito o Foro da Comarca de Caçador/SC, com exclusão de qualquer outro, por mais privilegiado que seja para dirimir quaisquer questões decorrentes do presente contrato.</w:t>
      </w:r>
    </w:p>
    <w:p w:rsidR="00E02B08" w:rsidRPr="00932A30" w:rsidRDefault="00E02B08" w:rsidP="00E02B08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E02B08" w:rsidRPr="009B224E" w:rsidRDefault="00E02B08" w:rsidP="00E02B08">
      <w:pPr>
        <w:jc w:val="both"/>
        <w:rPr>
          <w:rFonts w:ascii="Arial" w:hAnsi="Arial" w:cs="Arial"/>
          <w:b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CLÁUSULA DECIMA QUINTA - Das Disposições Finais</w:t>
      </w: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15.1.</w:t>
      </w:r>
      <w:r w:rsidRPr="009B224E">
        <w:rPr>
          <w:rFonts w:ascii="Arial" w:hAnsi="Arial" w:cs="Arial"/>
          <w:sz w:val="18"/>
          <w:szCs w:val="18"/>
        </w:rPr>
        <w:t xml:space="preserve"> E assim sendo, por estarem às partes de acordo, ajustadas e contratadas, depois de lido e estando de acordo, firmam o presente instrumento, em 03 (três) vias, de igual teor e forma, na presença de 02 (duas) testemunhas que de tudo conhecimento tiveram.</w:t>
      </w: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lastRenderedPageBreak/>
        <w:t>15.2.</w:t>
      </w:r>
      <w:r w:rsidRPr="009B224E">
        <w:rPr>
          <w:rFonts w:ascii="Arial" w:hAnsi="Arial" w:cs="Arial"/>
          <w:sz w:val="18"/>
          <w:szCs w:val="18"/>
        </w:rPr>
        <w:t xml:space="preserve"> O presente contrato será arquivado no Setor de Licitações de Contratos da Prefeitura Municipal de Macieira, SC, conforme dispõe o Art. 60 da Lei nº 8.666/93.</w:t>
      </w:r>
    </w:p>
    <w:p w:rsidR="00E02B08" w:rsidRPr="009B224E" w:rsidRDefault="00E02B08" w:rsidP="00E02B08">
      <w:pPr>
        <w:jc w:val="both"/>
        <w:rPr>
          <w:rFonts w:ascii="Arial" w:hAnsi="Arial" w:cs="Arial"/>
          <w:sz w:val="18"/>
          <w:szCs w:val="18"/>
        </w:rPr>
      </w:pPr>
    </w:p>
    <w:p w:rsidR="00E02B08" w:rsidRPr="009B224E" w:rsidRDefault="00F82492" w:rsidP="00E02B08">
      <w:pPr>
        <w:pStyle w:val="Ttulo1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Macieira/</w:t>
      </w:r>
      <w:r w:rsidR="00E02B08" w:rsidRPr="009B224E">
        <w:rPr>
          <w:rFonts w:ascii="Arial" w:hAnsi="Arial" w:cs="Arial"/>
          <w:b w:val="0"/>
          <w:sz w:val="18"/>
          <w:szCs w:val="18"/>
        </w:rPr>
        <w:t>SC</w:t>
      </w:r>
      <w:r>
        <w:rPr>
          <w:rFonts w:ascii="Arial" w:hAnsi="Arial" w:cs="Arial"/>
          <w:b w:val="0"/>
          <w:sz w:val="18"/>
          <w:szCs w:val="18"/>
        </w:rPr>
        <w:t>,</w:t>
      </w:r>
      <w:r w:rsidR="00E02B08" w:rsidRPr="009B224E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 xml:space="preserve">21 </w:t>
      </w:r>
      <w:r w:rsidR="00E02B08" w:rsidRPr="009B224E">
        <w:rPr>
          <w:rFonts w:ascii="Arial" w:hAnsi="Arial" w:cs="Arial"/>
          <w:b w:val="0"/>
          <w:sz w:val="18"/>
          <w:szCs w:val="18"/>
        </w:rPr>
        <w:t>de</w:t>
      </w:r>
      <w:r>
        <w:rPr>
          <w:rFonts w:ascii="Arial" w:hAnsi="Arial" w:cs="Arial"/>
          <w:b w:val="0"/>
          <w:sz w:val="18"/>
          <w:szCs w:val="18"/>
        </w:rPr>
        <w:t xml:space="preserve"> maio</w:t>
      </w:r>
      <w:r w:rsidR="00E02B08" w:rsidRPr="009B224E">
        <w:rPr>
          <w:rFonts w:ascii="Arial" w:hAnsi="Arial" w:cs="Arial"/>
          <w:b w:val="0"/>
          <w:sz w:val="18"/>
          <w:szCs w:val="18"/>
        </w:rPr>
        <w:t xml:space="preserve"> de 2021.</w:t>
      </w:r>
    </w:p>
    <w:p w:rsidR="00E02B08" w:rsidRPr="00932A30" w:rsidRDefault="00E02B08" w:rsidP="00E02B08">
      <w:pPr>
        <w:rPr>
          <w:color w:val="FF0000"/>
        </w:rPr>
      </w:pPr>
    </w:p>
    <w:p w:rsidR="00E02B08" w:rsidRPr="009B224E" w:rsidRDefault="00E02B08" w:rsidP="00F8249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__________</w:t>
      </w:r>
      <w:r w:rsidR="00F82492">
        <w:rPr>
          <w:rFonts w:ascii="Arial" w:hAnsi="Arial" w:cs="Arial"/>
          <w:b/>
          <w:sz w:val="18"/>
          <w:szCs w:val="18"/>
        </w:rPr>
        <w:t>_____</w:t>
      </w:r>
      <w:r w:rsidRPr="009B224E">
        <w:rPr>
          <w:rFonts w:ascii="Arial" w:hAnsi="Arial" w:cs="Arial"/>
          <w:b/>
          <w:sz w:val="18"/>
          <w:szCs w:val="18"/>
        </w:rPr>
        <w:t>__________________</w:t>
      </w:r>
    </w:p>
    <w:p w:rsidR="00E02B08" w:rsidRPr="009B224E" w:rsidRDefault="00E02B08" w:rsidP="00F8249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MUNICÍPIO DE MACIEIRA/SC</w:t>
      </w:r>
    </w:p>
    <w:p w:rsidR="00E02B08" w:rsidRPr="009B224E" w:rsidRDefault="00E02B08" w:rsidP="00F82492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EDGARD FARINON – Prefeito Municipal</w:t>
      </w:r>
    </w:p>
    <w:p w:rsidR="00E02B08" w:rsidRPr="009B224E" w:rsidRDefault="00E02B08" w:rsidP="00E02B08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</w:p>
    <w:p w:rsidR="00E02B08" w:rsidRPr="009B224E" w:rsidRDefault="00E02B08" w:rsidP="00E02B08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</w:p>
    <w:p w:rsidR="00E02B08" w:rsidRPr="009B224E" w:rsidRDefault="00E02B08" w:rsidP="00E02B08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9B224E">
        <w:rPr>
          <w:rFonts w:ascii="Arial" w:hAnsi="Arial" w:cs="Arial"/>
          <w:b/>
          <w:sz w:val="18"/>
          <w:szCs w:val="18"/>
        </w:rPr>
        <w:t>_____________________</w:t>
      </w:r>
      <w:r w:rsidR="00F82492">
        <w:rPr>
          <w:rFonts w:ascii="Arial" w:hAnsi="Arial" w:cs="Arial"/>
          <w:b/>
          <w:sz w:val="18"/>
          <w:szCs w:val="18"/>
        </w:rPr>
        <w:t>___________________________</w:t>
      </w:r>
      <w:r w:rsidRPr="009B224E">
        <w:rPr>
          <w:rFonts w:ascii="Arial" w:hAnsi="Arial" w:cs="Arial"/>
          <w:b/>
          <w:sz w:val="18"/>
          <w:szCs w:val="18"/>
        </w:rPr>
        <w:t>_______</w:t>
      </w:r>
    </w:p>
    <w:p w:rsidR="00E02B08" w:rsidRPr="004F14F2" w:rsidRDefault="004F14F2" w:rsidP="00E02B08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4F14F2">
        <w:rPr>
          <w:rFonts w:ascii="Arial" w:hAnsi="Arial" w:cs="Arial"/>
          <w:b/>
          <w:sz w:val="18"/>
          <w:szCs w:val="18"/>
        </w:rPr>
        <w:t>CONCEITO COMÉRCIO E DISTRIBUIDORA EIRELI</w:t>
      </w:r>
    </w:p>
    <w:p w:rsidR="00F82492" w:rsidRDefault="004F14F2" w:rsidP="00E02B08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GUILHERME SIMONI WESCHENFELDER </w:t>
      </w:r>
      <w:r w:rsidR="00F82492">
        <w:rPr>
          <w:rFonts w:ascii="Arial" w:hAnsi="Arial" w:cs="Arial"/>
          <w:b/>
          <w:sz w:val="18"/>
          <w:szCs w:val="18"/>
        </w:rPr>
        <w:t>– Sócio Administrativo</w:t>
      </w:r>
    </w:p>
    <w:p w:rsidR="00F82492" w:rsidRDefault="00F82492" w:rsidP="00F82492">
      <w:pPr>
        <w:tabs>
          <w:tab w:val="left" w:pos="2865"/>
        </w:tabs>
        <w:rPr>
          <w:rFonts w:ascii="Arial" w:hAnsi="Arial" w:cs="Arial"/>
          <w:b/>
          <w:sz w:val="18"/>
          <w:szCs w:val="18"/>
        </w:rPr>
      </w:pPr>
    </w:p>
    <w:p w:rsidR="00F82492" w:rsidRDefault="00F82492" w:rsidP="00F82492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TESTEMUNHAS:</w:t>
      </w:r>
    </w:p>
    <w:p w:rsidR="00F82492" w:rsidRDefault="00F82492" w:rsidP="00F82492">
      <w:pPr>
        <w:tabs>
          <w:tab w:val="left" w:pos="2865"/>
        </w:tabs>
        <w:rPr>
          <w:rFonts w:ascii="Arial" w:hAnsi="Arial" w:cs="Arial"/>
          <w:sz w:val="18"/>
          <w:szCs w:val="18"/>
        </w:rPr>
      </w:pPr>
    </w:p>
    <w:p w:rsidR="00F82492" w:rsidRDefault="00F82492" w:rsidP="00F82492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1ª____________________</w:t>
      </w:r>
      <w:r>
        <w:rPr>
          <w:rFonts w:ascii="Arial" w:hAnsi="Arial" w:cs="Arial"/>
          <w:sz w:val="18"/>
          <w:szCs w:val="18"/>
        </w:rPr>
        <w:tab/>
        <w:t>2ª_______________________</w:t>
      </w:r>
    </w:p>
    <w:p w:rsidR="00F82492" w:rsidRDefault="00F82492" w:rsidP="00F82492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NELDO ZIMMER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sz w:val="18"/>
          <w:szCs w:val="18"/>
        </w:rPr>
        <w:t>ALENCAR CASTANHEIRO</w:t>
      </w:r>
    </w:p>
    <w:p w:rsidR="00F82492" w:rsidRPr="00F82492" w:rsidRDefault="00F82492" w:rsidP="00F82492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CPF: </w:t>
      </w:r>
      <w:r w:rsidRPr="00F82492">
        <w:rPr>
          <w:rFonts w:ascii="Arial" w:hAnsi="Arial" w:cs="Arial"/>
          <w:sz w:val="18"/>
          <w:szCs w:val="18"/>
        </w:rPr>
        <w:t>923.405.639-68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sz w:val="18"/>
          <w:szCs w:val="18"/>
        </w:rPr>
        <w:t>CPF:</w:t>
      </w:r>
      <w:r w:rsidRPr="00F82492">
        <w:rPr>
          <w:rFonts w:ascii="Arial" w:hAnsi="Arial" w:cs="Arial"/>
          <w:sz w:val="18"/>
          <w:szCs w:val="18"/>
        </w:rPr>
        <w:t xml:space="preserve"> 025.578.889-40</w:t>
      </w:r>
    </w:p>
    <w:sectPr w:rsidR="00F82492" w:rsidRPr="00F82492" w:rsidSect="00FB4D4F">
      <w:footerReference w:type="even" r:id="rId5"/>
      <w:footerReference w:type="default" r:id="rId6"/>
      <w:pgSz w:w="11906" w:h="16838"/>
      <w:pgMar w:top="1618" w:right="1701" w:bottom="17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C1" w:rsidRDefault="00814E90" w:rsidP="00733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30C1" w:rsidRDefault="00814E90" w:rsidP="006F38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C1" w:rsidRDefault="00814E90" w:rsidP="00733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B230C1" w:rsidRDefault="00814E90" w:rsidP="006F385E">
    <w:pPr>
      <w:pStyle w:val="Rodap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F0E46"/>
    <w:multiLevelType w:val="hybridMultilevel"/>
    <w:tmpl w:val="64BAAC38"/>
    <w:lvl w:ilvl="0" w:tplc="7B948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D568B"/>
    <w:multiLevelType w:val="hybridMultilevel"/>
    <w:tmpl w:val="DE54ED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B08"/>
    <w:rsid w:val="001B4ABE"/>
    <w:rsid w:val="004F14F2"/>
    <w:rsid w:val="00693104"/>
    <w:rsid w:val="00814E90"/>
    <w:rsid w:val="008B792C"/>
    <w:rsid w:val="00A159C1"/>
    <w:rsid w:val="00B17E58"/>
    <w:rsid w:val="00E02B08"/>
    <w:rsid w:val="00F8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2B08"/>
    <w:pPr>
      <w:keepNext/>
      <w:jc w:val="center"/>
      <w:outlineLvl w:val="0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E02B08"/>
    <w:pPr>
      <w:keepNext/>
      <w:jc w:val="both"/>
      <w:outlineLvl w:val="2"/>
    </w:pPr>
    <w:rPr>
      <w:rFonts w:eastAsia="Arial Unicode MS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2B08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02B08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02B08"/>
    <w:pPr>
      <w:jc w:val="center"/>
      <w:outlineLvl w:val="0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E02B0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02B08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02B0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E02B0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02B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E02B08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E02B0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orpodetextobodytext">
    <w:name w:val="Corpo de texto.body text"/>
    <w:basedOn w:val="Normal"/>
    <w:rsid w:val="00E02B08"/>
    <w:pPr>
      <w:jc w:val="center"/>
    </w:pPr>
    <w:rPr>
      <w:b/>
      <w:szCs w:val="20"/>
    </w:rPr>
  </w:style>
  <w:style w:type="paragraph" w:styleId="Rodap">
    <w:name w:val="footer"/>
    <w:basedOn w:val="Normal"/>
    <w:link w:val="RodapChar"/>
    <w:rsid w:val="00E02B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2B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02B08"/>
  </w:style>
  <w:style w:type="paragraph" w:styleId="PargrafodaLista">
    <w:name w:val="List Paragraph"/>
    <w:basedOn w:val="Normal"/>
    <w:uiPriority w:val="34"/>
    <w:qFormat/>
    <w:rsid w:val="00E02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1419</Words>
  <Characters>7668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Andrade</dc:creator>
  <cp:lastModifiedBy>Alice Andrade</cp:lastModifiedBy>
  <cp:revision>3</cp:revision>
  <cp:lastPrinted>2021-06-16T18:40:00Z</cp:lastPrinted>
  <dcterms:created xsi:type="dcterms:W3CDTF">2021-06-16T18:58:00Z</dcterms:created>
  <dcterms:modified xsi:type="dcterms:W3CDTF">2021-06-16T18:59:00Z</dcterms:modified>
</cp:coreProperties>
</file>