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C" w:rsidRDefault="000176A3" w:rsidP="000C5ED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FeCanMa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– Festival de Canto de Macieira.</w:t>
      </w:r>
    </w:p>
    <w:p w:rsidR="000176A3" w:rsidRDefault="000176A3" w:rsidP="000C5ED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76A3" w:rsidRPr="008E466E" w:rsidRDefault="000176A3" w:rsidP="000C5ED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Regulamento</w:t>
      </w:r>
    </w:p>
    <w:p w:rsidR="00DD3415" w:rsidRPr="008E466E" w:rsidRDefault="00DD3415" w:rsidP="000C5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1B5D" w:rsidRDefault="003D3D1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1B5D">
        <w:rPr>
          <w:rFonts w:ascii="Times New Roman" w:hAnsi="Times New Roman" w:cs="Times New Roman"/>
          <w:sz w:val="24"/>
          <w:szCs w:val="24"/>
        </w:rPr>
        <w:t>Sobre o evento.</w:t>
      </w:r>
    </w:p>
    <w:p w:rsidR="00731B5D" w:rsidRDefault="00731B5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Festival da Canção de </w:t>
      </w:r>
      <w:r w:rsidR="00886958">
        <w:rPr>
          <w:rFonts w:ascii="Times New Roman" w:hAnsi="Times New Roman" w:cs="Times New Roman"/>
          <w:sz w:val="24"/>
          <w:szCs w:val="24"/>
        </w:rPr>
        <w:t>Macieira</w:t>
      </w:r>
      <w:r w:rsidR="007C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A4B" w:rsidRPr="007C3A4B">
        <w:rPr>
          <w:rFonts w:ascii="Times New Roman" w:hAnsi="Times New Roman" w:cs="Times New Roman"/>
          <w:b/>
          <w:sz w:val="24"/>
          <w:szCs w:val="24"/>
        </w:rPr>
        <w:t>FeCanMa</w:t>
      </w:r>
      <w:proofErr w:type="spellEnd"/>
      <w:r w:rsidR="0001501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C3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 um evento voltado para promover o desenvolvimento e reconhecimento de</w:t>
      </w:r>
      <w:r w:rsidR="00DB25D5">
        <w:rPr>
          <w:rFonts w:ascii="Times New Roman" w:hAnsi="Times New Roman" w:cs="Times New Roman"/>
          <w:sz w:val="24"/>
          <w:szCs w:val="24"/>
        </w:rPr>
        <w:t xml:space="preserve"> talentos vocais presentes ne</w:t>
      </w:r>
      <w:r>
        <w:rPr>
          <w:rFonts w:ascii="Times New Roman" w:hAnsi="Times New Roman" w:cs="Times New Roman"/>
          <w:sz w:val="24"/>
          <w:szCs w:val="24"/>
        </w:rPr>
        <w:t>ssa cidade</w:t>
      </w:r>
      <w:r w:rsidR="00886958">
        <w:rPr>
          <w:rFonts w:ascii="Times New Roman" w:hAnsi="Times New Roman" w:cs="Times New Roman"/>
          <w:sz w:val="24"/>
          <w:szCs w:val="24"/>
        </w:rPr>
        <w:t>. Em decorrência da quarentena pela qual estamos passando, o Festival será inteiramente online, sem ocorrência de evento fechado, evitando aglomerações.</w:t>
      </w:r>
    </w:p>
    <w:p w:rsidR="007C3A4B" w:rsidRDefault="000176A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3A4B">
        <w:rPr>
          <w:rFonts w:ascii="Times New Roman" w:hAnsi="Times New Roman" w:cs="Times New Roman"/>
          <w:sz w:val="24"/>
          <w:szCs w:val="24"/>
        </w:rPr>
        <w:t>Do público alvo</w:t>
      </w:r>
    </w:p>
    <w:p w:rsidR="007C3A4B" w:rsidRDefault="007C3A4B" w:rsidP="003D53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176A3">
        <w:rPr>
          <w:rFonts w:ascii="Times New Roman" w:hAnsi="Times New Roman" w:cs="Times New Roman"/>
          <w:b/>
          <w:sz w:val="24"/>
          <w:szCs w:val="24"/>
        </w:rPr>
        <w:t>FeCanMa</w:t>
      </w:r>
      <w:proofErr w:type="spellEnd"/>
      <w:r w:rsidR="0001501D" w:rsidRPr="000176A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será aberto a qualquer morador da cidade de Macieira, de qualquer idade. Por isso, todos os participantes</w:t>
      </w:r>
      <w:r w:rsidR="0001501D">
        <w:rPr>
          <w:rFonts w:ascii="Times New Roman" w:hAnsi="Times New Roman" w:cs="Times New Roman"/>
          <w:sz w:val="24"/>
          <w:szCs w:val="24"/>
        </w:rPr>
        <w:t xml:space="preserve"> (ou seus responsável, no caso dos menores de idade)</w:t>
      </w:r>
      <w:r>
        <w:rPr>
          <w:rFonts w:ascii="Times New Roman" w:hAnsi="Times New Roman" w:cs="Times New Roman"/>
          <w:sz w:val="24"/>
          <w:szCs w:val="24"/>
        </w:rPr>
        <w:t xml:space="preserve"> deverão comprovar que moram na cidade, tendo de apresentar comprovante de residência no momento da inscrição.</w:t>
      </w:r>
    </w:p>
    <w:p w:rsidR="000176A3" w:rsidRDefault="000176A3" w:rsidP="003D53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819" w:rsidRDefault="000176A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374E">
        <w:rPr>
          <w:rFonts w:ascii="Times New Roman" w:hAnsi="Times New Roman" w:cs="Times New Roman"/>
          <w:sz w:val="24"/>
          <w:szCs w:val="24"/>
        </w:rPr>
        <w:t xml:space="preserve">Das </w:t>
      </w:r>
      <w:r w:rsidR="009F4E4D">
        <w:rPr>
          <w:rFonts w:ascii="Times New Roman" w:hAnsi="Times New Roman" w:cs="Times New Roman"/>
          <w:sz w:val="24"/>
          <w:szCs w:val="24"/>
        </w:rPr>
        <w:t>Categorias:</w:t>
      </w:r>
    </w:p>
    <w:p w:rsidR="0080374E" w:rsidRDefault="0080374E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competição será dividida em três </w:t>
      </w:r>
      <w:r w:rsidR="00DB25D5">
        <w:rPr>
          <w:rFonts w:ascii="Times New Roman" w:hAnsi="Times New Roman" w:cs="Times New Roman"/>
          <w:sz w:val="24"/>
          <w:szCs w:val="24"/>
        </w:rPr>
        <w:t>categorias que levarão em conta a faixa etária do participante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E4D" w:rsidRDefault="009F4E4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Infantil – até 11 anos</w:t>
      </w:r>
      <w:r w:rsidR="00DB25D5">
        <w:rPr>
          <w:rFonts w:ascii="Times New Roman" w:hAnsi="Times New Roman" w:cs="Times New Roman"/>
          <w:sz w:val="24"/>
          <w:szCs w:val="24"/>
        </w:rPr>
        <w:t xml:space="preserve"> completos no dia do evento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E4D" w:rsidRDefault="009F4E4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Infanto-juvenil – 12 a 17 anos</w:t>
      </w:r>
      <w:r w:rsidR="00DB25D5">
        <w:rPr>
          <w:rFonts w:ascii="Times New Roman" w:hAnsi="Times New Roman" w:cs="Times New Roman"/>
          <w:sz w:val="24"/>
          <w:szCs w:val="24"/>
        </w:rPr>
        <w:t xml:space="preserve"> completos no dia do evento</w:t>
      </w:r>
    </w:p>
    <w:p w:rsidR="009F4E4D" w:rsidRDefault="009F4E4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Adulto – 18 anos </w:t>
      </w:r>
      <w:r w:rsidR="00DB25D5">
        <w:rPr>
          <w:rFonts w:ascii="Times New Roman" w:hAnsi="Times New Roman" w:cs="Times New Roman"/>
          <w:sz w:val="24"/>
          <w:szCs w:val="24"/>
        </w:rPr>
        <w:t xml:space="preserve">completos no dia do evento </w:t>
      </w:r>
      <w:r>
        <w:rPr>
          <w:rFonts w:ascii="Times New Roman" w:hAnsi="Times New Roman" w:cs="Times New Roman"/>
          <w:sz w:val="24"/>
          <w:szCs w:val="24"/>
        </w:rPr>
        <w:t>ou mais.</w:t>
      </w:r>
    </w:p>
    <w:p w:rsidR="00422C2C" w:rsidRDefault="00422C2C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A10" w:rsidRDefault="000176A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5BE9">
        <w:rPr>
          <w:rFonts w:ascii="Times New Roman" w:hAnsi="Times New Roman" w:cs="Times New Roman"/>
          <w:sz w:val="24"/>
          <w:szCs w:val="24"/>
        </w:rPr>
        <w:t>D</w:t>
      </w:r>
      <w:r w:rsidR="00A82A10">
        <w:rPr>
          <w:rFonts w:ascii="Times New Roman" w:hAnsi="Times New Roman" w:cs="Times New Roman"/>
          <w:sz w:val="24"/>
          <w:szCs w:val="24"/>
        </w:rPr>
        <w:t>as inscrições:</w:t>
      </w:r>
    </w:p>
    <w:p w:rsidR="00422C2C" w:rsidRDefault="00A82A10" w:rsidP="00AA39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interessados em participar do evento devem </w:t>
      </w:r>
      <w:r w:rsidR="00422C2C">
        <w:rPr>
          <w:rFonts w:ascii="Times New Roman" w:hAnsi="Times New Roman" w:cs="Times New Roman"/>
          <w:sz w:val="24"/>
          <w:szCs w:val="24"/>
        </w:rPr>
        <w:t xml:space="preserve">fazer sua inscrição através do formulário digital no link </w:t>
      </w:r>
      <w:hyperlink r:id="rId5" w:history="1">
        <w:r w:rsidR="00AA3957" w:rsidRPr="0004711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https://docs.google.com/forms/d/e/1FAIpQLSfYJn3eYAn_YYKOtjQnfXxp3fqq9N0MyDfOqp99w-PXS9bDhg/viewform?usp=sf_link</w:t>
        </w:r>
      </w:hyperlink>
      <w:r w:rsidR="00422C2C">
        <w:rPr>
          <w:rFonts w:ascii="Times New Roman" w:hAnsi="Times New Roman" w:cs="Times New Roman"/>
          <w:sz w:val="24"/>
          <w:szCs w:val="24"/>
        </w:rPr>
        <w:t xml:space="preserve">, seguindo exatamente as instruções constantes neste formulário. </w:t>
      </w:r>
      <w:r w:rsidR="00422C2C">
        <w:rPr>
          <w:rFonts w:ascii="Times New Roman" w:hAnsi="Times New Roman" w:cs="Times New Roman"/>
          <w:sz w:val="24"/>
          <w:szCs w:val="24"/>
        </w:rPr>
        <w:lastRenderedPageBreak/>
        <w:t>Todos os documentos, nome da música a ser apresentada, versão e demais informações necessárias serão pedidos nesse formulário.</w:t>
      </w:r>
    </w:p>
    <w:p w:rsidR="000176A3" w:rsidRDefault="000F2D53" w:rsidP="00AA39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inscrições continuarão</w:t>
      </w:r>
      <w:r w:rsidR="000176A3">
        <w:rPr>
          <w:rFonts w:ascii="Times New Roman" w:hAnsi="Times New Roman" w:cs="Times New Roman"/>
          <w:sz w:val="24"/>
          <w:szCs w:val="24"/>
        </w:rPr>
        <w:t xml:space="preserve"> abertas</w:t>
      </w:r>
      <w:r>
        <w:rPr>
          <w:rFonts w:ascii="Times New Roman" w:hAnsi="Times New Roman" w:cs="Times New Roman"/>
          <w:sz w:val="24"/>
          <w:szCs w:val="24"/>
        </w:rPr>
        <w:t xml:space="preserve"> até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23:5</w:t>
      </w:r>
      <w:r w:rsidR="000176A3" w:rsidRPr="00585961">
        <w:rPr>
          <w:rFonts w:ascii="Times New Roman" w:hAnsi="Times New Roman" w:cs="Times New Roman"/>
          <w:b/>
          <w:sz w:val="24"/>
          <w:szCs w:val="24"/>
        </w:rPr>
        <w:t>9 do dia 31 de agosto de 2020.</w:t>
      </w:r>
      <w:r w:rsidR="00585961">
        <w:rPr>
          <w:rFonts w:ascii="Times New Roman" w:hAnsi="Times New Roman" w:cs="Times New Roman"/>
          <w:b/>
          <w:sz w:val="24"/>
          <w:szCs w:val="24"/>
        </w:rPr>
        <w:t xml:space="preserve"> Inscrições feitas fora desse período não serão aceitas.</w:t>
      </w:r>
    </w:p>
    <w:p w:rsidR="00A82A10" w:rsidRDefault="00A82A10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momento da inscrição, o candidato deve preencher a ficha de inscrição completamente. Do contrário, se faltar alguma informação, o candidato </w:t>
      </w:r>
      <w:r w:rsidR="00422C2C">
        <w:rPr>
          <w:rFonts w:ascii="Times New Roman" w:hAnsi="Times New Roman" w:cs="Times New Roman"/>
          <w:sz w:val="24"/>
          <w:szCs w:val="24"/>
        </w:rPr>
        <w:t>não conseguirá terminar sua inscrição, pois o formulário ficará bloqueado e não poderá ser finalizado e enviado.</w:t>
      </w:r>
    </w:p>
    <w:p w:rsidR="00AA3957" w:rsidRDefault="00AA3957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o período das inscrições, um funcionário da secretaria de educação do município ficará disponível para ajudar qualquer um que queira se inscrever no festival. O candidato que precisar dessa ajuda deve procurar o funcionário na própria secretaria de educação, durante o horário de trabalho dele.</w:t>
      </w:r>
    </w:p>
    <w:p w:rsidR="00C342C0" w:rsidRDefault="00C342C0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00" w:rsidRDefault="00585961" w:rsidP="002A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7600">
        <w:rPr>
          <w:rFonts w:ascii="Times New Roman" w:hAnsi="Times New Roman" w:cs="Times New Roman"/>
          <w:sz w:val="24"/>
          <w:szCs w:val="24"/>
        </w:rPr>
        <w:t xml:space="preserve">Da </w:t>
      </w:r>
      <w:r w:rsidR="00567842">
        <w:rPr>
          <w:rFonts w:ascii="Times New Roman" w:hAnsi="Times New Roman" w:cs="Times New Roman"/>
          <w:sz w:val="24"/>
          <w:szCs w:val="24"/>
        </w:rPr>
        <w:t>Música</w:t>
      </w:r>
      <w:r w:rsidR="002A7600">
        <w:rPr>
          <w:rFonts w:ascii="Times New Roman" w:hAnsi="Times New Roman" w:cs="Times New Roman"/>
          <w:sz w:val="24"/>
          <w:szCs w:val="24"/>
        </w:rPr>
        <w:t xml:space="preserve"> a ser </w:t>
      </w:r>
      <w:r w:rsidR="00567842">
        <w:rPr>
          <w:rFonts w:ascii="Times New Roman" w:hAnsi="Times New Roman" w:cs="Times New Roman"/>
          <w:sz w:val="24"/>
          <w:szCs w:val="24"/>
        </w:rPr>
        <w:t>Gravada</w:t>
      </w:r>
    </w:p>
    <w:p w:rsidR="002A7600" w:rsidRDefault="002A7600" w:rsidP="002A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inscrito poderá apresentar apenas uma música para avaliação.</w:t>
      </w:r>
    </w:p>
    <w:p w:rsidR="002A7600" w:rsidRDefault="002A7600" w:rsidP="002A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escolha da música é de inteira responsabilidade do participante.</w:t>
      </w:r>
    </w:p>
    <w:p w:rsidR="002A7600" w:rsidRDefault="002A7600" w:rsidP="002A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aceitas músicas em qualquer língua. Porém a correta pronúncia das palavras será analisada. Portanto, se o participante resolver cantar em outra língua, deve garantir que a letra esteja bem cantada, pois o jurado estudará previamente a música e poderá descontar erros de pronúncia e articulação.</w:t>
      </w:r>
    </w:p>
    <w:p w:rsidR="00567842" w:rsidRDefault="00567842" w:rsidP="005678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Músicas autorais serão aceitas nesse Festival, mas não haverá avaliação ou premiação especial para músicas próprias.</w:t>
      </w:r>
    </w:p>
    <w:p w:rsidR="00567842" w:rsidRDefault="00567842" w:rsidP="005678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material postado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estará sujeito a restrições referentes ao direito autoral vinculado à obra musical presente no vídeo. Qualquer problema de exibição do vídeo em qualquer plataforma será de responsabilidade do participante, não cabendo à organização do evento resolver qualquer discórdia que houver. Assim, se por acaso a música escolhida pelo participante não puder ser postada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o competidor terá seu vídeo excluído da rede social e não poderá ser avaliado pelo público.</w:t>
      </w:r>
    </w:p>
    <w:p w:rsidR="00567842" w:rsidRDefault="00567842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5D" w:rsidRDefault="00585961" w:rsidP="00631E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5C5D">
        <w:rPr>
          <w:rFonts w:ascii="Times New Roman" w:hAnsi="Times New Roman" w:cs="Times New Roman"/>
          <w:sz w:val="24"/>
          <w:szCs w:val="24"/>
        </w:rPr>
        <w:t>Do Vídeo</w:t>
      </w:r>
    </w:p>
    <w:p w:rsidR="006D2977" w:rsidRDefault="00285C5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inscrição nesse Festival de Canto, o participante</w:t>
      </w:r>
      <w:r w:rsidR="003B4B93">
        <w:rPr>
          <w:rFonts w:ascii="Times New Roman" w:hAnsi="Times New Roman" w:cs="Times New Roman"/>
          <w:sz w:val="24"/>
          <w:szCs w:val="24"/>
        </w:rPr>
        <w:t xml:space="preserve"> </w:t>
      </w:r>
      <w:r w:rsidR="00AA3957" w:rsidRPr="00AA3957">
        <w:rPr>
          <w:rFonts w:ascii="Times New Roman" w:hAnsi="Times New Roman" w:cs="Times New Roman"/>
          <w:b/>
          <w:sz w:val="24"/>
          <w:szCs w:val="24"/>
        </w:rPr>
        <w:t>precisará enviar</w:t>
      </w:r>
      <w:r w:rsidR="003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D8">
        <w:rPr>
          <w:rFonts w:ascii="Times New Roman" w:hAnsi="Times New Roman" w:cs="Times New Roman"/>
          <w:b/>
          <w:sz w:val="24"/>
          <w:szCs w:val="24"/>
        </w:rPr>
        <w:t>um</w:t>
      </w:r>
      <w:r w:rsidRPr="00AA3957">
        <w:rPr>
          <w:rFonts w:ascii="Times New Roman" w:hAnsi="Times New Roman" w:cs="Times New Roman"/>
          <w:b/>
          <w:sz w:val="24"/>
          <w:szCs w:val="24"/>
        </w:rPr>
        <w:t xml:space="preserve"> vídeo</w:t>
      </w:r>
      <w:r w:rsidR="00AA3957">
        <w:rPr>
          <w:rFonts w:ascii="Times New Roman" w:hAnsi="Times New Roman" w:cs="Times New Roman"/>
          <w:sz w:val="24"/>
          <w:szCs w:val="24"/>
        </w:rPr>
        <w:t>.</w:t>
      </w:r>
      <w:r w:rsidR="0097781B">
        <w:rPr>
          <w:rFonts w:ascii="Times New Roman" w:hAnsi="Times New Roman" w:cs="Times New Roman"/>
          <w:sz w:val="24"/>
          <w:szCs w:val="24"/>
        </w:rPr>
        <w:t xml:space="preserve"> </w:t>
      </w:r>
      <w:r w:rsidR="003D53D8">
        <w:rPr>
          <w:rFonts w:ascii="Times New Roman" w:hAnsi="Times New Roman" w:cs="Times New Roman"/>
          <w:sz w:val="24"/>
          <w:szCs w:val="24"/>
        </w:rPr>
        <w:t xml:space="preserve">Nem </w:t>
      </w:r>
      <w:proofErr w:type="gramStart"/>
      <w:r w:rsidR="003D53D8">
        <w:rPr>
          <w:rFonts w:ascii="Times New Roman" w:hAnsi="Times New Roman" w:cs="Times New Roman"/>
          <w:sz w:val="24"/>
          <w:szCs w:val="24"/>
        </w:rPr>
        <w:t xml:space="preserve">a prefeitura nem a organização do evento poderá </w:t>
      </w:r>
      <w:r w:rsidR="006D2977">
        <w:rPr>
          <w:rFonts w:ascii="Times New Roman" w:hAnsi="Times New Roman" w:cs="Times New Roman"/>
          <w:sz w:val="24"/>
          <w:szCs w:val="24"/>
        </w:rPr>
        <w:t>ajudar</w:t>
      </w:r>
      <w:proofErr w:type="gramEnd"/>
      <w:r w:rsidR="006D2977">
        <w:rPr>
          <w:rFonts w:ascii="Times New Roman" w:hAnsi="Times New Roman" w:cs="Times New Roman"/>
          <w:sz w:val="24"/>
          <w:szCs w:val="24"/>
        </w:rPr>
        <w:t xml:space="preserve"> na gravação desse vídeo.</w:t>
      </w:r>
    </w:p>
    <w:p w:rsidR="00A82A10" w:rsidRDefault="006D2977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participante terá</w:t>
      </w:r>
      <w:r w:rsidR="003D53D8">
        <w:rPr>
          <w:rFonts w:ascii="Times New Roman" w:hAnsi="Times New Roman" w:cs="Times New Roman"/>
          <w:sz w:val="24"/>
          <w:szCs w:val="24"/>
        </w:rPr>
        <w:t xml:space="preserve"> duas opções para enviar o vídeo: ou o participante poderá anexar o vídeo na própria inscrição online ou poderá mandar link para que a organização baixe o vídeo. </w:t>
      </w:r>
      <w:r>
        <w:rPr>
          <w:rFonts w:ascii="Times New Roman" w:hAnsi="Times New Roman" w:cs="Times New Roman"/>
          <w:sz w:val="24"/>
          <w:szCs w:val="24"/>
        </w:rPr>
        <w:t xml:space="preserve">No caso de optar por enviar um link, o participante deverá colar esse link em um arquivo de texto, e anexar esse arquivo. </w:t>
      </w:r>
      <w:bookmarkStart w:id="0" w:name="_GoBack"/>
      <w:bookmarkEnd w:id="0"/>
      <w:r w:rsidR="003D53D8">
        <w:rPr>
          <w:rFonts w:ascii="Times New Roman" w:hAnsi="Times New Roman" w:cs="Times New Roman"/>
          <w:sz w:val="24"/>
          <w:szCs w:val="24"/>
        </w:rPr>
        <w:t>A responsabilidade pelo funcionamento correto do vídeo ou do link é inteiramente do participante, não cabendo à organização resolver qualquer problema que ocorrer.</w:t>
      </w:r>
    </w:p>
    <w:p w:rsidR="003D53D8" w:rsidRDefault="003D53D8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vídeo enviado para a participação no evento deve seguir às seguintes regras:</w:t>
      </w:r>
    </w:p>
    <w:p w:rsidR="00285C5D" w:rsidRDefault="003D53D8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cantor deve ser acompanhado por um instrumento ou por uma gravação. No caso do acompanhamento com instrumento, o participante pode acompanhar a si mesmo ou pode pedir pra outra pessoa tocar. </w:t>
      </w:r>
      <w:r w:rsidRPr="003D53D8">
        <w:rPr>
          <w:rFonts w:ascii="Times New Roman" w:hAnsi="Times New Roman" w:cs="Times New Roman"/>
          <w:b/>
          <w:sz w:val="24"/>
          <w:szCs w:val="24"/>
        </w:rPr>
        <w:t>Não serão aceitos vídeos de cantores sem acompanhamento.</w:t>
      </w:r>
    </w:p>
    <w:p w:rsidR="00285C5D" w:rsidRDefault="003D53D8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vídeo, o participante deve aparece inteiramente. Todo seu corpo deve aparecer, facilitando a visualização de sua performance. Portanto, seria melhor que o vídeo fosse gravado na posição vertical, “com o celular em pé, não deitado”. </w:t>
      </w:r>
      <w:r w:rsidRPr="003D53D8">
        <w:rPr>
          <w:rFonts w:ascii="Times New Roman" w:hAnsi="Times New Roman" w:cs="Times New Roman"/>
          <w:b/>
          <w:sz w:val="24"/>
          <w:szCs w:val="24"/>
        </w:rPr>
        <w:t>Vídeos onde o participante não apareça de corpo inteiro serão desclassificados.</w:t>
      </w:r>
    </w:p>
    <w:p w:rsidR="00285C5D" w:rsidRDefault="003D53D8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qualidade do som no vídeo é muito importante. A responsabilidade pela qualidade do som é do participante. Caso o jurado não consiga entender a voz do participante, a avaliação certamente será menor. O participante deve garantir que sua voz apareça na gravação com clareza e sem interrupções ou falhas no som. O acompanhamento também deve estar sonoramente claro, porém mais baixo do que a voz.</w:t>
      </w:r>
    </w:p>
    <w:p w:rsidR="0001501D" w:rsidRPr="003D53D8" w:rsidRDefault="003D53D8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D8">
        <w:rPr>
          <w:rFonts w:ascii="Times New Roman" w:hAnsi="Times New Roman" w:cs="Times New Roman"/>
          <w:b/>
          <w:sz w:val="24"/>
          <w:szCs w:val="24"/>
        </w:rPr>
        <w:t>O vídeo não poderá conter cortes e edições.</w:t>
      </w:r>
      <w:r w:rsidR="002A7600">
        <w:rPr>
          <w:rFonts w:ascii="Times New Roman" w:hAnsi="Times New Roman" w:cs="Times New Roman"/>
          <w:b/>
          <w:sz w:val="24"/>
          <w:szCs w:val="24"/>
        </w:rPr>
        <w:t xml:space="preserve"> Vídeos editados serão desclassificados. </w:t>
      </w:r>
      <w:r w:rsidR="002A7600" w:rsidRPr="002A7600">
        <w:rPr>
          <w:rFonts w:ascii="Times New Roman" w:hAnsi="Times New Roman" w:cs="Times New Roman"/>
          <w:sz w:val="24"/>
          <w:szCs w:val="24"/>
        </w:rPr>
        <w:t>Gra</w:t>
      </w:r>
      <w:r w:rsidR="002A7600">
        <w:rPr>
          <w:rFonts w:ascii="Times New Roman" w:hAnsi="Times New Roman" w:cs="Times New Roman"/>
          <w:sz w:val="24"/>
          <w:szCs w:val="24"/>
        </w:rPr>
        <w:t>ve toda a música de uma vez. Se houver problema, grave tudo do começo novamente. Se for detectado que o vídeo possui cortes e edições, o participante será desclassificado.</w:t>
      </w:r>
    </w:p>
    <w:p w:rsidR="0001501D" w:rsidRPr="002A7600" w:rsidRDefault="002A7600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0">
        <w:rPr>
          <w:rFonts w:ascii="Times New Roman" w:hAnsi="Times New Roman" w:cs="Times New Roman"/>
          <w:b/>
          <w:sz w:val="24"/>
          <w:szCs w:val="24"/>
        </w:rPr>
        <w:t>Não coloque efeitos e filtros no vídeo.</w:t>
      </w:r>
      <w:r w:rsidRPr="002A7600">
        <w:rPr>
          <w:rFonts w:ascii="Times New Roman" w:hAnsi="Times New Roman" w:cs="Times New Roman"/>
          <w:sz w:val="24"/>
          <w:szCs w:val="24"/>
        </w:rPr>
        <w:t>Isso</w:t>
      </w:r>
      <w:r>
        <w:rPr>
          <w:rFonts w:ascii="Times New Roman" w:hAnsi="Times New Roman" w:cs="Times New Roman"/>
          <w:sz w:val="24"/>
          <w:szCs w:val="24"/>
        </w:rPr>
        <w:t xml:space="preserve"> dificultará a avaliação do jurado.</w:t>
      </w:r>
    </w:p>
    <w:p w:rsidR="002913C1" w:rsidRDefault="002A7600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Escolha um lugar adequado para gravar seu vídeo. Lugares barulhentos e escuros dificultarão sua gravação. Procure um lugar silencioso e bem iluminado para que o jurado possa ver e escutar você da forma mais adequada.</w:t>
      </w:r>
    </w:p>
    <w:p w:rsidR="0001501D" w:rsidRDefault="002A7600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0">
        <w:rPr>
          <w:rFonts w:ascii="Times New Roman" w:hAnsi="Times New Roman" w:cs="Times New Roman"/>
          <w:b/>
          <w:sz w:val="24"/>
          <w:szCs w:val="24"/>
        </w:rPr>
        <w:t xml:space="preserve">Não publique o vídeo de participação em nenhuma plataforma, nem no </w:t>
      </w:r>
      <w:proofErr w:type="spellStart"/>
      <w:r w:rsidRPr="002A7600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2A7600">
        <w:rPr>
          <w:rFonts w:ascii="Times New Roman" w:hAnsi="Times New Roman" w:cs="Times New Roman"/>
          <w:b/>
          <w:sz w:val="24"/>
          <w:szCs w:val="24"/>
        </w:rPr>
        <w:t xml:space="preserve">, nem no </w:t>
      </w:r>
      <w:proofErr w:type="spellStart"/>
      <w:r w:rsidRPr="002A760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2A7600">
        <w:rPr>
          <w:rFonts w:ascii="Times New Roman" w:hAnsi="Times New Roman" w:cs="Times New Roman"/>
          <w:b/>
          <w:sz w:val="24"/>
          <w:szCs w:val="24"/>
        </w:rPr>
        <w:t>, nem em qualquer outro lugar.</w:t>
      </w:r>
      <w:r>
        <w:rPr>
          <w:rFonts w:ascii="Times New Roman" w:hAnsi="Times New Roman" w:cs="Times New Roman"/>
          <w:sz w:val="24"/>
          <w:szCs w:val="24"/>
        </w:rPr>
        <w:t xml:space="preserve"> As visualizações e curtidas nessas duas plataformas citadas contarão ponto no festival, mas apenas nas postagens oficiais. Postagens pessoas não serão contadas e atrapalharão o julgamento do participante.</w:t>
      </w:r>
    </w:p>
    <w:p w:rsidR="002913C1" w:rsidRDefault="002A7600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Mesmo estando em quarentena, não utilize máscara na gravação. Isso dificultaria a avaliação do jurado.</w:t>
      </w:r>
    </w:p>
    <w:p w:rsidR="002913C1" w:rsidRDefault="002A7600" w:rsidP="00285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0">
        <w:rPr>
          <w:rFonts w:ascii="Times New Roman" w:hAnsi="Times New Roman" w:cs="Times New Roman"/>
          <w:b/>
          <w:sz w:val="24"/>
          <w:szCs w:val="24"/>
        </w:rPr>
        <w:t>Grave o vídeo e o áudio ao mesmo tempo.</w:t>
      </w:r>
      <w:r>
        <w:rPr>
          <w:rFonts w:ascii="Times New Roman" w:hAnsi="Times New Roman" w:cs="Times New Roman"/>
          <w:sz w:val="24"/>
          <w:szCs w:val="24"/>
        </w:rPr>
        <w:t xml:space="preserve"> Se você gravar o áudio antes e depois só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vídeo, ficará com mais qualidade. Porém, o jurado precisa ver você cantando com se fosse ao vivo para avaliar sua performance. </w:t>
      </w:r>
      <w:r w:rsidRPr="002A7600">
        <w:rPr>
          <w:rFonts w:ascii="Times New Roman" w:hAnsi="Times New Roman" w:cs="Times New Roman"/>
          <w:b/>
          <w:sz w:val="24"/>
          <w:szCs w:val="24"/>
        </w:rPr>
        <w:t>Vídeos com participantes dublando serão desclassificados.</w:t>
      </w:r>
    </w:p>
    <w:p w:rsidR="00F65177" w:rsidRDefault="00F57D93" w:rsidP="002913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vídeos gravados serão postados exatamente </w:t>
      </w:r>
      <w:r w:rsidR="00585961">
        <w:rPr>
          <w:rFonts w:ascii="Times New Roman" w:hAnsi="Times New Roman" w:cs="Times New Roman"/>
          <w:sz w:val="24"/>
          <w:szCs w:val="24"/>
        </w:rPr>
        <w:t>às 10:00 do dia 5 de setembro de 2020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, no canal da MLC Música</w:t>
      </w:r>
      <w:r w:rsidR="00585961">
        <w:rPr>
          <w:rFonts w:ascii="Times New Roman" w:hAnsi="Times New Roman" w:cs="Times New Roman"/>
          <w:sz w:val="24"/>
          <w:szCs w:val="24"/>
        </w:rPr>
        <w:t xml:space="preserve"> e na página da MLC Música do </w:t>
      </w:r>
      <w:proofErr w:type="spellStart"/>
      <w:r w:rsidR="0058596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 Os nomes d</w:t>
      </w:r>
      <w:r w:rsidR="00F65177">
        <w:rPr>
          <w:rFonts w:ascii="Times New Roman" w:hAnsi="Times New Roman" w:cs="Times New Roman"/>
          <w:sz w:val="24"/>
          <w:szCs w:val="24"/>
        </w:rPr>
        <w:t xml:space="preserve">e todos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651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vídeo</w:t>
      </w:r>
      <w:r w:rsidR="00F65177">
        <w:rPr>
          <w:rFonts w:ascii="Times New Roman" w:hAnsi="Times New Roman" w:cs="Times New Roman"/>
          <w:sz w:val="24"/>
          <w:szCs w:val="24"/>
        </w:rPr>
        <w:t>sterão inicialmente a sigla do evento (</w:t>
      </w:r>
      <w:proofErr w:type="spellStart"/>
      <w:r w:rsidR="00F65177">
        <w:rPr>
          <w:rFonts w:ascii="Times New Roman" w:hAnsi="Times New Roman" w:cs="Times New Roman"/>
          <w:sz w:val="24"/>
          <w:szCs w:val="24"/>
        </w:rPr>
        <w:t>FeCanMa</w:t>
      </w:r>
      <w:proofErr w:type="spellEnd"/>
      <w:r w:rsidR="00F65177">
        <w:rPr>
          <w:rFonts w:ascii="Times New Roman" w:hAnsi="Times New Roman" w:cs="Times New Roman"/>
          <w:sz w:val="24"/>
          <w:szCs w:val="24"/>
        </w:rPr>
        <w:t xml:space="preserve"> 2020), seguido do nome do participante, depois o nome da música e, por último e entre parênteses, o nome do artista que originalmente canta essa canção, conforme a imagem a seguir.</w:t>
      </w:r>
    </w:p>
    <w:p w:rsidR="002913C1" w:rsidRDefault="00F65177" w:rsidP="003D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120130" cy="34423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rão nome do vídeo maciei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93" w:rsidRDefault="00F57D93" w:rsidP="002913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3C1" w:rsidRDefault="002913C1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D5" w:rsidRDefault="00585961" w:rsidP="005859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82A10">
        <w:rPr>
          <w:rFonts w:ascii="Times New Roman" w:hAnsi="Times New Roman" w:cs="Times New Roman"/>
          <w:sz w:val="24"/>
          <w:szCs w:val="24"/>
        </w:rPr>
        <w:t xml:space="preserve">Sobre a </w:t>
      </w:r>
      <w:r w:rsidR="009F4E4D">
        <w:rPr>
          <w:rFonts w:ascii="Times New Roman" w:hAnsi="Times New Roman" w:cs="Times New Roman"/>
          <w:sz w:val="24"/>
          <w:szCs w:val="24"/>
        </w:rPr>
        <w:t>Premiação:</w:t>
      </w:r>
    </w:p>
    <w:p w:rsidR="00F65177" w:rsidRDefault="00DB25D5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categoria será julgada se</w:t>
      </w:r>
      <w:r w:rsidR="0023660D">
        <w:rPr>
          <w:rFonts w:ascii="Times New Roman" w:hAnsi="Times New Roman" w:cs="Times New Roman"/>
          <w:sz w:val="24"/>
          <w:szCs w:val="24"/>
        </w:rPr>
        <w:t>paradamente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EC0" w:rsidRDefault="003D3D13" w:rsidP="00631E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</w:t>
      </w:r>
      <w:r w:rsidR="00F65177">
        <w:rPr>
          <w:rFonts w:ascii="Times New Roman" w:hAnsi="Times New Roman" w:cs="Times New Roman"/>
          <w:sz w:val="24"/>
          <w:szCs w:val="24"/>
        </w:rPr>
        <w:t xml:space="preserve"> fornecidas medalhas de participação para todos os candidatos</w:t>
      </w:r>
      <w:r>
        <w:rPr>
          <w:rFonts w:ascii="Times New Roman" w:hAnsi="Times New Roman" w:cs="Times New Roman"/>
          <w:sz w:val="24"/>
          <w:szCs w:val="24"/>
        </w:rPr>
        <w:t xml:space="preserve"> de todas as categorias, sem exceções. As medalhas </w:t>
      </w:r>
      <w:r w:rsidR="00631EC0">
        <w:rPr>
          <w:rFonts w:ascii="Times New Roman" w:hAnsi="Times New Roman" w:cs="Times New Roman"/>
          <w:sz w:val="24"/>
          <w:szCs w:val="24"/>
        </w:rPr>
        <w:t xml:space="preserve">estarão disponíveis na </w:t>
      </w:r>
      <w:r w:rsidR="00585961">
        <w:rPr>
          <w:rFonts w:ascii="Times New Roman" w:hAnsi="Times New Roman" w:cs="Times New Roman"/>
          <w:sz w:val="24"/>
          <w:szCs w:val="24"/>
        </w:rPr>
        <w:t xml:space="preserve">secretaria de educação da </w:t>
      </w:r>
      <w:r w:rsidR="00631EC0">
        <w:rPr>
          <w:rFonts w:ascii="Times New Roman" w:hAnsi="Times New Roman" w:cs="Times New Roman"/>
          <w:sz w:val="24"/>
          <w:szCs w:val="24"/>
        </w:rPr>
        <w:t xml:space="preserve">prefeitura de Macieira </w:t>
      </w:r>
      <w:r w:rsidR="00585961">
        <w:rPr>
          <w:rFonts w:ascii="Times New Roman" w:hAnsi="Times New Roman" w:cs="Times New Roman"/>
          <w:sz w:val="24"/>
          <w:szCs w:val="24"/>
        </w:rPr>
        <w:t>a partir do</w:t>
      </w:r>
      <w:r w:rsidR="00631EC0">
        <w:rPr>
          <w:rFonts w:ascii="Times New Roman" w:hAnsi="Times New Roman" w:cs="Times New Roman"/>
          <w:sz w:val="24"/>
          <w:szCs w:val="24"/>
        </w:rPr>
        <w:t xml:space="preserve"> dia</w:t>
      </w:r>
      <w:r w:rsidR="00585961">
        <w:rPr>
          <w:rFonts w:ascii="Times New Roman" w:hAnsi="Times New Roman" w:cs="Times New Roman"/>
          <w:sz w:val="24"/>
          <w:szCs w:val="24"/>
        </w:rPr>
        <w:t xml:space="preserve"> 20 de setembro de 2020</w:t>
      </w:r>
      <w:r w:rsidR="00631EC0">
        <w:rPr>
          <w:rFonts w:ascii="Times New Roman" w:hAnsi="Times New Roman" w:cs="Times New Roman"/>
          <w:sz w:val="24"/>
          <w:szCs w:val="24"/>
        </w:rPr>
        <w:t xml:space="preserve"> e serão entregues aos participantes respeitando os horários </w:t>
      </w:r>
      <w:r w:rsidR="00631EC0">
        <w:rPr>
          <w:rFonts w:ascii="Times New Roman" w:hAnsi="Times New Roman" w:cs="Times New Roman"/>
          <w:sz w:val="24"/>
          <w:szCs w:val="24"/>
        </w:rPr>
        <w:lastRenderedPageBreak/>
        <w:t>estabelecidos pelos profissionais responsáveis e com todas as medidas de segurança que a secretaria julgar necessárias.</w:t>
      </w:r>
    </w:p>
    <w:p w:rsidR="00DB25D5" w:rsidRDefault="003D3D1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5177">
        <w:rPr>
          <w:rFonts w:ascii="Times New Roman" w:hAnsi="Times New Roman" w:cs="Times New Roman"/>
          <w:sz w:val="24"/>
          <w:szCs w:val="24"/>
        </w:rPr>
        <w:t>erão entregues troféus para os primeiros, segundos e terceiros colocados</w:t>
      </w:r>
      <w:r>
        <w:rPr>
          <w:rFonts w:ascii="Times New Roman" w:hAnsi="Times New Roman" w:cs="Times New Roman"/>
          <w:sz w:val="24"/>
          <w:szCs w:val="24"/>
        </w:rPr>
        <w:t xml:space="preserve"> de cada categoria. Os troféus serão confeccionados e entregues pega </w:t>
      </w:r>
      <w:r w:rsidR="00631EC0">
        <w:rPr>
          <w:rFonts w:ascii="Times New Roman" w:hAnsi="Times New Roman" w:cs="Times New Roman"/>
          <w:sz w:val="24"/>
          <w:szCs w:val="24"/>
        </w:rPr>
        <w:t>prefeitura de Macieira</w:t>
      </w:r>
      <w:r>
        <w:rPr>
          <w:rFonts w:ascii="Times New Roman" w:hAnsi="Times New Roman" w:cs="Times New Roman"/>
          <w:sz w:val="24"/>
          <w:szCs w:val="24"/>
        </w:rPr>
        <w:t xml:space="preserve">. Os troféus estarão disponíveis na secretaria de educação </w:t>
      </w:r>
      <w:r w:rsidR="00585961">
        <w:rPr>
          <w:rFonts w:ascii="Times New Roman" w:hAnsi="Times New Roman" w:cs="Times New Roman"/>
          <w:sz w:val="24"/>
          <w:szCs w:val="24"/>
        </w:rPr>
        <w:t xml:space="preserve">a partir do dia 20 de setembro de 2020 </w:t>
      </w:r>
      <w:r>
        <w:rPr>
          <w:rFonts w:ascii="Times New Roman" w:hAnsi="Times New Roman" w:cs="Times New Roman"/>
          <w:sz w:val="24"/>
          <w:szCs w:val="24"/>
        </w:rPr>
        <w:t>e serão entregues aos ganhadores respeitando os horários estabelecidos pelos profissionais responsáveis e com todas as medidas de segurança que a secretaria julgar necessárias.</w:t>
      </w:r>
    </w:p>
    <w:p w:rsidR="003D3D13" w:rsidRDefault="00631EC0" w:rsidP="003D3D1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haverá premiação em dinheiro.</w:t>
      </w:r>
    </w:p>
    <w:p w:rsidR="00A82A10" w:rsidRDefault="00A82A10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ED" w:rsidRDefault="00585961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466ED">
        <w:rPr>
          <w:rFonts w:ascii="Times New Roman" w:hAnsi="Times New Roman" w:cs="Times New Roman"/>
          <w:sz w:val="24"/>
          <w:szCs w:val="24"/>
        </w:rPr>
        <w:t>Sobre os jurados.</w:t>
      </w:r>
    </w:p>
    <w:p w:rsidR="00631EC0" w:rsidRDefault="00631EC0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festival será julgado por 3 jurados.</w:t>
      </w:r>
    </w:p>
    <w:p w:rsidR="00F466ED" w:rsidRDefault="003D3D1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23660D">
        <w:rPr>
          <w:rFonts w:ascii="Times New Roman" w:hAnsi="Times New Roman" w:cs="Times New Roman"/>
          <w:sz w:val="24"/>
          <w:szCs w:val="24"/>
        </w:rPr>
        <w:t>jurado</w:t>
      </w:r>
      <w:r>
        <w:rPr>
          <w:rFonts w:ascii="Times New Roman" w:hAnsi="Times New Roman" w:cs="Times New Roman"/>
          <w:sz w:val="24"/>
          <w:szCs w:val="24"/>
        </w:rPr>
        <w:t>s do evento serão escolhidos pela comissão organizadora.</w:t>
      </w:r>
    </w:p>
    <w:p w:rsidR="003D3D13" w:rsidRDefault="003D3D1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jurados serão sempre profissionais da música, preferencialmente do canto.</w:t>
      </w:r>
    </w:p>
    <w:p w:rsidR="003D3D13" w:rsidRDefault="003D3D13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caberá recurso quanto a escolha dos jurados.</w:t>
      </w:r>
    </w:p>
    <w:p w:rsidR="00F466ED" w:rsidRDefault="00F466E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4B" w:rsidRDefault="00585961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C3A4B">
        <w:rPr>
          <w:rFonts w:ascii="Times New Roman" w:hAnsi="Times New Roman" w:cs="Times New Roman"/>
          <w:sz w:val="24"/>
          <w:szCs w:val="24"/>
        </w:rPr>
        <w:t>Da Avaliação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avaliação feita pelo jurado levará em conta os seguintes aspectos: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Aspecto cênico: o jurado levará em conta o domínio do espaço utilizado para a gravação, a interpretação corporal do cantor, analisando se este possui uma boa movimentação, se faz gestos coerentes com o sentido da música cantada.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Aspecto vocal: o jurado levará em conta o domínio da técnica vocal, a utilização mais adequada do aparelho vocal, a utilização de diferentes técnicas e outros aspectos específicos do canto.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Aspecto musical: o jurado analisará o ritmo, a afinação, a adequação ao arranjo tocado, convenções do arranjo, etc.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Aspecto textual: o jurado analisará a correta articulação das palavras, a pronúncia correta da letra da música.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jurado dará 4 notas de 5 a 10 para cada candidato, sendo uma nota para cada um dos aspectos acima. </w:t>
      </w:r>
      <w:r w:rsidR="00116596">
        <w:rPr>
          <w:rFonts w:ascii="Times New Roman" w:hAnsi="Times New Roman" w:cs="Times New Roman"/>
          <w:sz w:val="24"/>
          <w:szCs w:val="24"/>
        </w:rPr>
        <w:t xml:space="preserve">As notas poderão ser decimais com uma casa após a vírgula. </w:t>
      </w:r>
      <w:r>
        <w:rPr>
          <w:rFonts w:ascii="Times New Roman" w:hAnsi="Times New Roman" w:cs="Times New Roman"/>
          <w:sz w:val="24"/>
          <w:szCs w:val="24"/>
        </w:rPr>
        <w:t xml:space="preserve">O jurado terá total </w:t>
      </w:r>
      <w:r>
        <w:rPr>
          <w:rFonts w:ascii="Times New Roman" w:hAnsi="Times New Roman" w:cs="Times New Roman"/>
          <w:sz w:val="24"/>
          <w:szCs w:val="24"/>
        </w:rPr>
        <w:lastRenderedPageBreak/>
        <w:t>liberdade para avaliar os candidatos conforme suas próprias considerações, sem influência da Prefeitura de Macieira ou qualquer outro órgão público ou pessoa.</w:t>
      </w:r>
    </w:p>
    <w:p w:rsidR="00116596" w:rsidRDefault="00116596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jurados utilizarão planilhas do Excel fornecidas pela organização para a avaliação. Nelas, o jurado apenas colocará sua nota e, se julgar necessário, poderá fazer considerações para os candidatos. As planilhas serão no formato a seguir: </w:t>
      </w:r>
    </w:p>
    <w:p w:rsidR="00116596" w:rsidRDefault="00116596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01260" cy="3195320"/>
            <wp:effectExtent l="0" t="0" r="889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459" t="2067" r="9801" b="5050"/>
                    <a:stretch/>
                  </pic:blipFill>
                  <pic:spPr bwMode="auto">
                    <a:xfrm>
                      <a:off x="0" y="0"/>
                      <a:ext cx="5002571" cy="319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jurado não levará em conta seu próprio gosto musical ou aspectos referentes ao estilo musical analisado. Ou seja, o fato de o jurado gostar ou não de uma música não poderá influenciar no seu julgamento.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a avaliação do jurado será feita em planilha no computador e deverá ser enviada a Secretaria de Educação de Macieira, ficando totalmente a disposição dos competidores.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das notas dos jurados, os competidores serão também avaliados pelo público através da internet. A pontuação atribuída por essa avaliação será da seguinte forma:</w:t>
      </w:r>
    </w:p>
    <w:p w:rsidR="007C3A4B" w:rsidRPr="00176D9B" w:rsidRDefault="007C3A4B" w:rsidP="007C3A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número de visualizações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4814"/>
        <w:gridCol w:w="4814"/>
      </w:tblGrid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 vídeo com mais visualizações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4B" w:rsidRPr="00176D9B" w:rsidRDefault="007C3A4B" w:rsidP="007C3A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9B">
        <w:rPr>
          <w:rFonts w:ascii="Times New Roman" w:hAnsi="Times New Roman" w:cs="Times New Roman"/>
          <w:sz w:val="24"/>
          <w:szCs w:val="24"/>
        </w:rPr>
        <w:t xml:space="preserve">De acordo com o número de </w:t>
      </w:r>
      <w:r>
        <w:rPr>
          <w:rFonts w:ascii="Times New Roman" w:hAnsi="Times New Roman" w:cs="Times New Roman"/>
          <w:sz w:val="24"/>
          <w:szCs w:val="24"/>
        </w:rPr>
        <w:t>curtidas</w:t>
      </w:r>
      <w:r w:rsidRPr="00176D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76D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4814"/>
        <w:gridCol w:w="4814"/>
      </w:tblGrid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 vídeo com mais curtidas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pontos</w:t>
            </w:r>
          </w:p>
        </w:tc>
      </w:tr>
      <w:tr w:rsidR="007C3A4B" w:rsidTr="0009308A"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Demais </w:t>
            </w:r>
          </w:p>
        </w:tc>
        <w:tc>
          <w:tcPr>
            <w:tcW w:w="4814" w:type="dxa"/>
          </w:tcPr>
          <w:p w:rsidR="007C3A4B" w:rsidRDefault="007C3A4B" w:rsidP="00093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de curtidas (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descurtidas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dos vídeos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será considerado. O número de visualizações dos vídeos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também não será avaliado.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haver menos do que 10 participantes em cada categoria, as tabelas acima serão mantidas, ignorando as posições que sobrarem na tabela.</w:t>
      </w:r>
    </w:p>
    <w:p w:rsidR="00644574" w:rsidRDefault="00644574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de curtidas e visualizações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será apurado no dia 19 de setembro de 2020, as 10:00, quando será feito 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página oficial pela organização do evento. 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será publicado na página da MLC Música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final de cada participante será obtida somando a nota da avaliação do jurado aos pontos ganhos na avaliação da internet da seguinte forma.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+ B + C (sendo A = a </w:t>
      </w:r>
      <w:r w:rsidR="00631EC0">
        <w:rPr>
          <w:rFonts w:ascii="Times New Roman" w:hAnsi="Times New Roman" w:cs="Times New Roman"/>
          <w:sz w:val="24"/>
          <w:szCs w:val="24"/>
        </w:rPr>
        <w:t>soma de todas as notas de todos os jurados</w:t>
      </w:r>
      <w:r>
        <w:rPr>
          <w:rFonts w:ascii="Times New Roman" w:hAnsi="Times New Roman" w:cs="Times New Roman"/>
          <w:sz w:val="24"/>
          <w:szCs w:val="24"/>
        </w:rPr>
        <w:t xml:space="preserve">, B = os pontos obtidos pelo número de visualizações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 = os pontos obtidos pelo número curtidas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caso de empate, o desempate será feito através da soma das notas dadas para o aspecto vocal dos participantes empatados. Permanecendo o empate, o segundo aspecto analisado será o musical. Em seguida o textual, o cênico, o número de visualizações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por último, o número de curtidas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01D" w:rsidRDefault="0001501D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01D" w:rsidRDefault="00644574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1501D">
        <w:rPr>
          <w:rFonts w:ascii="Times New Roman" w:hAnsi="Times New Roman" w:cs="Times New Roman"/>
          <w:sz w:val="24"/>
          <w:szCs w:val="24"/>
        </w:rPr>
        <w:t>Considerações finais</w:t>
      </w:r>
    </w:p>
    <w:p w:rsidR="007C3A4B" w:rsidRDefault="007C3A4B" w:rsidP="007C3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o candidato inscrito automaticamente estará concordando com a publicação de seu vídeo no canal da MLC Música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na página da MLC Música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 Portanto, a inscrição do candidato valerá como cessão de direitos de imagem, isentando a MLC Música e a Prefeitura de Macieira de qualquer ônus decorrente da postagem e exibição do material relacionado ao evento.</w:t>
      </w:r>
    </w:p>
    <w:p w:rsidR="007C3A4B" w:rsidRDefault="0001501D" w:rsidP="000C5E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Qualquer dúvida deve ser encaminhada à equipe organizadora do evento.</w:t>
      </w:r>
    </w:p>
    <w:p w:rsidR="0001501D" w:rsidRDefault="000150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01D" w:rsidSect="007A7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F13"/>
    <w:multiLevelType w:val="hybridMultilevel"/>
    <w:tmpl w:val="538EBFE4"/>
    <w:lvl w:ilvl="0" w:tplc="E2CE99F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50399"/>
    <w:multiLevelType w:val="hybridMultilevel"/>
    <w:tmpl w:val="E448566E"/>
    <w:lvl w:ilvl="0" w:tplc="400A30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C2348"/>
    <w:multiLevelType w:val="hybridMultilevel"/>
    <w:tmpl w:val="538EBFE4"/>
    <w:lvl w:ilvl="0" w:tplc="E2CE99F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7D194E"/>
    <w:rsid w:val="0001501D"/>
    <w:rsid w:val="000176A3"/>
    <w:rsid w:val="000349D5"/>
    <w:rsid w:val="000A1571"/>
    <w:rsid w:val="000C1961"/>
    <w:rsid w:val="000C5EDA"/>
    <w:rsid w:val="000D3604"/>
    <w:rsid w:val="000E3C5F"/>
    <w:rsid w:val="000F2D53"/>
    <w:rsid w:val="00116596"/>
    <w:rsid w:val="00132F73"/>
    <w:rsid w:val="00163272"/>
    <w:rsid w:val="00163450"/>
    <w:rsid w:val="00176D9B"/>
    <w:rsid w:val="00184A79"/>
    <w:rsid w:val="00191978"/>
    <w:rsid w:val="001C3E9B"/>
    <w:rsid w:val="0023660D"/>
    <w:rsid w:val="00255A6D"/>
    <w:rsid w:val="00285C5D"/>
    <w:rsid w:val="002913C1"/>
    <w:rsid w:val="002A6766"/>
    <w:rsid w:val="002A7600"/>
    <w:rsid w:val="002D01C1"/>
    <w:rsid w:val="002E2B54"/>
    <w:rsid w:val="003450B2"/>
    <w:rsid w:val="00365D44"/>
    <w:rsid w:val="0037021E"/>
    <w:rsid w:val="003965C3"/>
    <w:rsid w:val="003B4B93"/>
    <w:rsid w:val="003C1B87"/>
    <w:rsid w:val="003D3D13"/>
    <w:rsid w:val="003D53D8"/>
    <w:rsid w:val="00422C2C"/>
    <w:rsid w:val="00424BDD"/>
    <w:rsid w:val="00444692"/>
    <w:rsid w:val="00445BE9"/>
    <w:rsid w:val="00452DEF"/>
    <w:rsid w:val="004B4E73"/>
    <w:rsid w:val="004C0185"/>
    <w:rsid w:val="005038C3"/>
    <w:rsid w:val="0051008B"/>
    <w:rsid w:val="00543074"/>
    <w:rsid w:val="00546363"/>
    <w:rsid w:val="00551E5D"/>
    <w:rsid w:val="00564BB8"/>
    <w:rsid w:val="00567842"/>
    <w:rsid w:val="00585961"/>
    <w:rsid w:val="005C1B8C"/>
    <w:rsid w:val="005C278F"/>
    <w:rsid w:val="005E0CDC"/>
    <w:rsid w:val="005F2CC6"/>
    <w:rsid w:val="005F34CB"/>
    <w:rsid w:val="00605D75"/>
    <w:rsid w:val="00631EC0"/>
    <w:rsid w:val="00644574"/>
    <w:rsid w:val="00645664"/>
    <w:rsid w:val="00687215"/>
    <w:rsid w:val="006C0293"/>
    <w:rsid w:val="006D2977"/>
    <w:rsid w:val="006F21E4"/>
    <w:rsid w:val="00725F8C"/>
    <w:rsid w:val="00731B5D"/>
    <w:rsid w:val="00732A45"/>
    <w:rsid w:val="00733AD1"/>
    <w:rsid w:val="00750104"/>
    <w:rsid w:val="00773C2D"/>
    <w:rsid w:val="007A7FD0"/>
    <w:rsid w:val="007B171A"/>
    <w:rsid w:val="007C3A4B"/>
    <w:rsid w:val="007D194E"/>
    <w:rsid w:val="007D6819"/>
    <w:rsid w:val="007F5682"/>
    <w:rsid w:val="007F7F39"/>
    <w:rsid w:val="0080374E"/>
    <w:rsid w:val="00813CB6"/>
    <w:rsid w:val="00854457"/>
    <w:rsid w:val="00875C50"/>
    <w:rsid w:val="00886958"/>
    <w:rsid w:val="008E466E"/>
    <w:rsid w:val="00947C75"/>
    <w:rsid w:val="0095556D"/>
    <w:rsid w:val="00972A29"/>
    <w:rsid w:val="0097781B"/>
    <w:rsid w:val="009E4D14"/>
    <w:rsid w:val="009F4E4D"/>
    <w:rsid w:val="00A6604B"/>
    <w:rsid w:val="00A82A10"/>
    <w:rsid w:val="00A83F89"/>
    <w:rsid w:val="00A90246"/>
    <w:rsid w:val="00AA0C23"/>
    <w:rsid w:val="00AA3957"/>
    <w:rsid w:val="00AD5A31"/>
    <w:rsid w:val="00AE7171"/>
    <w:rsid w:val="00AE7477"/>
    <w:rsid w:val="00AF1F10"/>
    <w:rsid w:val="00B053AC"/>
    <w:rsid w:val="00BE1622"/>
    <w:rsid w:val="00BF5466"/>
    <w:rsid w:val="00C342C0"/>
    <w:rsid w:val="00C54C3C"/>
    <w:rsid w:val="00CC54C1"/>
    <w:rsid w:val="00D37726"/>
    <w:rsid w:val="00D50BB9"/>
    <w:rsid w:val="00D728CC"/>
    <w:rsid w:val="00D87F3F"/>
    <w:rsid w:val="00DB25D5"/>
    <w:rsid w:val="00DC1CE1"/>
    <w:rsid w:val="00DD3415"/>
    <w:rsid w:val="00DD7E3A"/>
    <w:rsid w:val="00DE1A19"/>
    <w:rsid w:val="00E16819"/>
    <w:rsid w:val="00E36E19"/>
    <w:rsid w:val="00E5023B"/>
    <w:rsid w:val="00E63F03"/>
    <w:rsid w:val="00E9010F"/>
    <w:rsid w:val="00EE41AA"/>
    <w:rsid w:val="00F20EB7"/>
    <w:rsid w:val="00F43A26"/>
    <w:rsid w:val="00F466ED"/>
    <w:rsid w:val="00F57D93"/>
    <w:rsid w:val="00F65177"/>
    <w:rsid w:val="00F65E4C"/>
    <w:rsid w:val="00F848EC"/>
    <w:rsid w:val="00FA5F1C"/>
    <w:rsid w:val="00FC3AE8"/>
    <w:rsid w:val="00FE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6E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fYJn3eYAn_YYKOtjQnfXxp3fqq9N0MyDfOqp99w-PXS9bDh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1928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Cristina</cp:lastModifiedBy>
  <cp:revision>6</cp:revision>
  <dcterms:created xsi:type="dcterms:W3CDTF">2020-07-30T13:45:00Z</dcterms:created>
  <dcterms:modified xsi:type="dcterms:W3CDTF">2020-07-30T13:56:00Z</dcterms:modified>
</cp:coreProperties>
</file>