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F7" w:rsidRPr="005D17BA" w:rsidRDefault="00603DF7" w:rsidP="00A41DF4">
      <w:pPr>
        <w:spacing w:line="360" w:lineRule="auto"/>
        <w:jc w:val="center"/>
        <w:rPr>
          <w:rFonts w:ascii="Book Antiqua" w:hAnsi="Book Antiqua"/>
          <w:b/>
        </w:rPr>
      </w:pPr>
      <w:r w:rsidRPr="005D17BA">
        <w:rPr>
          <w:rFonts w:ascii="Book Antiqua" w:hAnsi="Book Antiqua"/>
          <w:b/>
        </w:rPr>
        <w:t>PUBLICAÇÃO RESUMIDA</w:t>
      </w:r>
      <w:r w:rsidR="00A41DF4" w:rsidRPr="005D17BA">
        <w:rPr>
          <w:rFonts w:ascii="Book Antiqua" w:hAnsi="Book Antiqua"/>
          <w:b/>
        </w:rPr>
        <w:t xml:space="preserve"> DE </w:t>
      </w:r>
      <w:r w:rsidRPr="005D17BA">
        <w:rPr>
          <w:rFonts w:ascii="Book Antiqua" w:hAnsi="Book Antiqua"/>
          <w:b/>
        </w:rPr>
        <w:t>TERMO DE COOPERAÇÃO TÉCNIC</w:t>
      </w:r>
      <w:r w:rsidR="00A41DF4" w:rsidRPr="005D17BA">
        <w:rPr>
          <w:rFonts w:ascii="Book Antiqua" w:hAnsi="Book Antiqua"/>
          <w:b/>
        </w:rPr>
        <w:t>O</w:t>
      </w:r>
      <w:r w:rsidRPr="005D17BA">
        <w:rPr>
          <w:rFonts w:ascii="Book Antiqua" w:hAnsi="Book Antiqua"/>
          <w:b/>
        </w:rPr>
        <w:t xml:space="preserve"> HABITACIONAL.</w:t>
      </w:r>
    </w:p>
    <w:p w:rsidR="00A41DF4" w:rsidRPr="00A41DF4" w:rsidRDefault="00A41DF4" w:rsidP="00A41DF4">
      <w:pPr>
        <w:spacing w:line="360" w:lineRule="auto"/>
        <w:jc w:val="center"/>
        <w:rPr>
          <w:rFonts w:ascii="Book Antiqua" w:hAnsi="Book Antiqua"/>
        </w:rPr>
      </w:pPr>
    </w:p>
    <w:p w:rsidR="00603DF7" w:rsidRPr="00A41DF4" w:rsidRDefault="00603DF7" w:rsidP="00A41DF4">
      <w:pPr>
        <w:spacing w:line="360" w:lineRule="auto"/>
        <w:jc w:val="both"/>
        <w:rPr>
          <w:rFonts w:ascii="Book Antiqua" w:hAnsi="Book Antiqua"/>
        </w:rPr>
      </w:pPr>
      <w:r w:rsidRPr="00A41DF4">
        <w:rPr>
          <w:rFonts w:ascii="Book Antiqua" w:hAnsi="Book Antiqua"/>
          <w:b/>
        </w:rPr>
        <w:t>OBJETO:</w:t>
      </w:r>
      <w:r w:rsidRPr="00A41DF4">
        <w:rPr>
          <w:rFonts w:ascii="Book Antiqua" w:hAnsi="Book Antiqua"/>
        </w:rPr>
        <w:t xml:space="preserve"> Formalizar vínculo de pessoa jurídica capacitada a, sob a supervisão geral do poder judiciário, implementar e desenvolver o “Projeto Lar Legal”, o qual se destina, em linhas gerais, a buscar o correto e sustentável desenvolvimento das cidades, nos termos delineados pela Carta Magna Brasileira, em específico de seus artigos 182 e 225, como também pelo Estatuto das Cidades (Lei n° 10.257/2001), ressaltando em específico seu art. 2° e/ou através da Lei Federal de Regularização Fundiária ( Lei 13465/2017 e Decreto 9310/2018).</w:t>
      </w:r>
    </w:p>
    <w:p w:rsidR="00603DF7" w:rsidRPr="00A41DF4" w:rsidRDefault="00603DF7" w:rsidP="00A41DF4">
      <w:pPr>
        <w:spacing w:line="360" w:lineRule="auto"/>
        <w:jc w:val="both"/>
        <w:rPr>
          <w:rFonts w:ascii="Book Antiqua" w:hAnsi="Book Antiqua"/>
        </w:rPr>
      </w:pPr>
      <w:r w:rsidRPr="00A41DF4">
        <w:rPr>
          <w:rFonts w:ascii="Book Antiqua" w:hAnsi="Book Antiqua"/>
          <w:b/>
        </w:rPr>
        <w:t>COOPERADO</w:t>
      </w:r>
      <w:r w:rsidRPr="00A41DF4">
        <w:rPr>
          <w:rFonts w:ascii="Book Antiqua" w:hAnsi="Book Antiqua"/>
        </w:rPr>
        <w:t>: Município de Macieira – SC</w:t>
      </w:r>
    </w:p>
    <w:p w:rsidR="00603DF7" w:rsidRPr="00A41DF4" w:rsidRDefault="00603DF7" w:rsidP="00A41DF4">
      <w:pPr>
        <w:spacing w:line="360" w:lineRule="auto"/>
        <w:jc w:val="both"/>
        <w:rPr>
          <w:rFonts w:ascii="Book Antiqua" w:hAnsi="Book Antiqua"/>
        </w:rPr>
      </w:pPr>
      <w:r w:rsidRPr="00A41DF4">
        <w:rPr>
          <w:rFonts w:ascii="Book Antiqua" w:hAnsi="Book Antiqua"/>
          <w:b/>
        </w:rPr>
        <w:t>COOPERANTE:</w:t>
      </w:r>
      <w:r w:rsidRPr="00A41DF4">
        <w:rPr>
          <w:rFonts w:ascii="Book Antiqua" w:hAnsi="Book Antiqua"/>
        </w:rPr>
        <w:t xml:space="preserve"> Associação para o Desenvolvimento Habitacional Sustentável de SC – ADEHASC</w:t>
      </w:r>
    </w:p>
    <w:p w:rsidR="00603DF7" w:rsidRPr="00A41DF4" w:rsidRDefault="00603DF7" w:rsidP="00A41DF4">
      <w:pPr>
        <w:spacing w:line="360" w:lineRule="auto"/>
        <w:jc w:val="both"/>
        <w:rPr>
          <w:rFonts w:ascii="Book Antiqua" w:hAnsi="Book Antiqua"/>
        </w:rPr>
      </w:pPr>
      <w:r w:rsidRPr="00A41DF4">
        <w:rPr>
          <w:rFonts w:ascii="Book Antiqua" w:hAnsi="Book Antiqua"/>
          <w:b/>
        </w:rPr>
        <w:t>PRAZO:</w:t>
      </w:r>
      <w:r w:rsidR="00A41DF4">
        <w:rPr>
          <w:rFonts w:ascii="Book Antiqua" w:hAnsi="Book Antiqua"/>
        </w:rPr>
        <w:t xml:space="preserve"> </w:t>
      </w:r>
      <w:r w:rsidRPr="00A41DF4">
        <w:rPr>
          <w:rFonts w:ascii="Book Antiqua" w:hAnsi="Book Antiqua"/>
        </w:rPr>
        <w:t>O prazo necessário para o desenvolvimento do objeto, que visa a titulação de moradias designadas pelo município a serem atendidas, considerando que a titulação depende de supervisão e aprovação dos órgãos responsáveis.</w:t>
      </w:r>
    </w:p>
    <w:p w:rsidR="00A41DF4" w:rsidRPr="00A41DF4" w:rsidRDefault="00603DF7" w:rsidP="00A41DF4">
      <w:pPr>
        <w:spacing w:line="360" w:lineRule="auto"/>
        <w:jc w:val="both"/>
        <w:rPr>
          <w:rFonts w:ascii="Book Antiqua" w:hAnsi="Book Antiqua"/>
        </w:rPr>
      </w:pPr>
      <w:r w:rsidRPr="00A41DF4">
        <w:rPr>
          <w:rFonts w:ascii="Book Antiqua" w:hAnsi="Book Antiqua"/>
          <w:b/>
        </w:rPr>
        <w:t>VALOR:</w:t>
      </w:r>
      <w:r w:rsidR="00A41DF4">
        <w:rPr>
          <w:rFonts w:ascii="Book Antiqua" w:hAnsi="Book Antiqua"/>
        </w:rPr>
        <w:t xml:space="preserve"> </w:t>
      </w:r>
      <w:r w:rsidRPr="00A41DF4">
        <w:rPr>
          <w:rFonts w:ascii="Book Antiqua" w:hAnsi="Book Antiqua"/>
        </w:rPr>
        <w:t>Sem ônus para o COOPERADO, sendo o valor de R$ 1.000,00 (um mil reais)</w:t>
      </w:r>
      <w:r w:rsidR="00A41DF4" w:rsidRPr="00A41DF4">
        <w:rPr>
          <w:rFonts w:ascii="Book Antiqua" w:hAnsi="Book Antiqua"/>
        </w:rPr>
        <w:t xml:space="preserve"> para os aderentes de baixa renda através do Reurb-S, reajustados anualmente de acordo com os índices de inflação, </w:t>
      </w:r>
      <w:r w:rsidRPr="00A41DF4">
        <w:rPr>
          <w:rFonts w:ascii="Book Antiqua" w:hAnsi="Book Antiqua"/>
        </w:rPr>
        <w:t>pago pelos moradores que aderirem ao projeto a partir do momento em que adentrar toda a documentação junto ao Cartório de Registro de Imóvei</w:t>
      </w:r>
      <w:r w:rsidR="00A41DF4" w:rsidRPr="00A41DF4">
        <w:rPr>
          <w:rFonts w:ascii="Book Antiqua" w:hAnsi="Book Antiqua"/>
        </w:rPr>
        <w:t>s da Comarca, se através da Lei 13.465/2017 ou através de Geração do Protocolo Judicial, ou ainda, através do programa Lar Legal. Aos aderentes de interesse específico Reurb-E, que for realizado a partir de medidas administrativas poderá ser praticado outros valores.</w:t>
      </w:r>
    </w:p>
    <w:p w:rsidR="00A41DF4" w:rsidRPr="00A41DF4" w:rsidRDefault="00A41DF4" w:rsidP="00A41DF4">
      <w:pPr>
        <w:spacing w:line="360" w:lineRule="auto"/>
        <w:jc w:val="both"/>
        <w:rPr>
          <w:rFonts w:ascii="Book Antiqua" w:hAnsi="Book Antiqua"/>
        </w:rPr>
      </w:pPr>
      <w:r w:rsidRPr="00A41DF4">
        <w:rPr>
          <w:rFonts w:ascii="Book Antiqua" w:hAnsi="Book Antiqua"/>
        </w:rPr>
        <w:t xml:space="preserve">Os valores poderão ser parcelados de acordo com o item 4.1.1. do presente Termo de Cooperação. </w:t>
      </w:r>
    </w:p>
    <w:p w:rsidR="00603DF7" w:rsidRPr="00A41DF4" w:rsidRDefault="00603DF7" w:rsidP="00A41DF4">
      <w:pPr>
        <w:spacing w:line="360" w:lineRule="auto"/>
        <w:jc w:val="both"/>
        <w:rPr>
          <w:rFonts w:ascii="Book Antiqua" w:hAnsi="Book Antiqua"/>
        </w:rPr>
      </w:pPr>
      <w:r w:rsidRPr="00A41DF4">
        <w:rPr>
          <w:rFonts w:ascii="Book Antiqua" w:hAnsi="Book Antiqua"/>
        </w:rPr>
        <w:t xml:space="preserve"> </w:t>
      </w:r>
    </w:p>
    <w:p w:rsidR="00603DF7" w:rsidRPr="00A41DF4" w:rsidRDefault="00603DF7" w:rsidP="00A41DF4">
      <w:pPr>
        <w:spacing w:line="360" w:lineRule="auto"/>
        <w:jc w:val="both"/>
        <w:rPr>
          <w:rFonts w:ascii="Book Antiqua" w:hAnsi="Book Antiqua"/>
        </w:rPr>
      </w:pPr>
    </w:p>
    <w:sectPr w:rsidR="00603DF7" w:rsidRPr="00A41DF4" w:rsidSect="005D17B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DF7"/>
    <w:rsid w:val="00561724"/>
    <w:rsid w:val="005C2ED3"/>
    <w:rsid w:val="005D17BA"/>
    <w:rsid w:val="00603DF7"/>
    <w:rsid w:val="00865C28"/>
    <w:rsid w:val="00A41DF4"/>
    <w:rsid w:val="00E2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Windows</cp:lastModifiedBy>
  <cp:revision>2</cp:revision>
  <dcterms:created xsi:type="dcterms:W3CDTF">2018-09-26T14:40:00Z</dcterms:created>
  <dcterms:modified xsi:type="dcterms:W3CDTF">2018-09-26T14:40:00Z</dcterms:modified>
</cp:coreProperties>
</file>