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39" w:rsidRDefault="00F15239" w:rsidP="009D3603">
      <w:pPr>
        <w:pStyle w:val="SemEspaamento"/>
        <w:jc w:val="center"/>
        <w:rPr>
          <w:rFonts w:ascii="Arial" w:hAnsi="Arial" w:cs="Arial"/>
          <w:b/>
          <w:sz w:val="18"/>
          <w:szCs w:val="18"/>
          <w:highlight w:val="yellow"/>
        </w:rPr>
      </w:pPr>
    </w:p>
    <w:p w:rsidR="00AF50C5" w:rsidRPr="00001342" w:rsidRDefault="0030042C" w:rsidP="009D3603">
      <w:pPr>
        <w:pStyle w:val="SemEspaamento"/>
        <w:jc w:val="center"/>
        <w:rPr>
          <w:rFonts w:ascii="Arial" w:hAnsi="Arial" w:cs="Arial"/>
          <w:b/>
          <w:sz w:val="18"/>
          <w:szCs w:val="18"/>
          <w:highlight w:val="yellow"/>
        </w:rPr>
      </w:pPr>
      <w:r>
        <w:rPr>
          <w:rFonts w:ascii="Arial" w:hAnsi="Arial" w:cs="Arial"/>
          <w:b/>
          <w:sz w:val="18"/>
          <w:szCs w:val="18"/>
          <w:highlight w:val="yellow"/>
        </w:rPr>
        <w:t>PROCESSO LICITATÓRIO Nº 0038/2019</w:t>
      </w:r>
    </w:p>
    <w:p w:rsidR="00AF50C5" w:rsidRPr="00001342" w:rsidRDefault="00AF50C5" w:rsidP="009D3603">
      <w:pPr>
        <w:pStyle w:val="SemEspaamento"/>
        <w:jc w:val="center"/>
        <w:rPr>
          <w:rFonts w:ascii="Arial" w:hAnsi="Arial" w:cs="Arial"/>
          <w:b/>
          <w:sz w:val="18"/>
          <w:szCs w:val="18"/>
          <w:highlight w:val="yellow"/>
        </w:rPr>
      </w:pPr>
      <w:r w:rsidRPr="00001342">
        <w:rPr>
          <w:rFonts w:ascii="Arial" w:hAnsi="Arial" w:cs="Arial"/>
          <w:b/>
          <w:sz w:val="18"/>
          <w:szCs w:val="18"/>
          <w:highlight w:val="yellow"/>
        </w:rPr>
        <w:t xml:space="preserve">EDITAL DE CREDENCIAMENTO Nº </w:t>
      </w:r>
      <w:r w:rsidR="0030042C">
        <w:rPr>
          <w:rFonts w:ascii="Arial" w:hAnsi="Arial" w:cs="Arial"/>
          <w:b/>
          <w:sz w:val="18"/>
          <w:szCs w:val="18"/>
          <w:highlight w:val="yellow"/>
        </w:rPr>
        <w:t>0001/2019</w:t>
      </w:r>
    </w:p>
    <w:p w:rsidR="00AF50C5" w:rsidRPr="00001342" w:rsidRDefault="0030042C" w:rsidP="009D3603">
      <w:pPr>
        <w:pStyle w:val="SemEspaamento"/>
        <w:jc w:val="center"/>
        <w:rPr>
          <w:rFonts w:ascii="Arial" w:hAnsi="Arial" w:cs="Arial"/>
          <w:b/>
          <w:sz w:val="18"/>
          <w:szCs w:val="18"/>
        </w:rPr>
      </w:pPr>
      <w:r w:rsidRPr="0030042C">
        <w:rPr>
          <w:rFonts w:ascii="Arial" w:hAnsi="Arial" w:cs="Arial"/>
          <w:b/>
          <w:sz w:val="18"/>
          <w:szCs w:val="18"/>
          <w:highlight w:val="yellow"/>
        </w:rPr>
        <w:t>INEXIGIBILIDADE Nº 0001/2019</w:t>
      </w:r>
    </w:p>
    <w:p w:rsidR="00DB3FFB" w:rsidRPr="00001342" w:rsidRDefault="00DB3FFB" w:rsidP="009D3603">
      <w:pPr>
        <w:pStyle w:val="SemEspaamento"/>
        <w:jc w:val="center"/>
        <w:rPr>
          <w:rFonts w:ascii="Arial" w:hAnsi="Arial" w:cs="Arial"/>
          <w:sz w:val="18"/>
          <w:szCs w:val="18"/>
        </w:rPr>
      </w:pPr>
    </w:p>
    <w:p w:rsidR="00AF50C5" w:rsidRPr="00001342" w:rsidRDefault="00AF50C5" w:rsidP="00DB3FFB">
      <w:pPr>
        <w:pStyle w:val="SemEspaamento"/>
        <w:jc w:val="center"/>
        <w:rPr>
          <w:rFonts w:ascii="Arial" w:hAnsi="Arial" w:cs="Arial"/>
          <w:b/>
          <w:sz w:val="18"/>
          <w:szCs w:val="18"/>
        </w:rPr>
      </w:pPr>
      <w:r w:rsidRPr="00001342">
        <w:rPr>
          <w:rFonts w:ascii="Arial" w:hAnsi="Arial" w:cs="Arial"/>
          <w:b/>
          <w:sz w:val="18"/>
          <w:szCs w:val="18"/>
        </w:rPr>
        <w:t>CREDENCIAMENTO PARA CONTRATAÇÃO DE LEILOEIRO OFICIAL</w:t>
      </w:r>
    </w:p>
    <w:p w:rsidR="00AF50C5" w:rsidRPr="00001342" w:rsidRDefault="00AF50C5" w:rsidP="00DB3FFB">
      <w:pPr>
        <w:pStyle w:val="SemEspaamento"/>
        <w:jc w:val="both"/>
        <w:rPr>
          <w:rFonts w:ascii="Arial" w:hAnsi="Arial" w:cs="Arial"/>
          <w:sz w:val="18"/>
          <w:szCs w:val="18"/>
        </w:rPr>
      </w:pPr>
    </w:p>
    <w:p w:rsidR="00DB3FFB" w:rsidRPr="00001342" w:rsidRDefault="00DB3FFB" w:rsidP="00DB3FFB">
      <w:pPr>
        <w:ind w:right="-6"/>
        <w:jc w:val="both"/>
        <w:rPr>
          <w:rFonts w:ascii="Arial" w:hAnsi="Arial" w:cs="Arial"/>
          <w:sz w:val="18"/>
          <w:szCs w:val="18"/>
        </w:rPr>
      </w:pPr>
      <w:r w:rsidRPr="00001342">
        <w:rPr>
          <w:rFonts w:ascii="Arial" w:hAnsi="Arial" w:cs="Arial"/>
          <w:sz w:val="18"/>
          <w:szCs w:val="18"/>
        </w:rPr>
        <w:t xml:space="preserve">O </w:t>
      </w:r>
      <w:r w:rsidRPr="00001342">
        <w:rPr>
          <w:rFonts w:ascii="Arial" w:hAnsi="Arial" w:cs="Arial"/>
          <w:b/>
          <w:sz w:val="18"/>
          <w:szCs w:val="18"/>
        </w:rPr>
        <w:t>MUNICÍPIO DE MACIEIRA</w:t>
      </w:r>
      <w:r w:rsidRPr="00001342">
        <w:rPr>
          <w:rFonts w:ascii="Arial" w:hAnsi="Arial" w:cs="Arial"/>
          <w:sz w:val="18"/>
          <w:szCs w:val="18"/>
        </w:rPr>
        <w:t>, SC, neste ato representado pelo Sr. Prefeito Municipal ZELIR CITADIN, no uso de suas atribuições legais, torna público, para o conhecimento dos interessados, que encontra-se aberto Edital de CREDENCIAMENTO DE LEILOEIROS OFICIAIS para elaboração, assessoria e realização de leilões para alienação de bens inservíveis de propriedade  do Município,</w:t>
      </w:r>
      <w:r w:rsidR="00363FD9" w:rsidRPr="00001342">
        <w:rPr>
          <w:rFonts w:ascii="Arial" w:hAnsi="Arial" w:cs="Arial"/>
          <w:sz w:val="18"/>
          <w:szCs w:val="18"/>
        </w:rPr>
        <w:t xml:space="preserve"> com fundamento no art. 25 Lei n° 8.666/93</w:t>
      </w:r>
      <w:r w:rsidRPr="00001342">
        <w:rPr>
          <w:rFonts w:ascii="Arial" w:hAnsi="Arial" w:cs="Arial"/>
          <w:sz w:val="18"/>
          <w:szCs w:val="18"/>
        </w:rPr>
        <w:t xml:space="preserve"> </w:t>
      </w:r>
      <w:r w:rsidR="00363FD9" w:rsidRPr="00001342">
        <w:rPr>
          <w:rFonts w:ascii="Arial" w:hAnsi="Arial" w:cs="Arial"/>
          <w:sz w:val="18"/>
          <w:szCs w:val="18"/>
        </w:rPr>
        <w:t xml:space="preserve">e </w:t>
      </w:r>
      <w:r w:rsidRPr="00001342">
        <w:rPr>
          <w:rFonts w:ascii="Arial" w:hAnsi="Arial" w:cs="Arial"/>
          <w:sz w:val="18"/>
          <w:szCs w:val="18"/>
        </w:rPr>
        <w:t xml:space="preserve">nos termos </w:t>
      </w:r>
      <w:r w:rsidR="00363FD9" w:rsidRPr="00001342">
        <w:rPr>
          <w:rFonts w:ascii="Arial" w:hAnsi="Arial" w:cs="Arial"/>
          <w:sz w:val="18"/>
          <w:szCs w:val="18"/>
        </w:rPr>
        <w:t>do Decreto Federal n° 21.981/32.</w:t>
      </w:r>
    </w:p>
    <w:p w:rsidR="00DB3FFB" w:rsidRPr="00001342" w:rsidRDefault="00E62BDB" w:rsidP="00DB3FFB">
      <w:pPr>
        <w:pStyle w:val="SemEspaamento"/>
        <w:jc w:val="both"/>
        <w:rPr>
          <w:rFonts w:ascii="Arial" w:hAnsi="Arial" w:cs="Arial"/>
          <w:sz w:val="18"/>
          <w:szCs w:val="18"/>
        </w:rPr>
      </w:pPr>
      <w:r w:rsidRPr="00001342">
        <w:rPr>
          <w:rFonts w:ascii="Arial" w:hAnsi="Arial" w:cs="Arial"/>
          <w:b/>
          <w:sz w:val="18"/>
          <w:szCs w:val="18"/>
        </w:rPr>
        <w:t>1</w:t>
      </w:r>
      <w:r w:rsidR="00FE2AB8" w:rsidRPr="00001342">
        <w:rPr>
          <w:rFonts w:ascii="Arial" w:hAnsi="Arial" w:cs="Arial"/>
          <w:b/>
          <w:sz w:val="18"/>
          <w:szCs w:val="18"/>
        </w:rPr>
        <w:t>- OBJETO</w:t>
      </w:r>
      <w:r w:rsidR="00FE2AB8" w:rsidRPr="00001342">
        <w:rPr>
          <w:rFonts w:ascii="Arial" w:hAnsi="Arial" w:cs="Arial"/>
          <w:sz w:val="18"/>
          <w:szCs w:val="18"/>
        </w:rPr>
        <w:t>:</w:t>
      </w:r>
    </w:p>
    <w:p w:rsidR="00230449" w:rsidRPr="00001342" w:rsidRDefault="00DB3FFB" w:rsidP="00DB3FFB">
      <w:pPr>
        <w:pStyle w:val="SemEspaamento"/>
        <w:jc w:val="both"/>
        <w:rPr>
          <w:rFonts w:ascii="Arial" w:hAnsi="Arial" w:cs="Arial"/>
          <w:b/>
          <w:sz w:val="18"/>
          <w:szCs w:val="18"/>
        </w:rPr>
      </w:pPr>
      <w:r w:rsidRPr="00001342">
        <w:rPr>
          <w:rFonts w:ascii="Arial" w:hAnsi="Arial" w:cs="Arial"/>
          <w:sz w:val="18"/>
          <w:szCs w:val="18"/>
        </w:rPr>
        <w:t>1.1.</w:t>
      </w:r>
      <w:r w:rsidR="00FE2AB8" w:rsidRPr="00001342">
        <w:rPr>
          <w:rFonts w:ascii="Arial" w:hAnsi="Arial" w:cs="Arial"/>
          <w:sz w:val="18"/>
          <w:szCs w:val="18"/>
        </w:rPr>
        <w:t xml:space="preserve"> O presente edital tem por objeto </w:t>
      </w:r>
      <w:r w:rsidR="00363FD9" w:rsidRPr="00001342">
        <w:rPr>
          <w:rFonts w:ascii="Arial" w:hAnsi="Arial" w:cs="Arial"/>
          <w:sz w:val="18"/>
          <w:szCs w:val="18"/>
        </w:rPr>
        <w:t xml:space="preserve">o </w:t>
      </w:r>
      <w:r w:rsidR="00363FD9" w:rsidRPr="00001342">
        <w:rPr>
          <w:rFonts w:ascii="Arial" w:hAnsi="Arial" w:cs="Arial"/>
          <w:b/>
          <w:sz w:val="18"/>
          <w:szCs w:val="18"/>
        </w:rPr>
        <w:t>credenciamento de</w:t>
      </w:r>
      <w:r w:rsidR="00724057" w:rsidRPr="00001342">
        <w:rPr>
          <w:rFonts w:ascii="Arial" w:hAnsi="Arial" w:cs="Arial"/>
          <w:b/>
          <w:sz w:val="18"/>
          <w:szCs w:val="18"/>
        </w:rPr>
        <w:t xml:space="preserve"> leiloeiros</w:t>
      </w:r>
      <w:r w:rsidR="00FE2AB8" w:rsidRPr="00001342">
        <w:rPr>
          <w:rFonts w:ascii="Arial" w:hAnsi="Arial" w:cs="Arial"/>
          <w:b/>
          <w:sz w:val="18"/>
          <w:szCs w:val="18"/>
        </w:rPr>
        <w:t xml:space="preserve"> oficia</w:t>
      </w:r>
      <w:r w:rsidR="00724057" w:rsidRPr="00001342">
        <w:rPr>
          <w:rFonts w:ascii="Arial" w:hAnsi="Arial" w:cs="Arial"/>
          <w:b/>
          <w:sz w:val="18"/>
          <w:szCs w:val="18"/>
        </w:rPr>
        <w:t>is</w:t>
      </w:r>
      <w:r w:rsidR="00FE2AB8" w:rsidRPr="00001342">
        <w:rPr>
          <w:rFonts w:ascii="Arial" w:hAnsi="Arial" w:cs="Arial"/>
          <w:b/>
          <w:sz w:val="18"/>
          <w:szCs w:val="18"/>
        </w:rPr>
        <w:t xml:space="preserve"> qu</w:t>
      </w:r>
      <w:r w:rsidR="00363FD9" w:rsidRPr="00001342">
        <w:rPr>
          <w:rFonts w:ascii="Arial" w:hAnsi="Arial" w:cs="Arial"/>
          <w:b/>
          <w:sz w:val="18"/>
          <w:szCs w:val="18"/>
        </w:rPr>
        <w:t>e comprove</w:t>
      </w:r>
      <w:r w:rsidR="00724057" w:rsidRPr="00001342">
        <w:rPr>
          <w:rFonts w:ascii="Arial" w:hAnsi="Arial" w:cs="Arial"/>
          <w:b/>
          <w:sz w:val="18"/>
          <w:szCs w:val="18"/>
        </w:rPr>
        <w:t>m</w:t>
      </w:r>
      <w:r w:rsidR="00363FD9" w:rsidRPr="00001342">
        <w:rPr>
          <w:rFonts w:ascii="Arial" w:hAnsi="Arial" w:cs="Arial"/>
          <w:b/>
          <w:sz w:val="18"/>
          <w:szCs w:val="18"/>
        </w:rPr>
        <w:t xml:space="preserve"> capacidade técnica</w:t>
      </w:r>
      <w:r w:rsidR="00724057" w:rsidRPr="00001342">
        <w:rPr>
          <w:rFonts w:ascii="Arial" w:hAnsi="Arial" w:cs="Arial"/>
          <w:b/>
          <w:sz w:val="18"/>
          <w:szCs w:val="18"/>
        </w:rPr>
        <w:t xml:space="preserve"> para realização </w:t>
      </w:r>
      <w:r w:rsidR="0058798A" w:rsidRPr="00001342">
        <w:rPr>
          <w:rFonts w:ascii="Arial" w:hAnsi="Arial" w:cs="Arial"/>
          <w:b/>
          <w:sz w:val="18"/>
          <w:szCs w:val="18"/>
        </w:rPr>
        <w:t xml:space="preserve">de cada </w:t>
      </w:r>
      <w:r w:rsidR="00724057" w:rsidRPr="00001342">
        <w:rPr>
          <w:rFonts w:ascii="Arial" w:hAnsi="Arial" w:cs="Arial"/>
          <w:b/>
          <w:sz w:val="18"/>
          <w:szCs w:val="18"/>
        </w:rPr>
        <w:t>leil</w:t>
      </w:r>
      <w:r w:rsidR="0058798A" w:rsidRPr="00001342">
        <w:rPr>
          <w:rFonts w:ascii="Arial" w:hAnsi="Arial" w:cs="Arial"/>
          <w:b/>
          <w:sz w:val="18"/>
          <w:szCs w:val="18"/>
        </w:rPr>
        <w:t>ão</w:t>
      </w:r>
      <w:r w:rsidR="00724057" w:rsidRPr="00001342">
        <w:rPr>
          <w:rFonts w:ascii="Arial" w:hAnsi="Arial" w:cs="Arial"/>
          <w:b/>
          <w:sz w:val="18"/>
          <w:szCs w:val="18"/>
        </w:rPr>
        <w:t xml:space="preserve"> de bens inservíveis pertencentes ao Patrimônio do Município de Macieira/SC,</w:t>
      </w:r>
      <w:r w:rsidR="00FE2AB8" w:rsidRPr="00001342">
        <w:rPr>
          <w:rFonts w:ascii="Arial" w:hAnsi="Arial" w:cs="Arial"/>
          <w:b/>
          <w:sz w:val="18"/>
          <w:szCs w:val="18"/>
        </w:rPr>
        <w:t xml:space="preserve"> durante a vigência do credenciamento, segundo os critérios deste Edital.</w:t>
      </w:r>
    </w:p>
    <w:p w:rsidR="002130FF" w:rsidRPr="00001342" w:rsidRDefault="002130FF" w:rsidP="00DB3FFB">
      <w:pPr>
        <w:pStyle w:val="SemEspaamento"/>
        <w:jc w:val="both"/>
        <w:rPr>
          <w:rFonts w:ascii="Arial" w:hAnsi="Arial" w:cs="Arial"/>
          <w:b/>
          <w:sz w:val="18"/>
          <w:szCs w:val="18"/>
        </w:rPr>
      </w:pPr>
    </w:p>
    <w:p w:rsidR="002130FF" w:rsidRPr="00001342" w:rsidRDefault="002130FF" w:rsidP="00DB3FFB">
      <w:pPr>
        <w:pStyle w:val="SemEspaamento"/>
        <w:jc w:val="both"/>
        <w:rPr>
          <w:rFonts w:ascii="Arial" w:hAnsi="Arial" w:cs="Arial"/>
          <w:sz w:val="18"/>
          <w:szCs w:val="18"/>
        </w:rPr>
      </w:pPr>
      <w:r w:rsidRPr="00001342">
        <w:rPr>
          <w:rFonts w:ascii="Arial" w:hAnsi="Arial" w:cs="Arial"/>
          <w:sz w:val="18"/>
          <w:szCs w:val="18"/>
        </w:rPr>
        <w:t xml:space="preserve">1.2. Este Edital de Credenciamento visa </w:t>
      </w:r>
      <w:r w:rsidR="001635C3" w:rsidRPr="00001342">
        <w:rPr>
          <w:rFonts w:ascii="Arial" w:hAnsi="Arial" w:cs="Arial"/>
          <w:sz w:val="18"/>
          <w:szCs w:val="18"/>
        </w:rPr>
        <w:t>à</w:t>
      </w:r>
      <w:r w:rsidRPr="00001342">
        <w:rPr>
          <w:rFonts w:ascii="Arial" w:hAnsi="Arial" w:cs="Arial"/>
          <w:sz w:val="18"/>
          <w:szCs w:val="18"/>
        </w:rPr>
        <w:t xml:space="preserve"> pré-qualificação e seleção de Leiloeiro Oficial para futura realização de licitação pública na modalidade “Leilão”</w:t>
      </w:r>
      <w:r w:rsidR="00EB5A07" w:rsidRPr="00001342">
        <w:rPr>
          <w:rFonts w:ascii="Arial" w:hAnsi="Arial" w:cs="Arial"/>
          <w:sz w:val="18"/>
          <w:szCs w:val="18"/>
        </w:rPr>
        <w:t xml:space="preserve"> presencial e online de forma simultânea</w:t>
      </w:r>
      <w:r w:rsidRPr="00001342">
        <w:rPr>
          <w:rFonts w:ascii="Arial" w:hAnsi="Arial" w:cs="Arial"/>
          <w:sz w:val="18"/>
          <w:szCs w:val="18"/>
        </w:rPr>
        <w:t>, não gerando, portanto, a obrigação por parte do Município de Macieira para celebrar Contrato com os futuros credenciados.</w:t>
      </w:r>
    </w:p>
    <w:p w:rsidR="00230449" w:rsidRPr="00001342" w:rsidRDefault="00230449" w:rsidP="00DB3FFB">
      <w:pPr>
        <w:pStyle w:val="SemEspaamento"/>
        <w:jc w:val="both"/>
        <w:rPr>
          <w:rFonts w:ascii="Arial" w:hAnsi="Arial" w:cs="Arial"/>
          <w:sz w:val="18"/>
          <w:szCs w:val="18"/>
        </w:rPr>
      </w:pPr>
    </w:p>
    <w:p w:rsidR="00AF50C5" w:rsidRPr="00001342" w:rsidRDefault="00230449" w:rsidP="00DB3FFB">
      <w:pPr>
        <w:pStyle w:val="SemEspaamento"/>
        <w:jc w:val="both"/>
        <w:rPr>
          <w:rFonts w:ascii="Arial" w:hAnsi="Arial" w:cs="Arial"/>
          <w:b/>
          <w:sz w:val="18"/>
          <w:szCs w:val="18"/>
        </w:rPr>
      </w:pPr>
      <w:r w:rsidRPr="00001342">
        <w:rPr>
          <w:rFonts w:ascii="Arial" w:hAnsi="Arial" w:cs="Arial"/>
          <w:b/>
          <w:sz w:val="18"/>
          <w:szCs w:val="18"/>
        </w:rPr>
        <w:t xml:space="preserve">2 </w:t>
      </w:r>
      <w:r w:rsidR="00AF50C5" w:rsidRPr="00001342">
        <w:rPr>
          <w:rFonts w:ascii="Arial" w:hAnsi="Arial" w:cs="Arial"/>
          <w:b/>
          <w:sz w:val="18"/>
          <w:szCs w:val="18"/>
        </w:rPr>
        <w:t xml:space="preserve">- CONDIÇÕES PARA PARTICIPAÇÃO: </w:t>
      </w:r>
    </w:p>
    <w:p w:rsidR="00AF50C5" w:rsidRPr="00001342" w:rsidRDefault="00AF50C5" w:rsidP="00DB3FFB">
      <w:pPr>
        <w:pStyle w:val="SemEspaamento"/>
        <w:jc w:val="both"/>
        <w:rPr>
          <w:rFonts w:ascii="Arial" w:hAnsi="Arial" w:cs="Arial"/>
          <w:sz w:val="18"/>
          <w:szCs w:val="18"/>
        </w:rPr>
      </w:pPr>
      <w:r w:rsidRPr="00001342">
        <w:rPr>
          <w:rFonts w:ascii="Arial" w:hAnsi="Arial" w:cs="Arial"/>
          <w:sz w:val="18"/>
          <w:szCs w:val="18"/>
        </w:rPr>
        <w:t>2.1. Poderão participar deste Credenciamento os leiloeiros, na condição de pessoas físicas, devidamente inscritos na Junta Comercial do Estado de Santa Catarina e que atenderem a todas as exigências do Edital e seus Anexos.</w:t>
      </w:r>
    </w:p>
    <w:p w:rsidR="00E62BDB" w:rsidRPr="00001342" w:rsidRDefault="00E62BDB" w:rsidP="00DB3FFB">
      <w:pPr>
        <w:pStyle w:val="SemEspaamento"/>
        <w:jc w:val="both"/>
        <w:rPr>
          <w:rFonts w:ascii="Arial" w:hAnsi="Arial" w:cs="Arial"/>
          <w:sz w:val="18"/>
          <w:szCs w:val="18"/>
        </w:rPr>
      </w:pPr>
    </w:p>
    <w:p w:rsidR="00AF50C5" w:rsidRPr="00001342" w:rsidRDefault="00AF50C5" w:rsidP="00DB3FFB">
      <w:pPr>
        <w:pStyle w:val="SemEspaamento"/>
        <w:jc w:val="both"/>
        <w:rPr>
          <w:rFonts w:ascii="Arial" w:hAnsi="Arial" w:cs="Arial"/>
          <w:sz w:val="18"/>
          <w:szCs w:val="18"/>
        </w:rPr>
      </w:pPr>
      <w:r w:rsidRPr="00001342">
        <w:rPr>
          <w:rFonts w:ascii="Arial" w:hAnsi="Arial" w:cs="Arial"/>
          <w:sz w:val="18"/>
          <w:szCs w:val="18"/>
        </w:rPr>
        <w:t>2.2. Não poderão participar do Credenciamento:</w:t>
      </w:r>
    </w:p>
    <w:p w:rsidR="005C5A9A" w:rsidRPr="00001342" w:rsidRDefault="00AF50C5" w:rsidP="00DB3FFB">
      <w:pPr>
        <w:pStyle w:val="SemEspaamento"/>
        <w:jc w:val="both"/>
        <w:rPr>
          <w:rFonts w:ascii="Arial" w:hAnsi="Arial" w:cs="Arial"/>
          <w:sz w:val="18"/>
          <w:szCs w:val="18"/>
        </w:rPr>
      </w:pPr>
      <w:r w:rsidRPr="00001342">
        <w:rPr>
          <w:rFonts w:ascii="Arial" w:hAnsi="Arial" w:cs="Arial"/>
          <w:sz w:val="18"/>
          <w:szCs w:val="18"/>
        </w:rPr>
        <w:t xml:space="preserve">2.2.1. Servidor (ocupante de cargo efetivo, cargo ou função em </w:t>
      </w:r>
      <w:r w:rsidR="005C5A9A" w:rsidRPr="00001342">
        <w:rPr>
          <w:rFonts w:ascii="Arial" w:hAnsi="Arial" w:cs="Arial"/>
          <w:sz w:val="18"/>
          <w:szCs w:val="18"/>
        </w:rPr>
        <w:t>comissão) do Município de Macieira</w:t>
      </w:r>
      <w:r w:rsidRPr="00001342">
        <w:rPr>
          <w:rFonts w:ascii="Arial" w:hAnsi="Arial" w:cs="Arial"/>
          <w:sz w:val="18"/>
          <w:szCs w:val="18"/>
        </w:rPr>
        <w:t>;</w:t>
      </w:r>
    </w:p>
    <w:p w:rsidR="002130FF" w:rsidRPr="00001342" w:rsidRDefault="005C5A9A" w:rsidP="00DB3FFB">
      <w:pPr>
        <w:pStyle w:val="SemEspaamento"/>
        <w:jc w:val="both"/>
        <w:rPr>
          <w:rFonts w:ascii="Arial" w:hAnsi="Arial" w:cs="Arial"/>
          <w:sz w:val="18"/>
          <w:szCs w:val="18"/>
        </w:rPr>
      </w:pPr>
      <w:r w:rsidRPr="00001342">
        <w:rPr>
          <w:rFonts w:ascii="Arial" w:hAnsi="Arial" w:cs="Arial"/>
          <w:sz w:val="18"/>
          <w:szCs w:val="18"/>
        </w:rPr>
        <w:t>2</w:t>
      </w:r>
      <w:r w:rsidR="00AF50C5" w:rsidRPr="00001342">
        <w:rPr>
          <w:rFonts w:ascii="Arial" w:hAnsi="Arial" w:cs="Arial"/>
          <w:sz w:val="18"/>
          <w:szCs w:val="18"/>
        </w:rPr>
        <w:t>.2.2. Leiloeiro com parentesco até o segundo grau de se</w:t>
      </w:r>
      <w:r w:rsidRPr="00001342">
        <w:rPr>
          <w:rFonts w:ascii="Arial" w:hAnsi="Arial" w:cs="Arial"/>
          <w:sz w:val="18"/>
          <w:szCs w:val="18"/>
        </w:rPr>
        <w:t>rvidores do Município de Macieira</w:t>
      </w:r>
      <w:r w:rsidR="00AF50C5" w:rsidRPr="00001342">
        <w:rPr>
          <w:rFonts w:ascii="Arial" w:hAnsi="Arial" w:cs="Arial"/>
          <w:sz w:val="18"/>
          <w:szCs w:val="18"/>
        </w:rPr>
        <w:t xml:space="preserve">; </w:t>
      </w:r>
    </w:p>
    <w:p w:rsidR="005C5A9A" w:rsidRPr="00001342" w:rsidRDefault="00AF50C5" w:rsidP="00DB3FFB">
      <w:pPr>
        <w:pStyle w:val="SemEspaamento"/>
        <w:jc w:val="both"/>
        <w:rPr>
          <w:rFonts w:ascii="Arial" w:hAnsi="Arial" w:cs="Arial"/>
          <w:sz w:val="18"/>
          <w:szCs w:val="18"/>
        </w:rPr>
      </w:pPr>
      <w:r w:rsidRPr="00001342">
        <w:rPr>
          <w:rFonts w:ascii="Arial" w:hAnsi="Arial" w:cs="Arial"/>
          <w:sz w:val="18"/>
          <w:szCs w:val="18"/>
        </w:rPr>
        <w:t>2.2.3. Tiver sido punido com suspensão do direito de licitar e contratar com a Administração Pública, ou declarado inidôneo para licitar ou contratar com qualquer órgão da Administração Federal, Distrital, Estadual ou Municipal;</w:t>
      </w:r>
    </w:p>
    <w:p w:rsidR="005C5A9A" w:rsidRPr="00001342" w:rsidRDefault="00AF50C5" w:rsidP="00DB3FFB">
      <w:pPr>
        <w:pStyle w:val="SemEspaamento"/>
        <w:jc w:val="both"/>
        <w:rPr>
          <w:rFonts w:ascii="Arial" w:hAnsi="Arial" w:cs="Arial"/>
          <w:sz w:val="18"/>
          <w:szCs w:val="18"/>
        </w:rPr>
      </w:pPr>
      <w:r w:rsidRPr="00001342">
        <w:rPr>
          <w:rFonts w:ascii="Arial" w:hAnsi="Arial" w:cs="Arial"/>
          <w:sz w:val="18"/>
          <w:szCs w:val="18"/>
        </w:rPr>
        <w:t>2.2.4. Estiver com a matrícula de Leiloeiro Oficial suspensa na Junta Comercial do Estado de Santa Catarina</w:t>
      </w:r>
      <w:r w:rsidR="005C5A9A" w:rsidRPr="00001342">
        <w:rPr>
          <w:rFonts w:ascii="Arial" w:hAnsi="Arial" w:cs="Arial"/>
          <w:sz w:val="18"/>
          <w:szCs w:val="18"/>
        </w:rPr>
        <w:t>;</w:t>
      </w:r>
    </w:p>
    <w:p w:rsidR="005C5A9A" w:rsidRPr="00001342" w:rsidRDefault="00AF50C5" w:rsidP="00DB3FFB">
      <w:pPr>
        <w:pStyle w:val="SemEspaamento"/>
        <w:jc w:val="both"/>
        <w:rPr>
          <w:rFonts w:ascii="Arial" w:hAnsi="Arial" w:cs="Arial"/>
          <w:sz w:val="18"/>
          <w:szCs w:val="18"/>
        </w:rPr>
      </w:pPr>
      <w:r w:rsidRPr="00001342">
        <w:rPr>
          <w:rFonts w:ascii="Arial" w:hAnsi="Arial" w:cs="Arial"/>
          <w:sz w:val="18"/>
          <w:szCs w:val="18"/>
        </w:rPr>
        <w:t>2.2.5. Leiloeiro que não preencher as condições de credenciamento.</w:t>
      </w:r>
    </w:p>
    <w:p w:rsidR="007D692A" w:rsidRPr="00001342" w:rsidRDefault="007D692A" w:rsidP="00DB3FFB">
      <w:pPr>
        <w:pStyle w:val="SemEspaamento"/>
        <w:jc w:val="both"/>
        <w:rPr>
          <w:rFonts w:ascii="Arial" w:hAnsi="Arial" w:cs="Arial"/>
          <w:sz w:val="18"/>
          <w:szCs w:val="18"/>
        </w:rPr>
      </w:pPr>
    </w:p>
    <w:p w:rsidR="005C5A9A" w:rsidRPr="00001342" w:rsidRDefault="00AF50C5" w:rsidP="00DB3FFB">
      <w:pPr>
        <w:pStyle w:val="SemEspaamento"/>
        <w:jc w:val="both"/>
        <w:rPr>
          <w:rFonts w:ascii="Arial" w:hAnsi="Arial" w:cs="Arial"/>
          <w:sz w:val="18"/>
          <w:szCs w:val="18"/>
        </w:rPr>
      </w:pPr>
      <w:r w:rsidRPr="00001342">
        <w:rPr>
          <w:rFonts w:ascii="Arial" w:hAnsi="Arial" w:cs="Arial"/>
          <w:sz w:val="18"/>
          <w:szCs w:val="18"/>
        </w:rPr>
        <w:t>2.3. Os serviços deverão ser iniciados no prazo de até 10 (dez) dias, con</w:t>
      </w:r>
      <w:r w:rsidR="005C5A9A" w:rsidRPr="00001342">
        <w:rPr>
          <w:rFonts w:ascii="Arial" w:hAnsi="Arial" w:cs="Arial"/>
          <w:sz w:val="18"/>
          <w:szCs w:val="18"/>
        </w:rPr>
        <w:t xml:space="preserve">tados do recebimento da ordem de </w:t>
      </w:r>
      <w:r w:rsidRPr="00001342">
        <w:rPr>
          <w:rFonts w:ascii="Arial" w:hAnsi="Arial" w:cs="Arial"/>
          <w:sz w:val="18"/>
          <w:szCs w:val="18"/>
        </w:rPr>
        <w:t xml:space="preserve">serviço inicial. </w:t>
      </w:r>
    </w:p>
    <w:p w:rsidR="005C5A9A" w:rsidRPr="00001342" w:rsidRDefault="005C5A9A" w:rsidP="009D3603">
      <w:pPr>
        <w:pStyle w:val="SemEspaamento"/>
        <w:jc w:val="both"/>
        <w:rPr>
          <w:rFonts w:ascii="Arial" w:hAnsi="Arial" w:cs="Arial"/>
          <w:sz w:val="18"/>
          <w:szCs w:val="18"/>
        </w:rPr>
      </w:pPr>
    </w:p>
    <w:p w:rsidR="005C5A9A" w:rsidRPr="00001342" w:rsidRDefault="00AF50C5" w:rsidP="009D3603">
      <w:pPr>
        <w:pStyle w:val="SemEspaamento"/>
        <w:jc w:val="both"/>
        <w:rPr>
          <w:rFonts w:ascii="Arial" w:hAnsi="Arial" w:cs="Arial"/>
          <w:sz w:val="18"/>
          <w:szCs w:val="18"/>
        </w:rPr>
      </w:pPr>
      <w:r w:rsidRPr="00001342">
        <w:rPr>
          <w:rFonts w:ascii="Arial" w:hAnsi="Arial" w:cs="Arial"/>
          <w:sz w:val="18"/>
          <w:szCs w:val="18"/>
        </w:rPr>
        <w:t xml:space="preserve">2.4. A participação no certame implica em aceitação de todas as condições estabelecidas neste instrumento convocatório. </w:t>
      </w:r>
    </w:p>
    <w:p w:rsidR="005C5A9A" w:rsidRPr="00001342" w:rsidRDefault="005C5A9A" w:rsidP="009D3603">
      <w:pPr>
        <w:pStyle w:val="SemEspaamento"/>
        <w:jc w:val="both"/>
        <w:rPr>
          <w:rFonts w:ascii="Arial" w:hAnsi="Arial" w:cs="Arial"/>
          <w:sz w:val="18"/>
          <w:szCs w:val="18"/>
        </w:rPr>
      </w:pPr>
    </w:p>
    <w:p w:rsidR="005C5A9A" w:rsidRPr="00001342" w:rsidRDefault="00E62BDB" w:rsidP="009D3603">
      <w:pPr>
        <w:pStyle w:val="SemEspaamento"/>
        <w:jc w:val="both"/>
        <w:rPr>
          <w:rFonts w:ascii="Arial" w:hAnsi="Arial" w:cs="Arial"/>
          <w:b/>
          <w:sz w:val="18"/>
          <w:szCs w:val="18"/>
        </w:rPr>
      </w:pPr>
      <w:r w:rsidRPr="00001342">
        <w:rPr>
          <w:rFonts w:ascii="Arial" w:hAnsi="Arial" w:cs="Arial"/>
          <w:b/>
          <w:sz w:val="18"/>
          <w:szCs w:val="18"/>
        </w:rPr>
        <w:t>3</w:t>
      </w:r>
      <w:r w:rsidR="00AF50C5" w:rsidRPr="00001342">
        <w:rPr>
          <w:rFonts w:ascii="Arial" w:hAnsi="Arial" w:cs="Arial"/>
          <w:b/>
          <w:sz w:val="18"/>
          <w:szCs w:val="18"/>
        </w:rPr>
        <w:t xml:space="preserve"> – DA PROPOSTA</w:t>
      </w:r>
    </w:p>
    <w:p w:rsidR="005C5A9A" w:rsidRPr="00001342" w:rsidRDefault="005C5A9A" w:rsidP="009D3603">
      <w:pPr>
        <w:pStyle w:val="SemEspaamento"/>
        <w:jc w:val="both"/>
        <w:rPr>
          <w:rFonts w:ascii="Arial" w:hAnsi="Arial" w:cs="Arial"/>
          <w:sz w:val="18"/>
          <w:szCs w:val="18"/>
        </w:rPr>
      </w:pPr>
    </w:p>
    <w:p w:rsidR="005C5A9A" w:rsidRPr="00001342" w:rsidRDefault="00E62BDB" w:rsidP="009D3603">
      <w:pPr>
        <w:pStyle w:val="SemEspaamento"/>
        <w:jc w:val="both"/>
        <w:rPr>
          <w:rFonts w:ascii="Arial" w:hAnsi="Arial" w:cs="Arial"/>
          <w:sz w:val="18"/>
          <w:szCs w:val="18"/>
        </w:rPr>
      </w:pPr>
      <w:r w:rsidRPr="00001342">
        <w:rPr>
          <w:rFonts w:ascii="Arial" w:hAnsi="Arial" w:cs="Arial"/>
          <w:sz w:val="18"/>
          <w:szCs w:val="18"/>
        </w:rPr>
        <w:t>3.1.</w:t>
      </w:r>
      <w:r w:rsidR="0055265D" w:rsidRPr="00001342">
        <w:rPr>
          <w:rFonts w:ascii="Arial" w:hAnsi="Arial" w:cs="Arial"/>
          <w:sz w:val="18"/>
          <w:szCs w:val="18"/>
        </w:rPr>
        <w:t xml:space="preserve"> </w:t>
      </w:r>
      <w:r w:rsidR="005C5A9A" w:rsidRPr="00001342">
        <w:rPr>
          <w:rFonts w:ascii="Arial" w:hAnsi="Arial" w:cs="Arial"/>
          <w:sz w:val="18"/>
          <w:szCs w:val="18"/>
        </w:rPr>
        <w:t xml:space="preserve">O valor a ser pago será exclusivamente pelo arremate, com percentual máximo de 5% do valor do lance de arrematação, não sendo devido pelo Contratante qualquer ônus decorrente da contratação, conforme </w:t>
      </w:r>
      <w:r w:rsidR="0055265D" w:rsidRPr="00001342">
        <w:rPr>
          <w:rFonts w:ascii="Arial" w:hAnsi="Arial" w:cs="Arial"/>
          <w:sz w:val="18"/>
          <w:szCs w:val="18"/>
        </w:rPr>
        <w:t xml:space="preserve">dispõe </w:t>
      </w:r>
      <w:r w:rsidR="005C5A9A" w:rsidRPr="00001342">
        <w:rPr>
          <w:rFonts w:ascii="Arial" w:hAnsi="Arial" w:cs="Arial"/>
          <w:sz w:val="18"/>
          <w:szCs w:val="18"/>
        </w:rPr>
        <w:t>o art. 42</w:t>
      </w:r>
      <w:r w:rsidR="0055265D" w:rsidRPr="00001342">
        <w:rPr>
          <w:rFonts w:ascii="Arial" w:hAnsi="Arial" w:cs="Arial"/>
          <w:sz w:val="18"/>
          <w:szCs w:val="18"/>
        </w:rPr>
        <w:t>, § 2º,</w:t>
      </w:r>
      <w:r w:rsidRPr="00001342">
        <w:rPr>
          <w:rFonts w:ascii="Arial" w:hAnsi="Arial" w:cs="Arial"/>
          <w:sz w:val="18"/>
          <w:szCs w:val="18"/>
        </w:rPr>
        <w:t xml:space="preserve"> </w:t>
      </w:r>
      <w:r w:rsidR="0055265D" w:rsidRPr="00001342">
        <w:rPr>
          <w:rFonts w:ascii="Arial" w:hAnsi="Arial" w:cs="Arial"/>
          <w:sz w:val="18"/>
          <w:szCs w:val="18"/>
        </w:rPr>
        <w:t>e o art. 24, parágrafo único, ambos do Decreto nº 21.981/32</w:t>
      </w:r>
      <w:r w:rsidR="005C5A9A" w:rsidRPr="00001342">
        <w:rPr>
          <w:rFonts w:ascii="Arial" w:hAnsi="Arial" w:cs="Arial"/>
          <w:sz w:val="18"/>
          <w:szCs w:val="18"/>
        </w:rPr>
        <w:t xml:space="preserve">. </w:t>
      </w:r>
    </w:p>
    <w:p w:rsidR="005C5A9A" w:rsidRPr="00001342" w:rsidRDefault="005C5A9A" w:rsidP="009D3603">
      <w:pPr>
        <w:pStyle w:val="SemEspaamento"/>
        <w:jc w:val="both"/>
        <w:rPr>
          <w:rFonts w:ascii="Arial" w:hAnsi="Arial" w:cs="Arial"/>
          <w:sz w:val="18"/>
          <w:szCs w:val="18"/>
        </w:rPr>
      </w:pPr>
    </w:p>
    <w:p w:rsidR="00E62BDB" w:rsidRPr="00001342" w:rsidRDefault="00E62BDB" w:rsidP="009D3603">
      <w:pPr>
        <w:pStyle w:val="SemEspaamento"/>
        <w:jc w:val="both"/>
        <w:rPr>
          <w:rFonts w:ascii="Arial" w:hAnsi="Arial" w:cs="Arial"/>
          <w:b/>
          <w:sz w:val="18"/>
          <w:szCs w:val="18"/>
        </w:rPr>
      </w:pPr>
      <w:r w:rsidRPr="00001342">
        <w:rPr>
          <w:rFonts w:ascii="Arial" w:hAnsi="Arial" w:cs="Arial"/>
          <w:b/>
          <w:sz w:val="18"/>
          <w:szCs w:val="18"/>
        </w:rPr>
        <w:t xml:space="preserve">4- DAS INSCRIÇÕES </w:t>
      </w:r>
      <w:r w:rsidR="005C5A9A" w:rsidRPr="00001342">
        <w:rPr>
          <w:rFonts w:ascii="Arial" w:hAnsi="Arial" w:cs="Arial"/>
          <w:b/>
          <w:sz w:val="18"/>
          <w:szCs w:val="18"/>
        </w:rPr>
        <w:t xml:space="preserve"> </w:t>
      </w:r>
    </w:p>
    <w:p w:rsidR="00E33EDE" w:rsidRPr="00001342" w:rsidRDefault="00E33EDE" w:rsidP="009D3603">
      <w:pPr>
        <w:pStyle w:val="SemEspaamento"/>
        <w:jc w:val="both"/>
        <w:rPr>
          <w:rFonts w:ascii="Arial" w:hAnsi="Arial" w:cs="Arial"/>
          <w:b/>
          <w:sz w:val="18"/>
          <w:szCs w:val="18"/>
        </w:rPr>
      </w:pPr>
    </w:p>
    <w:p w:rsidR="005C5A9A" w:rsidRPr="00001342" w:rsidRDefault="007D692A" w:rsidP="009D3603">
      <w:pPr>
        <w:pStyle w:val="SemEspaamento"/>
        <w:jc w:val="both"/>
        <w:rPr>
          <w:rFonts w:ascii="Arial" w:hAnsi="Arial" w:cs="Arial"/>
          <w:b/>
          <w:sz w:val="18"/>
          <w:szCs w:val="18"/>
        </w:rPr>
      </w:pPr>
      <w:r w:rsidRPr="00001342">
        <w:rPr>
          <w:rFonts w:ascii="Arial" w:hAnsi="Arial" w:cs="Arial"/>
          <w:sz w:val="18"/>
          <w:szCs w:val="18"/>
        </w:rPr>
        <w:t xml:space="preserve">4.1. </w:t>
      </w:r>
      <w:r w:rsidR="005C5A9A" w:rsidRPr="00001342">
        <w:rPr>
          <w:rFonts w:ascii="Arial" w:hAnsi="Arial" w:cs="Arial"/>
          <w:sz w:val="18"/>
          <w:szCs w:val="18"/>
        </w:rPr>
        <w:t>Os interessados ao credenciamento deverão apresentar junto ao Setor de Licitações da Prefeitura Municipal de Macieira, localizada na Rua José Augusto Royer, nº 133, Centro, Macieira/SC, CEP nº 89.518-000, os seguintes documentos dentro do prazo de validade (originais ou cópias devidamente autenticadas conforme Artigo 32 da Lei 8.666/93 e alterações posteriores):</w:t>
      </w:r>
    </w:p>
    <w:p w:rsidR="005C5A9A" w:rsidRPr="00001342" w:rsidRDefault="005C5A9A" w:rsidP="009D3603">
      <w:pPr>
        <w:pStyle w:val="SemEspaamento"/>
        <w:jc w:val="both"/>
        <w:rPr>
          <w:rFonts w:ascii="Arial" w:hAnsi="Arial" w:cs="Arial"/>
          <w:sz w:val="18"/>
          <w:szCs w:val="18"/>
        </w:rPr>
      </w:pPr>
      <w:r w:rsidRPr="00001342">
        <w:rPr>
          <w:rFonts w:ascii="Arial" w:hAnsi="Arial" w:cs="Arial"/>
          <w:sz w:val="18"/>
          <w:szCs w:val="18"/>
        </w:rPr>
        <w:t xml:space="preserve"> a) Requerimento de credenciamento, conforme modelo apresentado no Anexo I;</w:t>
      </w:r>
    </w:p>
    <w:p w:rsidR="0055265D" w:rsidRPr="00001342" w:rsidRDefault="0055265D" w:rsidP="009D3603">
      <w:pPr>
        <w:pStyle w:val="SemEspaamento"/>
        <w:jc w:val="both"/>
        <w:rPr>
          <w:rFonts w:ascii="Arial" w:hAnsi="Arial" w:cs="Arial"/>
          <w:sz w:val="18"/>
          <w:szCs w:val="18"/>
        </w:rPr>
      </w:pPr>
    </w:p>
    <w:p w:rsidR="005C5A9A" w:rsidRPr="00001342" w:rsidRDefault="005C5A9A" w:rsidP="009D3603">
      <w:pPr>
        <w:pStyle w:val="SemEspaamento"/>
        <w:jc w:val="both"/>
        <w:rPr>
          <w:rFonts w:ascii="Arial" w:hAnsi="Arial" w:cs="Arial"/>
          <w:sz w:val="18"/>
          <w:szCs w:val="18"/>
        </w:rPr>
      </w:pPr>
      <w:r w:rsidRPr="00001342">
        <w:rPr>
          <w:rFonts w:ascii="Arial" w:hAnsi="Arial" w:cs="Arial"/>
          <w:sz w:val="18"/>
          <w:szCs w:val="18"/>
        </w:rPr>
        <w:t xml:space="preserve"> b) Documento de identidade (documento com foto podendo ser RG ou CNH); </w:t>
      </w:r>
    </w:p>
    <w:p w:rsidR="0055265D" w:rsidRPr="00001342" w:rsidRDefault="0055265D" w:rsidP="009D3603">
      <w:pPr>
        <w:pStyle w:val="SemEspaamento"/>
        <w:jc w:val="both"/>
        <w:rPr>
          <w:rFonts w:ascii="Arial" w:hAnsi="Arial" w:cs="Arial"/>
          <w:sz w:val="18"/>
          <w:szCs w:val="18"/>
        </w:rPr>
      </w:pPr>
    </w:p>
    <w:p w:rsidR="005C5A9A" w:rsidRPr="00001342" w:rsidRDefault="005C5A9A" w:rsidP="009D3603">
      <w:pPr>
        <w:pStyle w:val="SemEspaamento"/>
        <w:jc w:val="both"/>
        <w:rPr>
          <w:rFonts w:ascii="Arial" w:hAnsi="Arial" w:cs="Arial"/>
          <w:sz w:val="18"/>
          <w:szCs w:val="18"/>
        </w:rPr>
      </w:pPr>
      <w:r w:rsidRPr="00001342">
        <w:rPr>
          <w:rFonts w:ascii="Arial" w:hAnsi="Arial" w:cs="Arial"/>
          <w:sz w:val="18"/>
          <w:szCs w:val="18"/>
        </w:rPr>
        <w:t>c) CPF – Cadastro de Pessoas Físicas;</w:t>
      </w:r>
    </w:p>
    <w:p w:rsidR="0055265D" w:rsidRPr="00001342" w:rsidRDefault="0055265D" w:rsidP="009D3603">
      <w:pPr>
        <w:pStyle w:val="SemEspaamento"/>
        <w:jc w:val="both"/>
        <w:rPr>
          <w:rFonts w:ascii="Arial" w:hAnsi="Arial" w:cs="Arial"/>
          <w:sz w:val="18"/>
          <w:szCs w:val="18"/>
        </w:rPr>
      </w:pPr>
    </w:p>
    <w:p w:rsidR="005C5A9A" w:rsidRPr="00001342" w:rsidRDefault="005C5A9A" w:rsidP="009D3603">
      <w:pPr>
        <w:pStyle w:val="SemEspaamento"/>
        <w:jc w:val="both"/>
        <w:rPr>
          <w:rFonts w:ascii="Arial" w:hAnsi="Arial" w:cs="Arial"/>
          <w:sz w:val="18"/>
          <w:szCs w:val="18"/>
        </w:rPr>
      </w:pPr>
      <w:r w:rsidRPr="00001342">
        <w:rPr>
          <w:rFonts w:ascii="Arial" w:hAnsi="Arial" w:cs="Arial"/>
          <w:sz w:val="18"/>
          <w:szCs w:val="18"/>
        </w:rPr>
        <w:t>d) Certidão Oficial fornecida pela Junta Comercial do Estado de Santa Catarina de registro como leiloeiro oficial, bem como sua regularidade para o exercício da serventia, na forma das disposições do Decreto Federal n.º 21.981/32 e da Instrução Normativa nº 1</w:t>
      </w:r>
      <w:r w:rsidR="00DB3FFB" w:rsidRPr="00001342">
        <w:rPr>
          <w:rFonts w:ascii="Arial" w:hAnsi="Arial" w:cs="Arial"/>
          <w:sz w:val="18"/>
          <w:szCs w:val="18"/>
        </w:rPr>
        <w:t>7/2013 alterada pela IN 44/2018</w:t>
      </w:r>
      <w:r w:rsidRPr="00001342">
        <w:rPr>
          <w:rFonts w:ascii="Arial" w:hAnsi="Arial" w:cs="Arial"/>
          <w:sz w:val="18"/>
          <w:szCs w:val="18"/>
        </w:rPr>
        <w:t xml:space="preserve">, expedida pelo </w:t>
      </w:r>
      <w:r w:rsidRPr="00001342">
        <w:rPr>
          <w:rFonts w:ascii="Arial" w:hAnsi="Arial" w:cs="Arial"/>
          <w:sz w:val="18"/>
          <w:szCs w:val="18"/>
        </w:rPr>
        <w:lastRenderedPageBreak/>
        <w:t xml:space="preserve">Departamento </w:t>
      </w:r>
      <w:r w:rsidR="00DB3FFB" w:rsidRPr="00001342">
        <w:rPr>
          <w:rFonts w:ascii="Arial" w:hAnsi="Arial" w:cs="Arial"/>
          <w:sz w:val="18"/>
          <w:szCs w:val="18"/>
        </w:rPr>
        <w:t xml:space="preserve">de </w:t>
      </w:r>
      <w:r w:rsidRPr="00001342">
        <w:rPr>
          <w:rFonts w:ascii="Arial" w:hAnsi="Arial" w:cs="Arial"/>
          <w:sz w:val="18"/>
          <w:szCs w:val="18"/>
        </w:rPr>
        <w:t xml:space="preserve">Registro </w:t>
      </w:r>
      <w:r w:rsidR="00DB3FFB" w:rsidRPr="00001342">
        <w:rPr>
          <w:rFonts w:ascii="Arial" w:hAnsi="Arial" w:cs="Arial"/>
          <w:sz w:val="18"/>
          <w:szCs w:val="18"/>
        </w:rPr>
        <w:t>Empresarial e Integração (DREI),</w:t>
      </w:r>
      <w:r w:rsidRPr="00001342">
        <w:rPr>
          <w:rFonts w:ascii="Arial" w:hAnsi="Arial" w:cs="Arial"/>
          <w:sz w:val="18"/>
          <w:szCs w:val="18"/>
        </w:rPr>
        <w:t xml:space="preserve"> com data de emissão não superior a 90 (noventa) dias do termo final para apresentação do envelope de documentação, que ateste a regular matrícula do leiloeiro;</w:t>
      </w:r>
    </w:p>
    <w:p w:rsidR="007D692A" w:rsidRPr="00001342" w:rsidRDefault="007D692A" w:rsidP="009D3603">
      <w:pPr>
        <w:pStyle w:val="SemEspaamento"/>
        <w:jc w:val="both"/>
        <w:rPr>
          <w:rFonts w:ascii="Arial" w:hAnsi="Arial" w:cs="Arial"/>
          <w:sz w:val="18"/>
          <w:szCs w:val="18"/>
        </w:rPr>
      </w:pPr>
    </w:p>
    <w:p w:rsidR="001A3CD9" w:rsidRPr="00001342" w:rsidRDefault="005C5A9A" w:rsidP="009D3603">
      <w:pPr>
        <w:pStyle w:val="SemEspaamento"/>
        <w:jc w:val="both"/>
        <w:rPr>
          <w:rFonts w:ascii="Arial" w:hAnsi="Arial" w:cs="Arial"/>
          <w:sz w:val="18"/>
          <w:szCs w:val="18"/>
        </w:rPr>
      </w:pPr>
      <w:r w:rsidRPr="00001342">
        <w:rPr>
          <w:rFonts w:ascii="Arial" w:hAnsi="Arial" w:cs="Arial"/>
          <w:sz w:val="18"/>
          <w:szCs w:val="18"/>
        </w:rPr>
        <w:t>e) Certidões negativas, ou positivas com efeito negativa, de ações cíveis e criminais, dos setores e distribuição dos lugares onde tenha residido nos últimos 5 (cinco) anos, das Justiças Federal, Estadual, Eleitoral e Militar</w:t>
      </w:r>
      <w:r w:rsidR="00603730" w:rsidRPr="00001342">
        <w:rPr>
          <w:rFonts w:ascii="Arial" w:hAnsi="Arial" w:cs="Arial"/>
          <w:sz w:val="18"/>
          <w:szCs w:val="18"/>
        </w:rPr>
        <w:t>, que comprovem que o leiloeiro não foi condenado por crime cuja pena vede o exercício da atividade mercantil</w:t>
      </w:r>
      <w:r w:rsidRPr="00001342">
        <w:rPr>
          <w:rFonts w:ascii="Arial" w:hAnsi="Arial" w:cs="Arial"/>
          <w:sz w:val="18"/>
          <w:szCs w:val="18"/>
        </w:rPr>
        <w:t>;</w:t>
      </w:r>
    </w:p>
    <w:p w:rsidR="0055265D" w:rsidRPr="00001342" w:rsidRDefault="0055265D" w:rsidP="009D3603">
      <w:pPr>
        <w:pStyle w:val="SemEspaamento"/>
        <w:jc w:val="both"/>
        <w:rPr>
          <w:rFonts w:ascii="Arial" w:hAnsi="Arial" w:cs="Arial"/>
          <w:sz w:val="18"/>
          <w:szCs w:val="18"/>
        </w:rPr>
      </w:pPr>
    </w:p>
    <w:p w:rsidR="001A3CD9" w:rsidRPr="00001342" w:rsidRDefault="005C5A9A" w:rsidP="009D3603">
      <w:pPr>
        <w:pStyle w:val="SemEspaamento"/>
        <w:jc w:val="both"/>
        <w:rPr>
          <w:rFonts w:ascii="Arial" w:hAnsi="Arial" w:cs="Arial"/>
          <w:sz w:val="18"/>
          <w:szCs w:val="18"/>
        </w:rPr>
      </w:pPr>
      <w:r w:rsidRPr="00001342">
        <w:rPr>
          <w:rFonts w:ascii="Arial" w:hAnsi="Arial" w:cs="Arial"/>
          <w:sz w:val="18"/>
          <w:szCs w:val="18"/>
        </w:rPr>
        <w:t xml:space="preserve">f) Declaração que não explora trabalho infantil, conforme Artigo 27, inciso V da Lei 8.666/93. </w:t>
      </w:r>
    </w:p>
    <w:p w:rsidR="0055265D" w:rsidRPr="00001342" w:rsidRDefault="0055265D" w:rsidP="009D3603">
      <w:pPr>
        <w:pStyle w:val="SemEspaamento"/>
        <w:jc w:val="both"/>
        <w:rPr>
          <w:rFonts w:ascii="Arial" w:hAnsi="Arial" w:cs="Arial"/>
          <w:sz w:val="18"/>
          <w:szCs w:val="18"/>
        </w:rPr>
      </w:pPr>
    </w:p>
    <w:p w:rsidR="001A3CD9" w:rsidRPr="00001342" w:rsidRDefault="005C5A9A" w:rsidP="009D3603">
      <w:pPr>
        <w:pStyle w:val="SemEspaamento"/>
        <w:jc w:val="both"/>
        <w:rPr>
          <w:rFonts w:ascii="Arial" w:hAnsi="Arial" w:cs="Arial"/>
          <w:sz w:val="18"/>
          <w:szCs w:val="18"/>
        </w:rPr>
      </w:pPr>
      <w:r w:rsidRPr="00001342">
        <w:rPr>
          <w:rFonts w:ascii="Arial" w:hAnsi="Arial" w:cs="Arial"/>
          <w:sz w:val="18"/>
          <w:szCs w:val="18"/>
        </w:rPr>
        <w:t xml:space="preserve">g) Prova de regularidade com a Fazenda Federal, Estadual e Municipal do local onde esteja registrada a matrícula do leiloeiro, na forma da Lei; </w:t>
      </w:r>
    </w:p>
    <w:p w:rsidR="0055265D" w:rsidRPr="00001342" w:rsidRDefault="0055265D" w:rsidP="009D3603">
      <w:pPr>
        <w:pStyle w:val="SemEspaamento"/>
        <w:jc w:val="both"/>
        <w:rPr>
          <w:rFonts w:ascii="Arial" w:hAnsi="Arial" w:cs="Arial"/>
          <w:sz w:val="18"/>
          <w:szCs w:val="18"/>
        </w:rPr>
      </w:pPr>
    </w:p>
    <w:p w:rsidR="001A3CD9" w:rsidRPr="00001342" w:rsidRDefault="005C5A9A" w:rsidP="009D3603">
      <w:pPr>
        <w:pStyle w:val="SemEspaamento"/>
        <w:jc w:val="both"/>
        <w:rPr>
          <w:rFonts w:ascii="Arial" w:hAnsi="Arial" w:cs="Arial"/>
          <w:sz w:val="18"/>
          <w:szCs w:val="18"/>
        </w:rPr>
      </w:pPr>
      <w:r w:rsidRPr="00001342">
        <w:rPr>
          <w:rFonts w:ascii="Arial" w:hAnsi="Arial" w:cs="Arial"/>
          <w:sz w:val="18"/>
          <w:szCs w:val="18"/>
        </w:rPr>
        <w:t>h) Certidão Negativa de Débitos Trabalhistas (CNDT), emitida pelo Superior Tribunal o Trabalho;</w:t>
      </w:r>
    </w:p>
    <w:p w:rsidR="0055265D" w:rsidRPr="00001342" w:rsidRDefault="0055265D" w:rsidP="009D3603">
      <w:pPr>
        <w:pStyle w:val="SemEspaamento"/>
        <w:jc w:val="both"/>
        <w:rPr>
          <w:rFonts w:ascii="Arial" w:hAnsi="Arial" w:cs="Arial"/>
          <w:sz w:val="18"/>
          <w:szCs w:val="18"/>
        </w:rPr>
      </w:pPr>
    </w:p>
    <w:p w:rsidR="001A3CD9" w:rsidRPr="00001342" w:rsidRDefault="005C5A9A" w:rsidP="009D3603">
      <w:pPr>
        <w:pStyle w:val="SemEspaamento"/>
        <w:jc w:val="both"/>
        <w:rPr>
          <w:rFonts w:ascii="Arial" w:hAnsi="Arial" w:cs="Arial"/>
          <w:sz w:val="18"/>
          <w:szCs w:val="18"/>
        </w:rPr>
      </w:pPr>
      <w:r w:rsidRPr="00001342">
        <w:rPr>
          <w:rFonts w:ascii="Arial" w:hAnsi="Arial" w:cs="Arial"/>
          <w:sz w:val="18"/>
          <w:szCs w:val="18"/>
        </w:rPr>
        <w:t>i) Declaração de entidade pública ou privada, atestando a capacidade técnica em eventos similares de leilão de bens móveis (veículos, equipamentos, mobiliários e outros);</w:t>
      </w:r>
    </w:p>
    <w:p w:rsidR="0055265D" w:rsidRPr="00001342" w:rsidRDefault="0055265D" w:rsidP="009D3603">
      <w:pPr>
        <w:pStyle w:val="SemEspaamento"/>
        <w:jc w:val="both"/>
        <w:rPr>
          <w:rFonts w:ascii="Arial" w:hAnsi="Arial" w:cs="Arial"/>
          <w:sz w:val="18"/>
          <w:szCs w:val="18"/>
        </w:rPr>
      </w:pPr>
    </w:p>
    <w:p w:rsidR="001A3CD9" w:rsidRPr="00001342" w:rsidRDefault="005C5A9A" w:rsidP="009D3603">
      <w:pPr>
        <w:pStyle w:val="SemEspaamento"/>
        <w:jc w:val="both"/>
        <w:rPr>
          <w:rFonts w:ascii="Arial" w:hAnsi="Arial" w:cs="Arial"/>
          <w:sz w:val="18"/>
          <w:szCs w:val="18"/>
        </w:rPr>
      </w:pPr>
      <w:r w:rsidRPr="00001342">
        <w:rPr>
          <w:rFonts w:ascii="Arial" w:hAnsi="Arial" w:cs="Arial"/>
          <w:sz w:val="18"/>
          <w:szCs w:val="18"/>
        </w:rPr>
        <w:t>j) Declaração, sob as penas da Lei, de que não está impedido de participar de licitação ou contratar com qualquer órgão da Administração Pública, direta ou indireta, Federal, Estadual ou Municipal (Anexo II);</w:t>
      </w:r>
    </w:p>
    <w:p w:rsidR="0055265D" w:rsidRPr="00001342" w:rsidRDefault="0055265D" w:rsidP="009D3603">
      <w:pPr>
        <w:pStyle w:val="SemEspaamento"/>
        <w:jc w:val="both"/>
        <w:rPr>
          <w:rFonts w:ascii="Arial" w:hAnsi="Arial" w:cs="Arial"/>
          <w:sz w:val="18"/>
          <w:szCs w:val="18"/>
        </w:rPr>
      </w:pPr>
    </w:p>
    <w:p w:rsidR="001A3CD9" w:rsidRPr="00001342" w:rsidRDefault="005C5A9A" w:rsidP="009D3603">
      <w:pPr>
        <w:pStyle w:val="SemEspaamento"/>
        <w:jc w:val="both"/>
        <w:rPr>
          <w:rFonts w:ascii="Arial" w:hAnsi="Arial" w:cs="Arial"/>
          <w:sz w:val="18"/>
          <w:szCs w:val="18"/>
        </w:rPr>
      </w:pPr>
      <w:r w:rsidRPr="00001342">
        <w:rPr>
          <w:rFonts w:ascii="Arial" w:hAnsi="Arial" w:cs="Arial"/>
          <w:sz w:val="18"/>
          <w:szCs w:val="18"/>
        </w:rPr>
        <w:t>k) Declaração de que não é Servidor (ocupante de cargo efetivo, cargo ou função em c</w:t>
      </w:r>
      <w:r w:rsidR="001A3CD9" w:rsidRPr="00001342">
        <w:rPr>
          <w:rFonts w:ascii="Arial" w:hAnsi="Arial" w:cs="Arial"/>
          <w:sz w:val="18"/>
          <w:szCs w:val="18"/>
        </w:rPr>
        <w:t>omissão) do Município de Macieira</w:t>
      </w:r>
      <w:r w:rsidRPr="00001342">
        <w:rPr>
          <w:rFonts w:ascii="Arial" w:hAnsi="Arial" w:cs="Arial"/>
          <w:sz w:val="18"/>
          <w:szCs w:val="18"/>
        </w:rPr>
        <w:t xml:space="preserve"> (Anexo II);</w:t>
      </w:r>
    </w:p>
    <w:p w:rsidR="0055265D" w:rsidRPr="00001342" w:rsidRDefault="0055265D" w:rsidP="009D3603">
      <w:pPr>
        <w:pStyle w:val="SemEspaamento"/>
        <w:jc w:val="both"/>
        <w:rPr>
          <w:rFonts w:ascii="Arial" w:hAnsi="Arial" w:cs="Arial"/>
          <w:sz w:val="18"/>
          <w:szCs w:val="18"/>
        </w:rPr>
      </w:pPr>
    </w:p>
    <w:p w:rsidR="001A3CD9" w:rsidRPr="00001342" w:rsidRDefault="005C5A9A" w:rsidP="009D3603">
      <w:pPr>
        <w:pStyle w:val="SemEspaamento"/>
        <w:jc w:val="both"/>
        <w:rPr>
          <w:rFonts w:ascii="Arial" w:hAnsi="Arial" w:cs="Arial"/>
          <w:sz w:val="18"/>
          <w:szCs w:val="18"/>
        </w:rPr>
      </w:pPr>
      <w:r w:rsidRPr="00001342">
        <w:rPr>
          <w:rFonts w:ascii="Arial" w:hAnsi="Arial" w:cs="Arial"/>
          <w:sz w:val="18"/>
          <w:szCs w:val="18"/>
        </w:rPr>
        <w:t>l) Declaração de que o Leiloeiro não tem parentesco até o segundo grau de se</w:t>
      </w:r>
      <w:r w:rsidR="001A3CD9" w:rsidRPr="00001342">
        <w:rPr>
          <w:rFonts w:ascii="Arial" w:hAnsi="Arial" w:cs="Arial"/>
          <w:sz w:val="18"/>
          <w:szCs w:val="18"/>
        </w:rPr>
        <w:t>rvidores do Município de Macieira</w:t>
      </w:r>
      <w:r w:rsidRPr="00001342">
        <w:rPr>
          <w:rFonts w:ascii="Arial" w:hAnsi="Arial" w:cs="Arial"/>
          <w:sz w:val="18"/>
          <w:szCs w:val="18"/>
        </w:rPr>
        <w:t xml:space="preserve"> (Anexo II); </w:t>
      </w:r>
    </w:p>
    <w:p w:rsidR="0055265D" w:rsidRPr="00001342" w:rsidRDefault="0055265D" w:rsidP="009D3603">
      <w:pPr>
        <w:pStyle w:val="SemEspaamento"/>
        <w:jc w:val="both"/>
        <w:rPr>
          <w:rFonts w:ascii="Arial" w:hAnsi="Arial" w:cs="Arial"/>
          <w:sz w:val="18"/>
          <w:szCs w:val="18"/>
        </w:rPr>
      </w:pPr>
    </w:p>
    <w:p w:rsidR="001A3CD9" w:rsidRPr="00001342" w:rsidRDefault="005C5A9A" w:rsidP="009D3603">
      <w:pPr>
        <w:pStyle w:val="SemEspaamento"/>
        <w:jc w:val="both"/>
        <w:rPr>
          <w:rFonts w:ascii="Arial" w:hAnsi="Arial" w:cs="Arial"/>
          <w:sz w:val="18"/>
          <w:szCs w:val="18"/>
        </w:rPr>
      </w:pPr>
      <w:r w:rsidRPr="00001342">
        <w:rPr>
          <w:rFonts w:ascii="Arial" w:hAnsi="Arial" w:cs="Arial"/>
          <w:sz w:val="18"/>
          <w:szCs w:val="18"/>
        </w:rPr>
        <w:t xml:space="preserve">m) Declaração de que possui </w:t>
      </w:r>
      <w:r w:rsidR="00603730" w:rsidRPr="00001342">
        <w:rPr>
          <w:rFonts w:ascii="Arial" w:hAnsi="Arial" w:cs="Arial"/>
          <w:sz w:val="18"/>
          <w:szCs w:val="18"/>
        </w:rPr>
        <w:t>cadastro ativo, e sem restrição de atividade, de Leiloeiro Oficial, na Junta Comercial do Estado de Santa Catarina</w:t>
      </w:r>
      <w:r w:rsidRPr="00001342">
        <w:rPr>
          <w:rFonts w:ascii="Arial" w:hAnsi="Arial" w:cs="Arial"/>
          <w:sz w:val="18"/>
          <w:szCs w:val="18"/>
        </w:rPr>
        <w:t xml:space="preserve">; </w:t>
      </w:r>
    </w:p>
    <w:p w:rsidR="0055265D" w:rsidRPr="00001342" w:rsidRDefault="0055265D" w:rsidP="009D3603">
      <w:pPr>
        <w:pStyle w:val="SemEspaamento"/>
        <w:jc w:val="both"/>
        <w:rPr>
          <w:rFonts w:ascii="Arial" w:hAnsi="Arial" w:cs="Arial"/>
          <w:sz w:val="18"/>
          <w:szCs w:val="18"/>
        </w:rPr>
      </w:pPr>
    </w:p>
    <w:p w:rsidR="001A3CD9" w:rsidRPr="00001342" w:rsidRDefault="005C5A9A" w:rsidP="009D3603">
      <w:pPr>
        <w:pStyle w:val="SemEspaamento"/>
        <w:jc w:val="both"/>
        <w:rPr>
          <w:rFonts w:ascii="Arial" w:hAnsi="Arial" w:cs="Arial"/>
          <w:sz w:val="18"/>
          <w:szCs w:val="18"/>
        </w:rPr>
      </w:pPr>
      <w:r w:rsidRPr="00001342">
        <w:rPr>
          <w:rFonts w:ascii="Arial" w:hAnsi="Arial" w:cs="Arial"/>
          <w:sz w:val="18"/>
          <w:szCs w:val="18"/>
        </w:rPr>
        <w:t>n) Declaração de que atende todos os requisitos do presente edital.</w:t>
      </w:r>
    </w:p>
    <w:p w:rsidR="00B53E8A" w:rsidRPr="008E7A42" w:rsidRDefault="00B53E8A" w:rsidP="009D3603">
      <w:pPr>
        <w:pStyle w:val="SemEspaamento"/>
        <w:jc w:val="both"/>
        <w:rPr>
          <w:rFonts w:ascii="Arial" w:hAnsi="Arial" w:cs="Arial"/>
          <w:sz w:val="18"/>
          <w:szCs w:val="18"/>
        </w:rPr>
      </w:pPr>
    </w:p>
    <w:p w:rsidR="00B53E8A" w:rsidRPr="008E7A42" w:rsidRDefault="00B53E8A" w:rsidP="006D6F15">
      <w:pPr>
        <w:pStyle w:val="SemEspaamento"/>
        <w:jc w:val="both"/>
        <w:rPr>
          <w:rFonts w:ascii="Arial" w:hAnsi="Arial" w:cs="Arial"/>
          <w:sz w:val="18"/>
          <w:szCs w:val="18"/>
        </w:rPr>
      </w:pPr>
      <w:r w:rsidRPr="008E7A42">
        <w:rPr>
          <w:rFonts w:ascii="Arial" w:hAnsi="Arial" w:cs="Arial"/>
          <w:sz w:val="18"/>
          <w:szCs w:val="18"/>
          <w:shd w:val="clear" w:color="auto" w:fill="FFFFFF"/>
        </w:rPr>
        <w:t>o) A validade do credenciamento está condicionada a manutenção regular da documentação</w:t>
      </w:r>
      <w:r w:rsidR="008E7A42">
        <w:rPr>
          <w:rFonts w:ascii="Arial" w:hAnsi="Arial" w:cs="Arial"/>
          <w:sz w:val="18"/>
          <w:szCs w:val="18"/>
          <w:shd w:val="clear" w:color="auto" w:fill="FFFFFF"/>
        </w:rPr>
        <w:t xml:space="preserve"> </w:t>
      </w:r>
      <w:r w:rsidRPr="008E7A42">
        <w:rPr>
          <w:rFonts w:ascii="Arial" w:hAnsi="Arial" w:cs="Arial"/>
          <w:sz w:val="18"/>
          <w:szCs w:val="18"/>
          <w:shd w:val="clear" w:color="auto" w:fill="FFFFFF"/>
        </w:rPr>
        <w:t>apresentada, principalmente das certidões negativas.</w:t>
      </w:r>
    </w:p>
    <w:p w:rsidR="00603730" w:rsidRPr="008E7A42" w:rsidRDefault="00603730" w:rsidP="006D6F15">
      <w:pPr>
        <w:pStyle w:val="SemEspaamento"/>
        <w:jc w:val="both"/>
        <w:rPr>
          <w:rFonts w:ascii="Arial" w:hAnsi="Arial" w:cs="Arial"/>
          <w:sz w:val="18"/>
          <w:szCs w:val="18"/>
        </w:rPr>
      </w:pPr>
    </w:p>
    <w:p w:rsidR="005C5A9A" w:rsidRPr="00001342" w:rsidRDefault="00E62BDB" w:rsidP="009D3603">
      <w:pPr>
        <w:pStyle w:val="SemEspaamento"/>
        <w:jc w:val="both"/>
        <w:rPr>
          <w:rFonts w:ascii="Arial" w:hAnsi="Arial" w:cs="Arial"/>
          <w:b/>
          <w:sz w:val="18"/>
          <w:szCs w:val="18"/>
        </w:rPr>
      </w:pPr>
      <w:r w:rsidRPr="00001342">
        <w:rPr>
          <w:rFonts w:ascii="Arial" w:hAnsi="Arial" w:cs="Arial"/>
          <w:b/>
          <w:sz w:val="18"/>
          <w:szCs w:val="18"/>
        </w:rPr>
        <w:t xml:space="preserve"> 5</w:t>
      </w:r>
      <w:r w:rsidR="005C5A9A" w:rsidRPr="00001342">
        <w:rPr>
          <w:rFonts w:ascii="Arial" w:hAnsi="Arial" w:cs="Arial"/>
          <w:b/>
          <w:sz w:val="18"/>
          <w:szCs w:val="18"/>
        </w:rPr>
        <w:t>- DAS INFORMAÇÕES</w:t>
      </w:r>
    </w:p>
    <w:p w:rsidR="001A3CD9" w:rsidRPr="00001342" w:rsidRDefault="001A3CD9" w:rsidP="009D3603">
      <w:pPr>
        <w:pStyle w:val="SemEspaamento"/>
        <w:jc w:val="both"/>
        <w:rPr>
          <w:rFonts w:ascii="Arial" w:hAnsi="Arial" w:cs="Arial"/>
          <w:sz w:val="18"/>
          <w:szCs w:val="18"/>
        </w:rPr>
      </w:pPr>
    </w:p>
    <w:p w:rsidR="001A3CD9"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5.1. </w:t>
      </w:r>
      <w:r w:rsidR="001A3CD9" w:rsidRPr="00001342">
        <w:rPr>
          <w:rFonts w:ascii="Arial" w:hAnsi="Arial" w:cs="Arial"/>
          <w:sz w:val="18"/>
          <w:szCs w:val="18"/>
        </w:rPr>
        <w:t>Informações ou dúvidas quanto ao edital, poderão ser obtidas junto ao Setor de Licitações e Contratos da Prefeitura Municipal de Macieira, situada na</w:t>
      </w:r>
      <w:r w:rsidR="00547B0B">
        <w:rPr>
          <w:rFonts w:ascii="Arial" w:hAnsi="Arial" w:cs="Arial"/>
          <w:sz w:val="18"/>
          <w:szCs w:val="18"/>
        </w:rPr>
        <w:t xml:space="preserve"> Rua José Augusto Royer, CEP 89.518-000,</w:t>
      </w:r>
      <w:r w:rsidR="001A3CD9" w:rsidRPr="00001342">
        <w:rPr>
          <w:rFonts w:ascii="Arial" w:hAnsi="Arial" w:cs="Arial"/>
          <w:sz w:val="18"/>
          <w:szCs w:val="18"/>
        </w:rPr>
        <w:t xml:space="preserve"> Centro, ou através do</w:t>
      </w:r>
      <w:r w:rsidR="00547B0B" w:rsidRPr="00001342">
        <w:rPr>
          <w:rFonts w:ascii="Arial" w:hAnsi="Arial" w:cs="Arial"/>
          <w:sz w:val="18"/>
          <w:szCs w:val="18"/>
        </w:rPr>
        <w:t xml:space="preserve"> </w:t>
      </w:r>
      <w:r w:rsidR="001A3CD9" w:rsidRPr="00001342">
        <w:rPr>
          <w:rFonts w:ascii="Arial" w:hAnsi="Arial" w:cs="Arial"/>
          <w:sz w:val="18"/>
          <w:szCs w:val="18"/>
        </w:rPr>
        <w:t>email: compras2@macieira.sc.gov</w:t>
      </w:r>
      <w:r w:rsidR="001A3CD9" w:rsidRPr="00547B0B">
        <w:rPr>
          <w:rFonts w:ascii="Arial" w:hAnsi="Arial" w:cs="Arial"/>
          <w:sz w:val="18"/>
          <w:szCs w:val="18"/>
        </w:rPr>
        <w:t xml:space="preserve">.br, </w:t>
      </w:r>
      <w:r w:rsidR="00547B0B">
        <w:rPr>
          <w:rFonts w:ascii="Arial" w:hAnsi="Arial" w:cs="Arial"/>
          <w:sz w:val="18"/>
          <w:szCs w:val="18"/>
        </w:rPr>
        <w:t>das 07</w:t>
      </w:r>
      <w:r w:rsidR="00547B0B" w:rsidRPr="00547B0B">
        <w:rPr>
          <w:rFonts w:ascii="Arial" w:hAnsi="Arial" w:cs="Arial"/>
          <w:sz w:val="18"/>
          <w:szCs w:val="18"/>
        </w:rPr>
        <w:t>h00 Às 13</w:t>
      </w:r>
      <w:r w:rsidR="001A3CD9" w:rsidRPr="00547B0B">
        <w:rPr>
          <w:rFonts w:ascii="Arial" w:hAnsi="Arial" w:cs="Arial"/>
          <w:sz w:val="18"/>
          <w:szCs w:val="18"/>
        </w:rPr>
        <w:t>h00, ou pelo telefone (049) 3574 2017.</w:t>
      </w:r>
    </w:p>
    <w:p w:rsidR="001A3CD9" w:rsidRPr="00001342" w:rsidRDefault="001A3CD9" w:rsidP="009D3603">
      <w:pPr>
        <w:pStyle w:val="SemEspaamento"/>
        <w:jc w:val="both"/>
        <w:rPr>
          <w:rFonts w:ascii="Arial" w:hAnsi="Arial" w:cs="Arial"/>
          <w:sz w:val="18"/>
          <w:szCs w:val="18"/>
        </w:rPr>
      </w:pPr>
    </w:p>
    <w:p w:rsidR="001A3CD9" w:rsidRPr="00001342" w:rsidRDefault="001A3CD9" w:rsidP="009D3603">
      <w:pPr>
        <w:pStyle w:val="SemEspaamento"/>
        <w:jc w:val="both"/>
        <w:rPr>
          <w:rFonts w:ascii="Arial" w:hAnsi="Arial" w:cs="Arial"/>
          <w:b/>
          <w:sz w:val="18"/>
          <w:szCs w:val="18"/>
        </w:rPr>
      </w:pPr>
      <w:r w:rsidRPr="00001342">
        <w:rPr>
          <w:rFonts w:ascii="Arial" w:hAnsi="Arial" w:cs="Arial"/>
          <w:b/>
          <w:sz w:val="18"/>
          <w:szCs w:val="18"/>
        </w:rPr>
        <w:t xml:space="preserve">6 - DO PRAZO </w:t>
      </w:r>
    </w:p>
    <w:p w:rsidR="001A3CD9" w:rsidRPr="006D6F15" w:rsidRDefault="001A3CD9" w:rsidP="006D6F15">
      <w:pPr>
        <w:pStyle w:val="SemEspaamento"/>
        <w:jc w:val="both"/>
        <w:rPr>
          <w:rFonts w:ascii="Arial" w:hAnsi="Arial" w:cs="Arial"/>
          <w:sz w:val="18"/>
          <w:szCs w:val="18"/>
        </w:rPr>
      </w:pPr>
    </w:p>
    <w:p w:rsidR="00A24253" w:rsidRPr="006D6F15" w:rsidRDefault="00B53E8A" w:rsidP="006D6F15">
      <w:pPr>
        <w:pStyle w:val="SemEspaamento"/>
        <w:jc w:val="both"/>
        <w:rPr>
          <w:rFonts w:ascii="Arial" w:hAnsi="Arial" w:cs="Arial"/>
          <w:sz w:val="18"/>
          <w:szCs w:val="18"/>
        </w:rPr>
      </w:pPr>
      <w:r w:rsidRPr="006D6F15">
        <w:rPr>
          <w:rFonts w:ascii="Arial" w:hAnsi="Arial" w:cs="Arial"/>
          <w:sz w:val="18"/>
          <w:szCs w:val="18"/>
        </w:rPr>
        <w:t xml:space="preserve">6.1. </w:t>
      </w:r>
      <w:r w:rsidRPr="006D6F15">
        <w:rPr>
          <w:rFonts w:ascii="Arial" w:hAnsi="Arial" w:cs="Arial"/>
          <w:sz w:val="18"/>
          <w:szCs w:val="18"/>
          <w:shd w:val="clear" w:color="auto" w:fill="FFFFFF"/>
        </w:rPr>
        <w:t>O Credenciamento de que trata este Edital terá validade para o período estimado de 12 (doze) meses</w:t>
      </w:r>
      <w:r w:rsidR="00AC1E48" w:rsidRPr="006D6F15">
        <w:rPr>
          <w:rFonts w:ascii="Arial" w:hAnsi="Arial" w:cs="Arial"/>
          <w:sz w:val="18"/>
          <w:szCs w:val="18"/>
          <w:shd w:val="clear" w:color="auto" w:fill="FFFFFF"/>
        </w:rPr>
        <w:t>.</w:t>
      </w:r>
    </w:p>
    <w:p w:rsidR="00A24253" w:rsidRPr="00001342" w:rsidRDefault="00A24253" w:rsidP="009D3603">
      <w:pPr>
        <w:pStyle w:val="SemEspaamento"/>
        <w:jc w:val="both"/>
        <w:rPr>
          <w:rFonts w:ascii="Arial" w:hAnsi="Arial" w:cs="Arial"/>
          <w:sz w:val="18"/>
          <w:szCs w:val="18"/>
        </w:rPr>
      </w:pPr>
    </w:p>
    <w:p w:rsidR="004443DC"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6.1. </w:t>
      </w:r>
      <w:r w:rsidR="00B53E8A" w:rsidRPr="00001342">
        <w:rPr>
          <w:rFonts w:ascii="Arial" w:hAnsi="Arial" w:cs="Arial"/>
          <w:sz w:val="18"/>
          <w:szCs w:val="18"/>
        </w:rPr>
        <w:t xml:space="preserve">O cadastro para credenciamento ficará aberto </w:t>
      </w:r>
      <w:r w:rsidR="001635C3" w:rsidRPr="00001342">
        <w:rPr>
          <w:rFonts w:ascii="Arial" w:hAnsi="Arial" w:cs="Arial"/>
          <w:sz w:val="18"/>
          <w:szCs w:val="18"/>
        </w:rPr>
        <w:t>durante o período de vigência desse</w:t>
      </w:r>
      <w:r w:rsidR="00B53E8A" w:rsidRPr="00001342">
        <w:rPr>
          <w:rFonts w:ascii="Arial" w:hAnsi="Arial" w:cs="Arial"/>
          <w:sz w:val="18"/>
          <w:szCs w:val="18"/>
        </w:rPr>
        <w:t xml:space="preserve"> edital</w:t>
      </w:r>
      <w:r w:rsidR="004443DC" w:rsidRPr="00001342">
        <w:rPr>
          <w:rFonts w:ascii="Arial" w:hAnsi="Arial" w:cs="Arial"/>
          <w:sz w:val="18"/>
          <w:szCs w:val="18"/>
        </w:rPr>
        <w:t>, podendo qualquer interessado se credenciar, de acordo com as exigências deste instrumento convocatório.</w:t>
      </w:r>
    </w:p>
    <w:p w:rsidR="007D692A" w:rsidRPr="00001342" w:rsidRDefault="007D692A" w:rsidP="009D3603">
      <w:pPr>
        <w:pStyle w:val="SemEspaamento"/>
        <w:jc w:val="both"/>
        <w:rPr>
          <w:rFonts w:ascii="Arial" w:hAnsi="Arial" w:cs="Arial"/>
          <w:sz w:val="18"/>
          <w:szCs w:val="18"/>
        </w:rPr>
      </w:pPr>
    </w:p>
    <w:p w:rsidR="00B53E8A" w:rsidRPr="00001342" w:rsidRDefault="00B53E8A" w:rsidP="006A1B31">
      <w:pPr>
        <w:pStyle w:val="SemEspaamento"/>
        <w:jc w:val="both"/>
        <w:rPr>
          <w:rFonts w:ascii="Arial" w:hAnsi="Arial" w:cs="Arial"/>
          <w:sz w:val="18"/>
          <w:szCs w:val="18"/>
        </w:rPr>
      </w:pPr>
      <w:r w:rsidRPr="00001342">
        <w:rPr>
          <w:rFonts w:ascii="Arial" w:hAnsi="Arial" w:cs="Arial"/>
          <w:sz w:val="18"/>
          <w:szCs w:val="18"/>
        </w:rPr>
        <w:t xml:space="preserve">6.1 Existindo mais de um interessado cadastrado, a Comissão convocará os habilitados </w:t>
      </w:r>
      <w:r w:rsidR="006A1B31" w:rsidRPr="00001342">
        <w:rPr>
          <w:rFonts w:ascii="Arial" w:hAnsi="Arial" w:cs="Arial"/>
          <w:sz w:val="18"/>
          <w:szCs w:val="18"/>
        </w:rPr>
        <w:t>para a sessão pública de sorteio.</w:t>
      </w:r>
    </w:p>
    <w:p w:rsidR="00B53E8A" w:rsidRPr="00001342" w:rsidRDefault="00B53E8A" w:rsidP="009D3603">
      <w:pPr>
        <w:pStyle w:val="SemEspaamento"/>
        <w:jc w:val="both"/>
        <w:rPr>
          <w:rFonts w:ascii="Arial" w:hAnsi="Arial" w:cs="Arial"/>
          <w:sz w:val="18"/>
          <w:szCs w:val="18"/>
        </w:rPr>
      </w:pPr>
    </w:p>
    <w:p w:rsidR="004443DC"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6.2. </w:t>
      </w:r>
      <w:r w:rsidR="004443DC" w:rsidRPr="00001342">
        <w:rPr>
          <w:rFonts w:ascii="Arial" w:hAnsi="Arial" w:cs="Arial"/>
          <w:sz w:val="18"/>
          <w:szCs w:val="18"/>
        </w:rPr>
        <w:t>Os interessados em realizar o leilão deverão</w:t>
      </w:r>
      <w:r w:rsidR="006A1B31" w:rsidRPr="00001342">
        <w:rPr>
          <w:rFonts w:ascii="Arial" w:hAnsi="Arial" w:cs="Arial"/>
          <w:sz w:val="18"/>
          <w:szCs w:val="18"/>
        </w:rPr>
        <w:t xml:space="preserve"> estar devidamente credenciados em até </w:t>
      </w:r>
      <w:r w:rsidR="00E332D2" w:rsidRPr="00001342">
        <w:rPr>
          <w:rFonts w:ascii="Arial" w:hAnsi="Arial" w:cs="Arial"/>
          <w:sz w:val="18"/>
          <w:szCs w:val="18"/>
        </w:rPr>
        <w:t>15</w:t>
      </w:r>
      <w:r w:rsidR="006A1B31" w:rsidRPr="00001342">
        <w:rPr>
          <w:rFonts w:ascii="Arial" w:hAnsi="Arial" w:cs="Arial"/>
          <w:sz w:val="18"/>
          <w:szCs w:val="18"/>
        </w:rPr>
        <w:t xml:space="preserve"> (</w:t>
      </w:r>
      <w:r w:rsidR="00E332D2" w:rsidRPr="00001342">
        <w:rPr>
          <w:rFonts w:ascii="Arial" w:hAnsi="Arial" w:cs="Arial"/>
          <w:sz w:val="18"/>
          <w:szCs w:val="18"/>
        </w:rPr>
        <w:t>quinze</w:t>
      </w:r>
      <w:r w:rsidR="006A1B31" w:rsidRPr="00001342">
        <w:rPr>
          <w:rFonts w:ascii="Arial" w:hAnsi="Arial" w:cs="Arial"/>
          <w:sz w:val="18"/>
          <w:szCs w:val="18"/>
        </w:rPr>
        <w:t>) dias</w:t>
      </w:r>
      <w:r w:rsidR="004443DC" w:rsidRPr="00001342">
        <w:rPr>
          <w:rFonts w:ascii="Arial" w:hAnsi="Arial" w:cs="Arial"/>
          <w:sz w:val="18"/>
          <w:szCs w:val="18"/>
        </w:rPr>
        <w:t xml:space="preserve"> antes da realização de cada sorteio</w:t>
      </w:r>
      <w:r w:rsidR="006A1B31" w:rsidRPr="00001342">
        <w:rPr>
          <w:rFonts w:ascii="Arial" w:hAnsi="Arial" w:cs="Arial"/>
          <w:sz w:val="18"/>
          <w:szCs w:val="18"/>
        </w:rPr>
        <w:t>, a fim de possibilitar a análise da documentação.</w:t>
      </w:r>
    </w:p>
    <w:p w:rsidR="00B2235B" w:rsidRPr="00001342" w:rsidRDefault="00B2235B" w:rsidP="009D3603">
      <w:pPr>
        <w:pStyle w:val="SemEspaamento"/>
        <w:jc w:val="both"/>
        <w:rPr>
          <w:rFonts w:ascii="Arial" w:hAnsi="Arial" w:cs="Arial"/>
          <w:sz w:val="18"/>
          <w:szCs w:val="18"/>
        </w:rPr>
      </w:pPr>
    </w:p>
    <w:p w:rsidR="00B2235B" w:rsidRPr="00001342" w:rsidRDefault="00B2235B" w:rsidP="009D3603">
      <w:pPr>
        <w:pStyle w:val="SemEspaamento"/>
        <w:jc w:val="both"/>
        <w:rPr>
          <w:rFonts w:ascii="Arial" w:hAnsi="Arial" w:cs="Arial"/>
          <w:sz w:val="18"/>
          <w:szCs w:val="18"/>
        </w:rPr>
      </w:pPr>
      <w:r w:rsidRPr="00001342">
        <w:rPr>
          <w:rFonts w:ascii="Arial" w:hAnsi="Arial" w:cs="Arial"/>
          <w:sz w:val="18"/>
          <w:szCs w:val="18"/>
        </w:rPr>
        <w:t>6.2 A lista com os leiloeiros credenciados será publicada no Diário Oficial do Município através do site www.diariomunicipal.sc.gov.br</w:t>
      </w:r>
      <w:r w:rsidR="00E332D2" w:rsidRPr="00001342">
        <w:rPr>
          <w:rFonts w:ascii="Arial" w:hAnsi="Arial" w:cs="Arial"/>
          <w:sz w:val="18"/>
          <w:szCs w:val="18"/>
        </w:rPr>
        <w:t xml:space="preserve"> em até 10 (dez) dias antes da realização de cada sorteio, </w:t>
      </w:r>
      <w:r w:rsidRPr="00001342">
        <w:rPr>
          <w:rFonts w:ascii="Arial" w:hAnsi="Arial" w:cs="Arial"/>
          <w:sz w:val="18"/>
          <w:szCs w:val="18"/>
        </w:rPr>
        <w:t xml:space="preserve">sendo que o prazo para eventual recurso deverá ocorrer no prazo máximo de 05 (cinco) dias </w:t>
      </w:r>
      <w:r w:rsidR="004A1E08" w:rsidRPr="00001342">
        <w:rPr>
          <w:rFonts w:ascii="Arial" w:hAnsi="Arial" w:cs="Arial"/>
          <w:sz w:val="18"/>
          <w:szCs w:val="18"/>
        </w:rPr>
        <w:t>a contar da divulgação da habilitação</w:t>
      </w:r>
      <w:r w:rsidRPr="00001342">
        <w:rPr>
          <w:rFonts w:ascii="Arial" w:hAnsi="Arial" w:cs="Arial"/>
          <w:sz w:val="18"/>
          <w:szCs w:val="18"/>
        </w:rPr>
        <w:t>.</w:t>
      </w:r>
    </w:p>
    <w:p w:rsidR="00B2235B" w:rsidRPr="00001342" w:rsidRDefault="00B2235B" w:rsidP="009D3603">
      <w:pPr>
        <w:pStyle w:val="SemEspaamento"/>
        <w:jc w:val="both"/>
        <w:rPr>
          <w:rFonts w:ascii="Arial" w:hAnsi="Arial" w:cs="Arial"/>
          <w:sz w:val="18"/>
          <w:szCs w:val="18"/>
        </w:rPr>
      </w:pPr>
    </w:p>
    <w:p w:rsidR="00BC7A1C"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6.3. </w:t>
      </w:r>
      <w:r w:rsidR="001A3CD9" w:rsidRPr="00001342">
        <w:rPr>
          <w:rFonts w:ascii="Arial" w:hAnsi="Arial" w:cs="Arial"/>
          <w:sz w:val="18"/>
          <w:szCs w:val="18"/>
        </w:rPr>
        <w:t xml:space="preserve">O prazo de entrega dos documentos para credenciamento </w:t>
      </w:r>
      <w:r w:rsidR="004443DC" w:rsidRPr="00001342">
        <w:rPr>
          <w:rFonts w:ascii="Arial" w:hAnsi="Arial" w:cs="Arial"/>
          <w:sz w:val="18"/>
          <w:szCs w:val="18"/>
        </w:rPr>
        <w:t xml:space="preserve">visando a realização do 1° (primeiro) leilão </w:t>
      </w:r>
      <w:r w:rsidR="004443DC" w:rsidRPr="00547B0B">
        <w:rPr>
          <w:rFonts w:ascii="Arial" w:hAnsi="Arial" w:cs="Arial"/>
          <w:b/>
          <w:sz w:val="18"/>
          <w:szCs w:val="18"/>
          <w:u w:val="single"/>
        </w:rPr>
        <w:t>se</w:t>
      </w:r>
      <w:r w:rsidR="00547B0B" w:rsidRPr="00547B0B">
        <w:rPr>
          <w:rFonts w:ascii="Arial" w:hAnsi="Arial" w:cs="Arial"/>
          <w:b/>
          <w:sz w:val="18"/>
          <w:szCs w:val="18"/>
          <w:u w:val="single"/>
        </w:rPr>
        <w:t>rá no máximo até às 13</w:t>
      </w:r>
      <w:r w:rsidR="00E62BDB" w:rsidRPr="00547B0B">
        <w:rPr>
          <w:rFonts w:ascii="Arial" w:hAnsi="Arial" w:cs="Arial"/>
          <w:b/>
          <w:sz w:val="18"/>
          <w:szCs w:val="18"/>
          <w:u w:val="single"/>
        </w:rPr>
        <w:t>h</w:t>
      </w:r>
      <w:r w:rsidR="001A3CD9" w:rsidRPr="00547B0B">
        <w:rPr>
          <w:rFonts w:ascii="Arial" w:hAnsi="Arial" w:cs="Arial"/>
          <w:b/>
          <w:sz w:val="18"/>
          <w:szCs w:val="18"/>
          <w:u w:val="single"/>
        </w:rPr>
        <w:t>00</w:t>
      </w:r>
      <w:r w:rsidR="00E62BDB" w:rsidRPr="00547B0B">
        <w:rPr>
          <w:rFonts w:ascii="Arial" w:hAnsi="Arial" w:cs="Arial"/>
          <w:b/>
          <w:sz w:val="18"/>
          <w:szCs w:val="18"/>
          <w:u w:val="single"/>
        </w:rPr>
        <w:t>min.</w:t>
      </w:r>
      <w:r w:rsidR="001A3CD9" w:rsidRPr="00547B0B">
        <w:rPr>
          <w:rFonts w:ascii="Arial" w:hAnsi="Arial" w:cs="Arial"/>
          <w:b/>
          <w:sz w:val="18"/>
          <w:szCs w:val="18"/>
          <w:u w:val="single"/>
        </w:rPr>
        <w:t xml:space="preserve"> horas do dia </w:t>
      </w:r>
      <w:r w:rsidR="00547B0B" w:rsidRPr="00547B0B">
        <w:rPr>
          <w:rFonts w:ascii="Arial" w:hAnsi="Arial" w:cs="Arial"/>
          <w:b/>
          <w:sz w:val="18"/>
          <w:szCs w:val="18"/>
          <w:u w:val="single"/>
        </w:rPr>
        <w:t>17 de janeiro de 2019</w:t>
      </w:r>
      <w:r w:rsidR="00F8710E" w:rsidRPr="00547B0B">
        <w:rPr>
          <w:rFonts w:ascii="Arial" w:hAnsi="Arial" w:cs="Arial"/>
          <w:b/>
          <w:color w:val="FF0000"/>
          <w:sz w:val="18"/>
          <w:szCs w:val="18"/>
          <w:u w:val="single"/>
        </w:rPr>
        <w:t>,</w:t>
      </w:r>
      <w:r w:rsidR="00F8710E" w:rsidRPr="00001342">
        <w:rPr>
          <w:rFonts w:ascii="Arial" w:hAnsi="Arial" w:cs="Arial"/>
          <w:color w:val="FF0000"/>
          <w:sz w:val="18"/>
          <w:szCs w:val="18"/>
        </w:rPr>
        <w:t xml:space="preserve"> </w:t>
      </w:r>
      <w:r w:rsidR="00F8710E" w:rsidRPr="00001342">
        <w:rPr>
          <w:rFonts w:ascii="Arial" w:hAnsi="Arial" w:cs="Arial"/>
          <w:sz w:val="18"/>
          <w:szCs w:val="18"/>
        </w:rPr>
        <w:t>após esse prazo serão recebidos os documentos de credenciamento e considerados para os demais sorteios, excluído o estabelecido acima</w:t>
      </w:r>
      <w:r w:rsidR="001A3CD9" w:rsidRPr="00001342">
        <w:rPr>
          <w:rFonts w:ascii="Arial" w:hAnsi="Arial" w:cs="Arial"/>
          <w:sz w:val="18"/>
          <w:szCs w:val="18"/>
        </w:rPr>
        <w:t xml:space="preserve">. </w:t>
      </w:r>
    </w:p>
    <w:p w:rsidR="00791678" w:rsidRPr="00001342" w:rsidRDefault="00791678" w:rsidP="009D3603">
      <w:pPr>
        <w:pStyle w:val="SemEspaamento"/>
        <w:jc w:val="both"/>
        <w:rPr>
          <w:rFonts w:ascii="Arial" w:hAnsi="Arial" w:cs="Arial"/>
          <w:sz w:val="18"/>
          <w:szCs w:val="18"/>
        </w:rPr>
      </w:pPr>
    </w:p>
    <w:p w:rsidR="00791678" w:rsidRPr="00001342" w:rsidRDefault="007D692A" w:rsidP="009D3603">
      <w:pPr>
        <w:pStyle w:val="SemEspaamento"/>
        <w:jc w:val="both"/>
        <w:rPr>
          <w:rFonts w:ascii="Arial" w:hAnsi="Arial" w:cs="Arial"/>
          <w:sz w:val="18"/>
          <w:szCs w:val="18"/>
        </w:rPr>
      </w:pPr>
      <w:r w:rsidRPr="00001342">
        <w:rPr>
          <w:rFonts w:ascii="Arial" w:hAnsi="Arial" w:cs="Arial"/>
          <w:sz w:val="18"/>
          <w:szCs w:val="18"/>
        </w:rPr>
        <w:lastRenderedPageBreak/>
        <w:t xml:space="preserve">6.4. </w:t>
      </w:r>
      <w:r w:rsidR="00791678" w:rsidRPr="00001342">
        <w:rPr>
          <w:rFonts w:ascii="Arial" w:hAnsi="Arial" w:cs="Arial"/>
          <w:sz w:val="18"/>
          <w:szCs w:val="18"/>
        </w:rPr>
        <w:t xml:space="preserve">Havendo a necessidade de realização </w:t>
      </w:r>
      <w:r w:rsidR="002F627C" w:rsidRPr="00001342">
        <w:rPr>
          <w:rFonts w:ascii="Arial" w:hAnsi="Arial" w:cs="Arial"/>
          <w:sz w:val="18"/>
          <w:szCs w:val="18"/>
        </w:rPr>
        <w:t>de outros leilões durante o período de vigência deste edital, o Município realizará a comunicação da data da sessão pública para realização do sorteio, no site do</w:t>
      </w:r>
      <w:r w:rsidR="002F627C" w:rsidRPr="00001342">
        <w:rPr>
          <w:rFonts w:ascii="Arial" w:hAnsi="Arial" w:cs="Arial"/>
          <w:color w:val="FF0000"/>
          <w:sz w:val="18"/>
          <w:szCs w:val="18"/>
        </w:rPr>
        <w:t xml:space="preserve"> </w:t>
      </w:r>
      <w:r w:rsidR="002F627C" w:rsidRPr="00001342">
        <w:rPr>
          <w:rFonts w:ascii="Arial" w:hAnsi="Arial" w:cs="Arial"/>
          <w:sz w:val="18"/>
          <w:szCs w:val="18"/>
        </w:rPr>
        <w:t>Município e Diário Oficial dos Municípios – DOM, respeitando os prazos para credenciamento</w:t>
      </w:r>
      <w:r w:rsidRPr="00001342">
        <w:rPr>
          <w:rFonts w:ascii="Arial" w:hAnsi="Arial" w:cs="Arial"/>
          <w:sz w:val="18"/>
          <w:szCs w:val="18"/>
        </w:rPr>
        <w:t xml:space="preserve"> estabelecidos no item 6.2</w:t>
      </w:r>
      <w:r w:rsidR="002F627C" w:rsidRPr="00001342">
        <w:rPr>
          <w:rFonts w:ascii="Arial" w:hAnsi="Arial" w:cs="Arial"/>
          <w:sz w:val="18"/>
          <w:szCs w:val="18"/>
        </w:rPr>
        <w:t xml:space="preserve">. </w:t>
      </w:r>
    </w:p>
    <w:p w:rsidR="00BC7A1C" w:rsidRPr="00001342" w:rsidRDefault="00BC7A1C" w:rsidP="009D3603">
      <w:pPr>
        <w:pStyle w:val="SemEspaamento"/>
        <w:jc w:val="both"/>
        <w:rPr>
          <w:rFonts w:ascii="Arial" w:hAnsi="Arial" w:cs="Arial"/>
          <w:sz w:val="18"/>
          <w:szCs w:val="18"/>
        </w:rPr>
      </w:pPr>
    </w:p>
    <w:p w:rsidR="00BC7A1C"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6.5. </w:t>
      </w:r>
      <w:r w:rsidR="001A3CD9" w:rsidRPr="00001342">
        <w:rPr>
          <w:rFonts w:ascii="Arial" w:hAnsi="Arial" w:cs="Arial"/>
          <w:sz w:val="18"/>
          <w:szCs w:val="18"/>
        </w:rPr>
        <w:t xml:space="preserve">Os documentos, originais ou devidamente autenticados deverão ser endereçados à Comissão de Permanente de Licitações e entregues no </w:t>
      </w:r>
      <w:r w:rsidR="00BC7A1C" w:rsidRPr="00001342">
        <w:rPr>
          <w:rFonts w:ascii="Arial" w:hAnsi="Arial" w:cs="Arial"/>
          <w:sz w:val="18"/>
          <w:szCs w:val="18"/>
        </w:rPr>
        <w:t>Setor de Licitações</w:t>
      </w:r>
      <w:r w:rsidR="001A3CD9" w:rsidRPr="00001342">
        <w:rPr>
          <w:rFonts w:ascii="Arial" w:hAnsi="Arial" w:cs="Arial"/>
          <w:sz w:val="18"/>
          <w:szCs w:val="18"/>
        </w:rPr>
        <w:t xml:space="preserve"> da Prefeitura Municipal de</w:t>
      </w:r>
      <w:r w:rsidR="00BC7A1C" w:rsidRPr="00001342">
        <w:rPr>
          <w:rFonts w:ascii="Arial" w:hAnsi="Arial" w:cs="Arial"/>
          <w:sz w:val="18"/>
          <w:szCs w:val="18"/>
        </w:rPr>
        <w:t xml:space="preserve"> Macieira</w:t>
      </w:r>
      <w:r w:rsidR="001A3CD9" w:rsidRPr="00001342">
        <w:rPr>
          <w:rFonts w:ascii="Arial" w:hAnsi="Arial" w:cs="Arial"/>
          <w:sz w:val="18"/>
          <w:szCs w:val="18"/>
        </w:rPr>
        <w:t xml:space="preserve">, </w:t>
      </w:r>
      <w:r w:rsidR="00BC7A1C" w:rsidRPr="00001342">
        <w:rPr>
          <w:rFonts w:ascii="Arial" w:hAnsi="Arial" w:cs="Arial"/>
          <w:sz w:val="18"/>
          <w:szCs w:val="18"/>
        </w:rPr>
        <w:t>situada na Rua José Augusto Royer, nº 133, Centro</w:t>
      </w:r>
      <w:r w:rsidR="001A3CD9" w:rsidRPr="00001342">
        <w:rPr>
          <w:rFonts w:ascii="Arial" w:hAnsi="Arial" w:cs="Arial"/>
          <w:sz w:val="18"/>
          <w:szCs w:val="18"/>
        </w:rPr>
        <w:t xml:space="preserve">, sendo que após o prazo não serão </w:t>
      </w:r>
      <w:r w:rsidR="00F8710E" w:rsidRPr="00001342">
        <w:rPr>
          <w:rFonts w:ascii="Arial" w:hAnsi="Arial" w:cs="Arial"/>
          <w:sz w:val="18"/>
          <w:szCs w:val="18"/>
        </w:rPr>
        <w:t xml:space="preserve">aceitas </w:t>
      </w:r>
      <w:r w:rsidR="001A3CD9" w:rsidRPr="00001342">
        <w:rPr>
          <w:rFonts w:ascii="Arial" w:hAnsi="Arial" w:cs="Arial"/>
          <w:sz w:val="18"/>
          <w:szCs w:val="18"/>
        </w:rPr>
        <w:t>alterações, inclusões ou substituição de quaisquer documentos.</w:t>
      </w:r>
    </w:p>
    <w:p w:rsidR="00BC7A1C" w:rsidRPr="00001342" w:rsidRDefault="00BC7A1C" w:rsidP="009D3603">
      <w:pPr>
        <w:pStyle w:val="SemEspaamento"/>
        <w:jc w:val="both"/>
        <w:rPr>
          <w:rFonts w:ascii="Arial" w:hAnsi="Arial" w:cs="Arial"/>
          <w:sz w:val="18"/>
          <w:szCs w:val="18"/>
        </w:rPr>
      </w:pPr>
    </w:p>
    <w:p w:rsidR="00BC7A1C"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6.6. </w:t>
      </w:r>
      <w:r w:rsidR="001A3CD9" w:rsidRPr="00001342">
        <w:rPr>
          <w:rFonts w:ascii="Arial" w:hAnsi="Arial" w:cs="Arial"/>
          <w:sz w:val="18"/>
          <w:szCs w:val="18"/>
        </w:rPr>
        <w:t xml:space="preserve">O prazo de vigência do credenciamento será para o </w:t>
      </w:r>
      <w:r w:rsidR="00F8710E" w:rsidRPr="00001342">
        <w:rPr>
          <w:rFonts w:ascii="Arial" w:hAnsi="Arial" w:cs="Arial"/>
          <w:sz w:val="18"/>
          <w:szCs w:val="18"/>
        </w:rPr>
        <w:t>período de 12</w:t>
      </w:r>
      <w:r w:rsidR="001A3CD9" w:rsidRPr="00001342">
        <w:rPr>
          <w:rFonts w:ascii="Arial" w:hAnsi="Arial" w:cs="Arial"/>
          <w:sz w:val="18"/>
          <w:szCs w:val="18"/>
        </w:rPr>
        <w:t xml:space="preserve"> (</w:t>
      </w:r>
      <w:r w:rsidR="00F8710E" w:rsidRPr="00001342">
        <w:rPr>
          <w:rFonts w:ascii="Arial" w:hAnsi="Arial" w:cs="Arial"/>
          <w:sz w:val="18"/>
          <w:szCs w:val="18"/>
        </w:rPr>
        <w:t>doze</w:t>
      </w:r>
      <w:r w:rsidR="001A3CD9" w:rsidRPr="00001342">
        <w:rPr>
          <w:rFonts w:ascii="Arial" w:hAnsi="Arial" w:cs="Arial"/>
          <w:sz w:val="18"/>
          <w:szCs w:val="18"/>
        </w:rPr>
        <w:t xml:space="preserve">) meses, contados a partir da </w:t>
      </w:r>
      <w:r w:rsidR="001F65BE" w:rsidRPr="00001342">
        <w:rPr>
          <w:rFonts w:ascii="Arial" w:hAnsi="Arial" w:cs="Arial"/>
          <w:sz w:val="18"/>
          <w:szCs w:val="18"/>
        </w:rPr>
        <w:t>publicação deste edital</w:t>
      </w:r>
      <w:r w:rsidR="002F627C" w:rsidRPr="00001342">
        <w:rPr>
          <w:rFonts w:ascii="Arial" w:hAnsi="Arial" w:cs="Arial"/>
          <w:sz w:val="18"/>
          <w:szCs w:val="18"/>
        </w:rPr>
        <w:t xml:space="preserve">, ou seja, </w:t>
      </w:r>
      <w:r w:rsidR="002F627C" w:rsidRPr="00001342">
        <w:rPr>
          <w:rFonts w:ascii="Arial" w:hAnsi="Arial" w:cs="Arial"/>
          <w:sz w:val="18"/>
          <w:szCs w:val="18"/>
          <w:highlight w:val="yellow"/>
        </w:rPr>
        <w:t>..../2020</w:t>
      </w:r>
      <w:r w:rsidR="001A3CD9" w:rsidRPr="00001342">
        <w:rPr>
          <w:rFonts w:ascii="Arial" w:hAnsi="Arial" w:cs="Arial"/>
          <w:sz w:val="18"/>
          <w:szCs w:val="18"/>
        </w:rPr>
        <w:t>.</w:t>
      </w:r>
    </w:p>
    <w:p w:rsidR="00BC7A1C" w:rsidRPr="00001342" w:rsidRDefault="00BC7A1C" w:rsidP="009D3603">
      <w:pPr>
        <w:pStyle w:val="SemEspaamento"/>
        <w:jc w:val="both"/>
        <w:rPr>
          <w:rFonts w:ascii="Arial" w:hAnsi="Arial" w:cs="Arial"/>
          <w:sz w:val="18"/>
          <w:szCs w:val="18"/>
        </w:rPr>
      </w:pPr>
    </w:p>
    <w:p w:rsidR="00BC7A1C" w:rsidRPr="00001342" w:rsidRDefault="00CA3BAC" w:rsidP="009D3603">
      <w:pPr>
        <w:pStyle w:val="SemEspaamento"/>
        <w:jc w:val="both"/>
        <w:rPr>
          <w:rFonts w:ascii="Arial" w:hAnsi="Arial" w:cs="Arial"/>
          <w:b/>
          <w:sz w:val="18"/>
          <w:szCs w:val="18"/>
        </w:rPr>
      </w:pPr>
      <w:r w:rsidRPr="00001342">
        <w:rPr>
          <w:rFonts w:ascii="Arial" w:hAnsi="Arial" w:cs="Arial"/>
          <w:b/>
          <w:sz w:val="18"/>
          <w:szCs w:val="18"/>
        </w:rPr>
        <w:t xml:space="preserve">7 </w:t>
      </w:r>
      <w:r w:rsidR="001A3CD9" w:rsidRPr="00001342">
        <w:rPr>
          <w:rFonts w:ascii="Arial" w:hAnsi="Arial" w:cs="Arial"/>
          <w:b/>
          <w:sz w:val="18"/>
          <w:szCs w:val="18"/>
        </w:rPr>
        <w:t>- DA ANÁLISE DA DOCUMENTAÇÃO</w:t>
      </w:r>
    </w:p>
    <w:p w:rsidR="00BC7A1C" w:rsidRPr="00001342" w:rsidRDefault="00BC7A1C" w:rsidP="009D3603">
      <w:pPr>
        <w:pStyle w:val="SemEspaamento"/>
        <w:jc w:val="both"/>
        <w:rPr>
          <w:rFonts w:ascii="Arial" w:hAnsi="Arial" w:cs="Arial"/>
          <w:sz w:val="18"/>
          <w:szCs w:val="18"/>
        </w:rPr>
      </w:pPr>
    </w:p>
    <w:p w:rsidR="00664487" w:rsidRPr="0042779F" w:rsidRDefault="001A3CD9" w:rsidP="009D3603">
      <w:pPr>
        <w:pStyle w:val="SemEspaamento"/>
        <w:jc w:val="both"/>
        <w:rPr>
          <w:rFonts w:ascii="Arial" w:hAnsi="Arial" w:cs="Arial"/>
          <w:b/>
          <w:sz w:val="18"/>
          <w:szCs w:val="18"/>
          <w:u w:val="single"/>
        </w:rPr>
      </w:pPr>
      <w:r w:rsidRPr="00001342">
        <w:rPr>
          <w:rFonts w:ascii="Arial" w:hAnsi="Arial" w:cs="Arial"/>
          <w:sz w:val="18"/>
          <w:szCs w:val="18"/>
        </w:rPr>
        <w:t xml:space="preserve"> A análise dos documentos de credenciamento será feita pela Comissão de Permanente de Licitações</w:t>
      </w:r>
      <w:r w:rsidR="00664487" w:rsidRPr="00001342">
        <w:rPr>
          <w:rFonts w:ascii="Arial" w:hAnsi="Arial" w:cs="Arial"/>
          <w:sz w:val="18"/>
          <w:szCs w:val="18"/>
        </w:rPr>
        <w:t>, nomeada pela Portaria nº 4041/2019 e alt</w:t>
      </w:r>
      <w:r w:rsidR="0042779F">
        <w:rPr>
          <w:rFonts w:ascii="Arial" w:hAnsi="Arial" w:cs="Arial"/>
          <w:sz w:val="18"/>
          <w:szCs w:val="18"/>
        </w:rPr>
        <w:t>erada por Portaria que vier a substituí-la para exercício de 2020,</w:t>
      </w:r>
      <w:r w:rsidRPr="00001342">
        <w:rPr>
          <w:rFonts w:ascii="Arial" w:hAnsi="Arial" w:cs="Arial"/>
          <w:sz w:val="18"/>
          <w:szCs w:val="18"/>
        </w:rPr>
        <w:t xml:space="preserve"> </w:t>
      </w:r>
      <w:r w:rsidRPr="0042779F">
        <w:rPr>
          <w:rFonts w:ascii="Arial" w:hAnsi="Arial" w:cs="Arial"/>
          <w:b/>
          <w:sz w:val="18"/>
          <w:szCs w:val="18"/>
          <w:u w:val="single"/>
        </w:rPr>
        <w:t xml:space="preserve">a qual se reunirá </w:t>
      </w:r>
      <w:r w:rsidR="0042779F" w:rsidRPr="0042779F">
        <w:rPr>
          <w:rFonts w:ascii="Arial" w:hAnsi="Arial" w:cs="Arial"/>
          <w:b/>
          <w:sz w:val="18"/>
          <w:szCs w:val="18"/>
          <w:u w:val="single"/>
        </w:rPr>
        <w:t>na data de 21</w:t>
      </w:r>
      <w:r w:rsidRPr="0042779F">
        <w:rPr>
          <w:rFonts w:ascii="Arial" w:hAnsi="Arial" w:cs="Arial"/>
          <w:b/>
          <w:sz w:val="18"/>
          <w:szCs w:val="18"/>
          <w:u w:val="single"/>
        </w:rPr>
        <w:t xml:space="preserve"> (vinte e </w:t>
      </w:r>
      <w:r w:rsidR="0042779F" w:rsidRPr="0042779F">
        <w:rPr>
          <w:rFonts w:ascii="Arial" w:hAnsi="Arial" w:cs="Arial"/>
          <w:b/>
          <w:sz w:val="18"/>
          <w:szCs w:val="18"/>
          <w:u w:val="single"/>
        </w:rPr>
        <w:t>um</w:t>
      </w:r>
      <w:r w:rsidRPr="0042779F">
        <w:rPr>
          <w:rFonts w:ascii="Arial" w:hAnsi="Arial" w:cs="Arial"/>
          <w:b/>
          <w:sz w:val="18"/>
          <w:szCs w:val="18"/>
          <w:u w:val="single"/>
        </w:rPr>
        <w:t xml:space="preserve">) de </w:t>
      </w:r>
      <w:r w:rsidR="0042779F" w:rsidRPr="0042779F">
        <w:rPr>
          <w:rFonts w:ascii="Arial" w:hAnsi="Arial" w:cs="Arial"/>
          <w:b/>
          <w:sz w:val="18"/>
          <w:szCs w:val="18"/>
          <w:u w:val="single"/>
        </w:rPr>
        <w:t>janeiro de 2020</w:t>
      </w:r>
      <w:r w:rsidRPr="0042779F">
        <w:rPr>
          <w:rFonts w:ascii="Arial" w:hAnsi="Arial" w:cs="Arial"/>
          <w:b/>
          <w:sz w:val="18"/>
          <w:szCs w:val="18"/>
          <w:u w:val="single"/>
        </w:rPr>
        <w:t xml:space="preserve">, </w:t>
      </w:r>
      <w:r w:rsidR="00E62BDB" w:rsidRPr="0042779F">
        <w:rPr>
          <w:rFonts w:ascii="Arial" w:hAnsi="Arial" w:cs="Arial"/>
          <w:b/>
          <w:sz w:val="18"/>
          <w:szCs w:val="18"/>
          <w:u w:val="single"/>
        </w:rPr>
        <w:t xml:space="preserve">em sessão pública, </w:t>
      </w:r>
      <w:r w:rsidRPr="0042779F">
        <w:rPr>
          <w:rFonts w:ascii="Arial" w:hAnsi="Arial" w:cs="Arial"/>
          <w:b/>
          <w:sz w:val="18"/>
          <w:szCs w:val="18"/>
          <w:u w:val="single"/>
        </w:rPr>
        <w:t>procedendo à análise e posterior resultado.</w:t>
      </w:r>
    </w:p>
    <w:p w:rsidR="00664487" w:rsidRPr="00001342" w:rsidRDefault="00664487" w:rsidP="009D3603">
      <w:pPr>
        <w:pStyle w:val="SemEspaamento"/>
        <w:jc w:val="both"/>
        <w:rPr>
          <w:rFonts w:ascii="Arial" w:hAnsi="Arial" w:cs="Arial"/>
          <w:sz w:val="18"/>
          <w:szCs w:val="18"/>
        </w:rPr>
      </w:pPr>
    </w:p>
    <w:p w:rsidR="00664487" w:rsidRPr="00001342" w:rsidRDefault="001A3CD9" w:rsidP="009D3603">
      <w:pPr>
        <w:pStyle w:val="SemEspaamento"/>
        <w:jc w:val="both"/>
        <w:rPr>
          <w:rFonts w:ascii="Arial" w:hAnsi="Arial" w:cs="Arial"/>
          <w:sz w:val="18"/>
          <w:szCs w:val="18"/>
        </w:rPr>
      </w:pPr>
      <w:r w:rsidRPr="00001342">
        <w:rPr>
          <w:rFonts w:ascii="Arial" w:hAnsi="Arial" w:cs="Arial"/>
          <w:sz w:val="18"/>
          <w:szCs w:val="18"/>
        </w:rPr>
        <w:t xml:space="preserve">O resultado do credenciamento será publicado no Diário Oficial do Município através do site </w:t>
      </w:r>
      <w:hyperlink r:id="rId8" w:history="1">
        <w:r w:rsidR="007D692A" w:rsidRPr="00001342">
          <w:rPr>
            <w:rStyle w:val="Hyperlink"/>
            <w:rFonts w:ascii="Arial" w:hAnsi="Arial" w:cs="Arial"/>
            <w:color w:val="auto"/>
            <w:sz w:val="18"/>
            <w:szCs w:val="18"/>
          </w:rPr>
          <w:t>www.diariomunicipal.sc.gov.br</w:t>
        </w:r>
      </w:hyperlink>
      <w:r w:rsidR="007D692A" w:rsidRPr="00001342">
        <w:rPr>
          <w:rFonts w:ascii="Arial" w:hAnsi="Arial" w:cs="Arial"/>
          <w:sz w:val="18"/>
          <w:szCs w:val="18"/>
        </w:rPr>
        <w:t xml:space="preserve"> e a</w:t>
      </w:r>
      <w:r w:rsidR="001635C3" w:rsidRPr="00001342">
        <w:rPr>
          <w:rFonts w:ascii="Arial" w:hAnsi="Arial" w:cs="Arial"/>
          <w:sz w:val="18"/>
          <w:szCs w:val="18"/>
        </w:rPr>
        <w:t>inda no site do Município em www</w:t>
      </w:r>
      <w:r w:rsidR="007D692A" w:rsidRPr="00001342">
        <w:rPr>
          <w:rFonts w:ascii="Arial" w:hAnsi="Arial" w:cs="Arial"/>
          <w:sz w:val="18"/>
          <w:szCs w:val="18"/>
        </w:rPr>
        <w:t>.macieira.sc.gov.br,</w:t>
      </w:r>
      <w:r w:rsidRPr="00001342">
        <w:rPr>
          <w:rFonts w:ascii="Arial" w:hAnsi="Arial" w:cs="Arial"/>
          <w:sz w:val="18"/>
          <w:szCs w:val="18"/>
        </w:rPr>
        <w:t xml:space="preserve"> após realização da ata sendo que o prazo para qualquer eventual recurso quanto </w:t>
      </w:r>
      <w:r w:rsidR="001635C3" w:rsidRPr="00001342">
        <w:rPr>
          <w:rFonts w:ascii="Arial" w:hAnsi="Arial" w:cs="Arial"/>
          <w:sz w:val="18"/>
          <w:szCs w:val="18"/>
        </w:rPr>
        <w:t>à</w:t>
      </w:r>
      <w:r w:rsidRPr="00001342">
        <w:rPr>
          <w:rFonts w:ascii="Arial" w:hAnsi="Arial" w:cs="Arial"/>
          <w:sz w:val="18"/>
          <w:szCs w:val="18"/>
        </w:rPr>
        <w:t xml:space="preserve"> habilitação deverá ocorrer no prazo máximo de por 05 (cinco) dias úteis a contar da data de publicação. </w:t>
      </w:r>
    </w:p>
    <w:p w:rsidR="00664487" w:rsidRPr="00001342" w:rsidRDefault="00664487" w:rsidP="009D3603">
      <w:pPr>
        <w:pStyle w:val="SemEspaamento"/>
        <w:jc w:val="both"/>
        <w:rPr>
          <w:rFonts w:ascii="Arial" w:hAnsi="Arial" w:cs="Arial"/>
          <w:sz w:val="18"/>
          <w:szCs w:val="18"/>
        </w:rPr>
      </w:pPr>
    </w:p>
    <w:p w:rsidR="00664487" w:rsidRPr="00001342" w:rsidRDefault="001A3CD9" w:rsidP="009D3603">
      <w:pPr>
        <w:pStyle w:val="SemEspaamento"/>
        <w:jc w:val="both"/>
        <w:rPr>
          <w:rFonts w:ascii="Arial" w:hAnsi="Arial" w:cs="Arial"/>
          <w:sz w:val="18"/>
          <w:szCs w:val="18"/>
        </w:rPr>
      </w:pPr>
      <w:r w:rsidRPr="00001342">
        <w:rPr>
          <w:rFonts w:ascii="Arial" w:hAnsi="Arial" w:cs="Arial"/>
          <w:sz w:val="18"/>
          <w:szCs w:val="18"/>
        </w:rPr>
        <w:t>Decorrido o prazo acima mencionado os profissionais selecionados serão convocados para assinarem contrato de prestação de serviços.</w:t>
      </w:r>
    </w:p>
    <w:p w:rsidR="00664487" w:rsidRPr="00001342" w:rsidRDefault="00664487" w:rsidP="009D3603">
      <w:pPr>
        <w:pStyle w:val="SemEspaamento"/>
        <w:jc w:val="both"/>
        <w:rPr>
          <w:rFonts w:ascii="Arial" w:hAnsi="Arial" w:cs="Arial"/>
          <w:sz w:val="18"/>
          <w:szCs w:val="18"/>
        </w:rPr>
      </w:pPr>
    </w:p>
    <w:p w:rsidR="00664487" w:rsidRPr="00001342" w:rsidRDefault="00E62BDB" w:rsidP="009D3603">
      <w:pPr>
        <w:pStyle w:val="SemEspaamento"/>
        <w:jc w:val="both"/>
        <w:rPr>
          <w:rFonts w:ascii="Arial" w:hAnsi="Arial" w:cs="Arial"/>
          <w:b/>
          <w:sz w:val="18"/>
          <w:szCs w:val="18"/>
        </w:rPr>
      </w:pPr>
      <w:r w:rsidRPr="00001342">
        <w:rPr>
          <w:rFonts w:ascii="Arial" w:hAnsi="Arial" w:cs="Arial"/>
          <w:b/>
          <w:sz w:val="18"/>
          <w:szCs w:val="18"/>
        </w:rPr>
        <w:t>8</w:t>
      </w:r>
      <w:r w:rsidR="001A3CD9" w:rsidRPr="00001342">
        <w:rPr>
          <w:rFonts w:ascii="Arial" w:hAnsi="Arial" w:cs="Arial"/>
          <w:b/>
          <w:sz w:val="18"/>
          <w:szCs w:val="18"/>
        </w:rPr>
        <w:t xml:space="preserve"> – OBRIGAÇÕES DO MUNICÍPIO</w:t>
      </w:r>
    </w:p>
    <w:p w:rsidR="00664487" w:rsidRPr="00001342" w:rsidRDefault="00664487" w:rsidP="009D3603">
      <w:pPr>
        <w:pStyle w:val="SemEspaamento"/>
        <w:jc w:val="both"/>
        <w:rPr>
          <w:rFonts w:ascii="Arial" w:hAnsi="Arial" w:cs="Arial"/>
          <w:sz w:val="18"/>
          <w:szCs w:val="18"/>
        </w:rPr>
      </w:pPr>
    </w:p>
    <w:p w:rsidR="00664487" w:rsidRPr="00001342" w:rsidRDefault="007D692A" w:rsidP="009D3603">
      <w:pPr>
        <w:pStyle w:val="SemEspaamento"/>
        <w:jc w:val="both"/>
        <w:rPr>
          <w:rFonts w:ascii="Arial" w:hAnsi="Arial" w:cs="Arial"/>
          <w:sz w:val="18"/>
          <w:szCs w:val="18"/>
        </w:rPr>
      </w:pPr>
      <w:r w:rsidRPr="00001342">
        <w:rPr>
          <w:rFonts w:ascii="Arial" w:hAnsi="Arial" w:cs="Arial"/>
          <w:sz w:val="18"/>
          <w:szCs w:val="18"/>
        </w:rPr>
        <w:t>8.1.</w:t>
      </w:r>
      <w:r w:rsidR="001A3CD9" w:rsidRPr="00001342">
        <w:rPr>
          <w:rFonts w:ascii="Arial" w:hAnsi="Arial" w:cs="Arial"/>
          <w:sz w:val="18"/>
          <w:szCs w:val="18"/>
        </w:rPr>
        <w:t xml:space="preserve"> Disponibilização de local para a realização do leilão; </w:t>
      </w:r>
    </w:p>
    <w:p w:rsidR="00664487" w:rsidRPr="00001342" w:rsidRDefault="00664487" w:rsidP="009D3603">
      <w:pPr>
        <w:pStyle w:val="SemEspaamento"/>
        <w:jc w:val="both"/>
        <w:rPr>
          <w:rFonts w:ascii="Arial" w:hAnsi="Arial" w:cs="Arial"/>
          <w:sz w:val="18"/>
          <w:szCs w:val="18"/>
        </w:rPr>
      </w:pPr>
    </w:p>
    <w:p w:rsidR="00664487" w:rsidRPr="00001342" w:rsidRDefault="007D692A" w:rsidP="009D3603">
      <w:pPr>
        <w:pStyle w:val="SemEspaamento"/>
        <w:jc w:val="both"/>
        <w:rPr>
          <w:rFonts w:ascii="Arial" w:hAnsi="Arial" w:cs="Arial"/>
          <w:sz w:val="18"/>
          <w:szCs w:val="18"/>
        </w:rPr>
      </w:pPr>
      <w:r w:rsidRPr="00001342">
        <w:rPr>
          <w:rFonts w:ascii="Arial" w:hAnsi="Arial" w:cs="Arial"/>
          <w:sz w:val="18"/>
          <w:szCs w:val="18"/>
        </w:rPr>
        <w:t>8.2.</w:t>
      </w:r>
      <w:r w:rsidR="001A3CD9" w:rsidRPr="00001342">
        <w:rPr>
          <w:rFonts w:ascii="Arial" w:hAnsi="Arial" w:cs="Arial"/>
          <w:sz w:val="18"/>
          <w:szCs w:val="18"/>
        </w:rPr>
        <w:t xml:space="preserve"> Apresentação os bens a serem leiloados devidamente preparados; </w:t>
      </w:r>
    </w:p>
    <w:p w:rsidR="00664487" w:rsidRPr="00001342" w:rsidRDefault="00664487" w:rsidP="009D3603">
      <w:pPr>
        <w:pStyle w:val="SemEspaamento"/>
        <w:jc w:val="both"/>
        <w:rPr>
          <w:rFonts w:ascii="Arial" w:hAnsi="Arial" w:cs="Arial"/>
          <w:sz w:val="18"/>
          <w:szCs w:val="18"/>
        </w:rPr>
      </w:pPr>
    </w:p>
    <w:p w:rsidR="00664487"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8.3. </w:t>
      </w:r>
      <w:r w:rsidR="001A3CD9" w:rsidRPr="00001342">
        <w:rPr>
          <w:rFonts w:ascii="Arial" w:hAnsi="Arial" w:cs="Arial"/>
          <w:sz w:val="18"/>
          <w:szCs w:val="18"/>
        </w:rPr>
        <w:t xml:space="preserve">Planejar em conjunto com o leiloeiro todas as fases do leilão, de modo que possam ser rigorosamente cumpridas as exigências legais. </w:t>
      </w:r>
    </w:p>
    <w:p w:rsidR="00664487" w:rsidRPr="00001342" w:rsidRDefault="00664487" w:rsidP="009D3603">
      <w:pPr>
        <w:pStyle w:val="SemEspaamento"/>
        <w:jc w:val="both"/>
        <w:rPr>
          <w:rFonts w:ascii="Arial" w:hAnsi="Arial" w:cs="Arial"/>
          <w:sz w:val="18"/>
          <w:szCs w:val="18"/>
        </w:rPr>
      </w:pPr>
    </w:p>
    <w:p w:rsidR="00E62BDB"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8.4. </w:t>
      </w:r>
      <w:r w:rsidR="001A3CD9" w:rsidRPr="00001342">
        <w:rPr>
          <w:rFonts w:ascii="Arial" w:hAnsi="Arial" w:cs="Arial"/>
          <w:sz w:val="18"/>
          <w:szCs w:val="18"/>
        </w:rPr>
        <w:t xml:space="preserve">Observar o plano de leilão, elaborado em conjunto com o leiloeiro contratado, providenciar: </w:t>
      </w:r>
    </w:p>
    <w:p w:rsidR="00E62BDB" w:rsidRPr="00001342" w:rsidRDefault="001A3CD9" w:rsidP="009D3603">
      <w:pPr>
        <w:pStyle w:val="SemEspaamento"/>
        <w:jc w:val="both"/>
        <w:rPr>
          <w:rFonts w:ascii="Arial" w:hAnsi="Arial" w:cs="Arial"/>
          <w:sz w:val="18"/>
          <w:szCs w:val="18"/>
        </w:rPr>
      </w:pPr>
      <w:r w:rsidRPr="00001342">
        <w:rPr>
          <w:rFonts w:ascii="Arial" w:hAnsi="Arial" w:cs="Arial"/>
          <w:sz w:val="18"/>
          <w:szCs w:val="18"/>
        </w:rPr>
        <w:t xml:space="preserve">a) em tempo hábil as publicações legais a que se refere o art. 21 da Lei 8.666/93; </w:t>
      </w:r>
    </w:p>
    <w:p w:rsidR="001A3CD9" w:rsidRPr="00001342" w:rsidRDefault="001A3CD9" w:rsidP="009D3603">
      <w:pPr>
        <w:pStyle w:val="SemEspaamento"/>
        <w:jc w:val="both"/>
        <w:rPr>
          <w:rFonts w:ascii="Arial" w:hAnsi="Arial" w:cs="Arial"/>
          <w:sz w:val="18"/>
          <w:szCs w:val="18"/>
        </w:rPr>
      </w:pPr>
      <w:r w:rsidRPr="00001342">
        <w:rPr>
          <w:rFonts w:ascii="Arial" w:hAnsi="Arial" w:cs="Arial"/>
          <w:sz w:val="18"/>
          <w:szCs w:val="18"/>
        </w:rPr>
        <w:t>b) até 03 (três) dias úteis da apresentação de cada minuta de aviso de leilão a ser publicado pelo leiloeiro, a análise quanto à forma e ao veículo de comunicação proposto para o aviso e pronunciamento conclusivo, autorizando ou não a divulgação proposta.</w:t>
      </w:r>
    </w:p>
    <w:p w:rsidR="00664487" w:rsidRPr="00001342" w:rsidRDefault="00664487" w:rsidP="009D3603">
      <w:pPr>
        <w:pStyle w:val="SemEspaamento"/>
        <w:jc w:val="both"/>
        <w:rPr>
          <w:rFonts w:ascii="Arial" w:hAnsi="Arial" w:cs="Arial"/>
          <w:sz w:val="18"/>
          <w:szCs w:val="18"/>
        </w:rPr>
      </w:pPr>
    </w:p>
    <w:p w:rsidR="00664487" w:rsidRPr="00001342" w:rsidRDefault="007D692A" w:rsidP="009D3603">
      <w:pPr>
        <w:pStyle w:val="SemEspaamento"/>
        <w:jc w:val="both"/>
        <w:rPr>
          <w:rFonts w:ascii="Arial" w:hAnsi="Arial" w:cs="Arial"/>
          <w:sz w:val="18"/>
          <w:szCs w:val="18"/>
        </w:rPr>
      </w:pPr>
      <w:r w:rsidRPr="00001342">
        <w:rPr>
          <w:rFonts w:ascii="Arial" w:hAnsi="Arial" w:cs="Arial"/>
          <w:sz w:val="18"/>
          <w:szCs w:val="18"/>
        </w:rPr>
        <w:t>8.5.</w:t>
      </w:r>
      <w:r w:rsidR="00664487" w:rsidRPr="00001342">
        <w:rPr>
          <w:rFonts w:ascii="Arial" w:hAnsi="Arial" w:cs="Arial"/>
          <w:sz w:val="18"/>
          <w:szCs w:val="18"/>
        </w:rPr>
        <w:t xml:space="preserve"> Emitir, à vista das notas de arrematação do leiloeiro contratado, os documentos fiscais e outros que a lei exigir para formalização da venda dos bens negociados em leilão público, pelo leiloeiro; </w:t>
      </w:r>
    </w:p>
    <w:p w:rsidR="00664487" w:rsidRPr="00001342" w:rsidRDefault="00664487" w:rsidP="009D3603">
      <w:pPr>
        <w:pStyle w:val="SemEspaamento"/>
        <w:jc w:val="both"/>
        <w:rPr>
          <w:rFonts w:ascii="Arial" w:hAnsi="Arial" w:cs="Arial"/>
          <w:sz w:val="18"/>
          <w:szCs w:val="18"/>
        </w:rPr>
      </w:pPr>
    </w:p>
    <w:p w:rsidR="00664487"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8.6. </w:t>
      </w:r>
      <w:r w:rsidR="00664487" w:rsidRPr="00001342">
        <w:rPr>
          <w:rFonts w:ascii="Arial" w:hAnsi="Arial" w:cs="Arial"/>
          <w:sz w:val="18"/>
          <w:szCs w:val="18"/>
        </w:rPr>
        <w:t>Armazenar, de forma organizada e em local seguro, os bens para fins de leilão, de modo a preservar-lhes a integridade e o estado de conservação;</w:t>
      </w:r>
    </w:p>
    <w:p w:rsidR="00664487" w:rsidRPr="00001342" w:rsidRDefault="00664487" w:rsidP="009D3603">
      <w:pPr>
        <w:pStyle w:val="SemEspaamento"/>
        <w:jc w:val="both"/>
        <w:rPr>
          <w:rFonts w:ascii="Arial" w:hAnsi="Arial" w:cs="Arial"/>
          <w:sz w:val="18"/>
          <w:szCs w:val="18"/>
        </w:rPr>
      </w:pPr>
    </w:p>
    <w:p w:rsidR="00664487"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8.7. </w:t>
      </w:r>
      <w:r w:rsidR="00664487" w:rsidRPr="00001342">
        <w:rPr>
          <w:rFonts w:ascii="Arial" w:hAnsi="Arial" w:cs="Arial"/>
          <w:sz w:val="18"/>
          <w:szCs w:val="18"/>
        </w:rPr>
        <w:t>Disponibilizar recursos humanos para fins da execução da sua atividade, devendo criar uma comissão especialmente para fins de acompanhamento e fiscalização do leilão de bens inservíveis, cujos membros deverão ser devid</w:t>
      </w:r>
      <w:r w:rsidR="00E62BDB" w:rsidRPr="00001342">
        <w:rPr>
          <w:rFonts w:ascii="Arial" w:hAnsi="Arial" w:cs="Arial"/>
          <w:sz w:val="18"/>
          <w:szCs w:val="18"/>
        </w:rPr>
        <w:t>amente identificados</w:t>
      </w:r>
      <w:r w:rsidR="00664487" w:rsidRPr="00001342">
        <w:rPr>
          <w:rFonts w:ascii="Arial" w:hAnsi="Arial" w:cs="Arial"/>
          <w:sz w:val="18"/>
          <w:szCs w:val="18"/>
        </w:rPr>
        <w:t xml:space="preserve">. </w:t>
      </w:r>
    </w:p>
    <w:p w:rsidR="0055265D" w:rsidRPr="00001342" w:rsidRDefault="0055265D" w:rsidP="009D3603">
      <w:pPr>
        <w:pStyle w:val="SemEspaamento"/>
        <w:jc w:val="both"/>
        <w:rPr>
          <w:rFonts w:ascii="Arial" w:hAnsi="Arial" w:cs="Arial"/>
          <w:sz w:val="18"/>
          <w:szCs w:val="18"/>
        </w:rPr>
      </w:pPr>
    </w:p>
    <w:p w:rsidR="0055265D"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8.8. </w:t>
      </w:r>
      <w:r w:rsidR="0055265D" w:rsidRPr="00001342">
        <w:rPr>
          <w:rFonts w:ascii="Arial" w:hAnsi="Arial" w:cs="Arial"/>
          <w:sz w:val="18"/>
          <w:szCs w:val="18"/>
        </w:rPr>
        <w:t>Não caberá ao Município qualquer responsabilidade pela cobrança da comissão devida pelos arrematantes no Edital de Leilão a ser lançado, nem pelos gastos despendidos pelo Leiloeiro Oficial para recebê-la.</w:t>
      </w:r>
    </w:p>
    <w:p w:rsidR="00664487" w:rsidRPr="00001342" w:rsidRDefault="00664487" w:rsidP="009D3603">
      <w:pPr>
        <w:pStyle w:val="SemEspaamento"/>
        <w:jc w:val="both"/>
        <w:rPr>
          <w:rFonts w:ascii="Arial" w:hAnsi="Arial" w:cs="Arial"/>
          <w:sz w:val="18"/>
          <w:szCs w:val="18"/>
        </w:rPr>
      </w:pPr>
    </w:p>
    <w:p w:rsidR="00664487" w:rsidRPr="00001342" w:rsidRDefault="00664487" w:rsidP="009D3603">
      <w:pPr>
        <w:pStyle w:val="SemEspaamento"/>
        <w:jc w:val="both"/>
        <w:rPr>
          <w:rFonts w:ascii="Arial" w:hAnsi="Arial" w:cs="Arial"/>
          <w:b/>
          <w:sz w:val="18"/>
          <w:szCs w:val="18"/>
        </w:rPr>
      </w:pPr>
      <w:r w:rsidRPr="00001342">
        <w:rPr>
          <w:rFonts w:ascii="Arial" w:hAnsi="Arial" w:cs="Arial"/>
          <w:b/>
          <w:sz w:val="18"/>
          <w:szCs w:val="18"/>
        </w:rPr>
        <w:t>9 –</w:t>
      </w:r>
      <w:r w:rsidR="00E62BDB" w:rsidRPr="00001342">
        <w:rPr>
          <w:rFonts w:ascii="Arial" w:hAnsi="Arial" w:cs="Arial"/>
          <w:b/>
          <w:sz w:val="18"/>
          <w:szCs w:val="18"/>
        </w:rPr>
        <w:t xml:space="preserve"> </w:t>
      </w:r>
      <w:r w:rsidRPr="00001342">
        <w:rPr>
          <w:rFonts w:ascii="Arial" w:hAnsi="Arial" w:cs="Arial"/>
          <w:b/>
          <w:sz w:val="18"/>
          <w:szCs w:val="18"/>
        </w:rPr>
        <w:t>OPERACIONALIZAÇÃO DO LEILÃO</w:t>
      </w:r>
    </w:p>
    <w:p w:rsidR="00664487" w:rsidRPr="00001342" w:rsidRDefault="00664487" w:rsidP="009D3603">
      <w:pPr>
        <w:pStyle w:val="SemEspaamento"/>
        <w:jc w:val="both"/>
        <w:rPr>
          <w:rFonts w:ascii="Arial" w:hAnsi="Arial" w:cs="Arial"/>
          <w:sz w:val="18"/>
          <w:szCs w:val="18"/>
        </w:rPr>
      </w:pPr>
    </w:p>
    <w:p w:rsidR="005D01F6" w:rsidRPr="00001342" w:rsidRDefault="00664487" w:rsidP="009D3603">
      <w:pPr>
        <w:pStyle w:val="SemEspaamento"/>
        <w:jc w:val="both"/>
        <w:rPr>
          <w:rFonts w:ascii="Arial" w:hAnsi="Arial" w:cs="Arial"/>
          <w:sz w:val="18"/>
          <w:szCs w:val="18"/>
        </w:rPr>
      </w:pPr>
      <w:r w:rsidRPr="00001342">
        <w:rPr>
          <w:rFonts w:ascii="Arial" w:hAnsi="Arial" w:cs="Arial"/>
          <w:sz w:val="18"/>
          <w:szCs w:val="18"/>
        </w:rPr>
        <w:t>9.1</w:t>
      </w:r>
      <w:r w:rsidR="007D692A" w:rsidRPr="00001342">
        <w:rPr>
          <w:rFonts w:ascii="Arial" w:hAnsi="Arial" w:cs="Arial"/>
          <w:sz w:val="18"/>
          <w:szCs w:val="18"/>
        </w:rPr>
        <w:t>. O leiloeiro oficial</w:t>
      </w:r>
      <w:r w:rsidRPr="00001342">
        <w:rPr>
          <w:rFonts w:ascii="Arial" w:hAnsi="Arial" w:cs="Arial"/>
          <w:sz w:val="18"/>
          <w:szCs w:val="18"/>
        </w:rPr>
        <w:t xml:space="preserve"> deverá realizar os seguintes trabalhos, para operacionalização do leilão: </w:t>
      </w:r>
    </w:p>
    <w:p w:rsidR="00AF2E1B" w:rsidRPr="00001342" w:rsidRDefault="00AF2E1B" w:rsidP="009D3603">
      <w:pPr>
        <w:pStyle w:val="SemEspaamento"/>
        <w:jc w:val="both"/>
        <w:rPr>
          <w:rFonts w:ascii="Arial" w:hAnsi="Arial" w:cs="Arial"/>
          <w:sz w:val="18"/>
          <w:szCs w:val="18"/>
        </w:rPr>
      </w:pPr>
    </w:p>
    <w:p w:rsidR="00AF2E1B" w:rsidRPr="00001342" w:rsidRDefault="007D692A" w:rsidP="009D3603">
      <w:pPr>
        <w:pStyle w:val="SemEspaamento"/>
        <w:jc w:val="both"/>
        <w:rPr>
          <w:rFonts w:ascii="Arial" w:hAnsi="Arial" w:cs="Arial"/>
          <w:sz w:val="18"/>
          <w:szCs w:val="18"/>
        </w:rPr>
      </w:pPr>
      <w:r w:rsidRPr="00001342">
        <w:rPr>
          <w:rFonts w:ascii="Arial" w:hAnsi="Arial" w:cs="Arial"/>
          <w:sz w:val="18"/>
          <w:szCs w:val="18"/>
        </w:rPr>
        <w:t xml:space="preserve">9.1.1. </w:t>
      </w:r>
      <w:r w:rsidR="00AF2E1B" w:rsidRPr="00001342">
        <w:rPr>
          <w:rFonts w:ascii="Arial" w:hAnsi="Arial" w:cs="Arial"/>
          <w:sz w:val="18"/>
          <w:szCs w:val="18"/>
        </w:rPr>
        <w:t>Realização do leilão em até 30 (trinta) dias, contados a partir da solicitação da Administração.</w:t>
      </w:r>
    </w:p>
    <w:p w:rsidR="00AF2E1B" w:rsidRPr="00001342" w:rsidRDefault="00AF2E1B" w:rsidP="009D3603">
      <w:pPr>
        <w:pStyle w:val="SemEspaamento"/>
        <w:jc w:val="both"/>
        <w:rPr>
          <w:rFonts w:ascii="Arial" w:hAnsi="Arial" w:cs="Arial"/>
          <w:sz w:val="18"/>
          <w:szCs w:val="18"/>
        </w:rPr>
      </w:pPr>
    </w:p>
    <w:p w:rsidR="005D01F6" w:rsidRPr="00001342" w:rsidRDefault="00E62BDB" w:rsidP="009D3603">
      <w:pPr>
        <w:pStyle w:val="SemEspaamento"/>
        <w:jc w:val="both"/>
        <w:rPr>
          <w:rFonts w:ascii="Arial" w:hAnsi="Arial" w:cs="Arial"/>
          <w:sz w:val="18"/>
          <w:szCs w:val="18"/>
        </w:rPr>
      </w:pPr>
      <w:r w:rsidRPr="00001342">
        <w:rPr>
          <w:rFonts w:ascii="Arial" w:hAnsi="Arial" w:cs="Arial"/>
          <w:sz w:val="18"/>
          <w:szCs w:val="18"/>
        </w:rPr>
        <w:t>9.1.2</w:t>
      </w:r>
      <w:r w:rsidR="008A6FA8" w:rsidRPr="00001342">
        <w:rPr>
          <w:rFonts w:ascii="Arial" w:hAnsi="Arial" w:cs="Arial"/>
          <w:sz w:val="18"/>
          <w:szCs w:val="18"/>
        </w:rPr>
        <w:t>.</w:t>
      </w:r>
      <w:r w:rsidR="00664487" w:rsidRPr="00001342">
        <w:rPr>
          <w:rFonts w:ascii="Arial" w:hAnsi="Arial" w:cs="Arial"/>
          <w:sz w:val="18"/>
          <w:szCs w:val="18"/>
        </w:rPr>
        <w:t xml:space="preserve"> Definir, juntamente com o responsável os devidos lotes de móveis a serem leiloados</w:t>
      </w:r>
      <w:r w:rsidR="00AF2E1B" w:rsidRPr="00001342">
        <w:rPr>
          <w:rFonts w:ascii="Arial" w:hAnsi="Arial" w:cs="Arial"/>
          <w:sz w:val="18"/>
          <w:szCs w:val="18"/>
        </w:rPr>
        <w:t>, se for o caso</w:t>
      </w:r>
      <w:r w:rsidR="00664487" w:rsidRPr="00001342">
        <w:rPr>
          <w:rFonts w:ascii="Arial" w:hAnsi="Arial" w:cs="Arial"/>
          <w:sz w:val="18"/>
          <w:szCs w:val="18"/>
        </w:rPr>
        <w:t xml:space="preserve">; </w:t>
      </w:r>
    </w:p>
    <w:p w:rsidR="00AF2E1B" w:rsidRPr="00001342" w:rsidRDefault="00AF2E1B" w:rsidP="009D3603">
      <w:pPr>
        <w:pStyle w:val="SemEspaamento"/>
        <w:jc w:val="both"/>
        <w:rPr>
          <w:rFonts w:ascii="Arial" w:hAnsi="Arial" w:cs="Arial"/>
          <w:sz w:val="18"/>
          <w:szCs w:val="18"/>
        </w:rPr>
      </w:pPr>
    </w:p>
    <w:p w:rsidR="005D01F6" w:rsidRPr="00001342" w:rsidRDefault="00E62BDB" w:rsidP="009D3603">
      <w:pPr>
        <w:pStyle w:val="SemEspaamento"/>
        <w:jc w:val="both"/>
        <w:rPr>
          <w:rFonts w:ascii="Arial" w:hAnsi="Arial" w:cs="Arial"/>
          <w:sz w:val="18"/>
          <w:szCs w:val="18"/>
        </w:rPr>
      </w:pPr>
      <w:r w:rsidRPr="00001342">
        <w:rPr>
          <w:rFonts w:ascii="Arial" w:hAnsi="Arial" w:cs="Arial"/>
          <w:sz w:val="18"/>
          <w:szCs w:val="18"/>
        </w:rPr>
        <w:t>9.1.3</w:t>
      </w:r>
      <w:r w:rsidR="008A6FA8" w:rsidRPr="00001342">
        <w:rPr>
          <w:rFonts w:ascii="Arial" w:hAnsi="Arial" w:cs="Arial"/>
          <w:sz w:val="18"/>
          <w:szCs w:val="18"/>
        </w:rPr>
        <w:t xml:space="preserve">. </w:t>
      </w:r>
      <w:r w:rsidR="00664487" w:rsidRPr="00001342">
        <w:rPr>
          <w:rFonts w:ascii="Arial" w:hAnsi="Arial" w:cs="Arial"/>
          <w:sz w:val="18"/>
          <w:szCs w:val="18"/>
        </w:rPr>
        <w:t>Definir, juntamente com o responsável pela Secretaria Municipal de Administração as condições de venda e as regras para os participantes, inclusive, estabelecendo lances mínimos;</w:t>
      </w:r>
    </w:p>
    <w:p w:rsidR="00AF2E1B" w:rsidRPr="00001342" w:rsidRDefault="00AF2E1B" w:rsidP="009D3603">
      <w:pPr>
        <w:pStyle w:val="SemEspaamento"/>
        <w:jc w:val="both"/>
        <w:rPr>
          <w:rFonts w:ascii="Arial" w:hAnsi="Arial" w:cs="Arial"/>
          <w:sz w:val="18"/>
          <w:szCs w:val="18"/>
        </w:rPr>
      </w:pPr>
    </w:p>
    <w:p w:rsidR="00AF2E1B" w:rsidRPr="00001342" w:rsidRDefault="00E62BDB" w:rsidP="00AF2E1B">
      <w:pPr>
        <w:pStyle w:val="SemEspaamento"/>
        <w:jc w:val="both"/>
        <w:rPr>
          <w:rFonts w:ascii="Arial" w:hAnsi="Arial" w:cs="Arial"/>
          <w:sz w:val="18"/>
          <w:szCs w:val="18"/>
        </w:rPr>
      </w:pPr>
      <w:r w:rsidRPr="00001342">
        <w:rPr>
          <w:rFonts w:ascii="Arial" w:hAnsi="Arial" w:cs="Arial"/>
          <w:sz w:val="18"/>
          <w:szCs w:val="18"/>
        </w:rPr>
        <w:t>9.1.4</w:t>
      </w:r>
      <w:r w:rsidR="008A6FA8" w:rsidRPr="00001342">
        <w:rPr>
          <w:rFonts w:ascii="Arial" w:hAnsi="Arial" w:cs="Arial"/>
          <w:sz w:val="18"/>
          <w:szCs w:val="18"/>
        </w:rPr>
        <w:t>.</w:t>
      </w:r>
      <w:r w:rsidR="00AF2E1B" w:rsidRPr="00001342">
        <w:rPr>
          <w:rFonts w:ascii="Arial" w:hAnsi="Arial" w:cs="Arial"/>
          <w:sz w:val="18"/>
          <w:szCs w:val="18"/>
        </w:rPr>
        <w:t xml:space="preserve"> Avaliação dos bens pelo valor de mercado, respeitando a avaliação mínima estipulada pelo Município</w:t>
      </w:r>
    </w:p>
    <w:p w:rsidR="00AF2E1B" w:rsidRPr="00001342" w:rsidRDefault="00AF2E1B" w:rsidP="00AF2E1B">
      <w:pPr>
        <w:pStyle w:val="SemEspaamento"/>
        <w:jc w:val="both"/>
        <w:rPr>
          <w:rFonts w:ascii="Arial" w:hAnsi="Arial" w:cs="Arial"/>
          <w:sz w:val="18"/>
          <w:szCs w:val="18"/>
        </w:rPr>
      </w:pPr>
    </w:p>
    <w:p w:rsidR="00AF2E1B" w:rsidRPr="00001342" w:rsidRDefault="00E62BDB" w:rsidP="00AF2E1B">
      <w:pPr>
        <w:pStyle w:val="SemEspaamento"/>
        <w:jc w:val="both"/>
        <w:rPr>
          <w:rFonts w:ascii="Arial" w:hAnsi="Arial" w:cs="Arial"/>
          <w:sz w:val="18"/>
          <w:szCs w:val="18"/>
        </w:rPr>
      </w:pPr>
      <w:r w:rsidRPr="00001342">
        <w:rPr>
          <w:rFonts w:ascii="Arial" w:hAnsi="Arial" w:cs="Arial"/>
          <w:sz w:val="18"/>
          <w:szCs w:val="18"/>
        </w:rPr>
        <w:t>9.1.5</w:t>
      </w:r>
      <w:r w:rsidR="008A6FA8" w:rsidRPr="00001342">
        <w:rPr>
          <w:rFonts w:ascii="Arial" w:hAnsi="Arial" w:cs="Arial"/>
          <w:sz w:val="18"/>
          <w:szCs w:val="18"/>
        </w:rPr>
        <w:t xml:space="preserve">. </w:t>
      </w:r>
      <w:r w:rsidR="00AF2E1B" w:rsidRPr="00001342">
        <w:rPr>
          <w:rFonts w:ascii="Arial" w:hAnsi="Arial" w:cs="Arial"/>
          <w:sz w:val="18"/>
          <w:szCs w:val="18"/>
        </w:rPr>
        <w:t>Disponibilização de pessoal qualificado para organização dos bens ou lotes, considerando o prazo estabelecido para a realização do leilão</w:t>
      </w:r>
    </w:p>
    <w:p w:rsidR="007D692A" w:rsidRPr="00001342" w:rsidRDefault="007D692A" w:rsidP="009D3603">
      <w:pPr>
        <w:pStyle w:val="SemEspaamento"/>
        <w:jc w:val="both"/>
        <w:rPr>
          <w:rFonts w:ascii="Arial" w:hAnsi="Arial" w:cs="Arial"/>
          <w:sz w:val="18"/>
          <w:szCs w:val="18"/>
        </w:rPr>
      </w:pPr>
    </w:p>
    <w:p w:rsidR="00664487" w:rsidRPr="00001342" w:rsidRDefault="00E62BDB" w:rsidP="009D3603">
      <w:pPr>
        <w:pStyle w:val="SemEspaamento"/>
        <w:jc w:val="both"/>
        <w:rPr>
          <w:rFonts w:ascii="Arial" w:hAnsi="Arial" w:cs="Arial"/>
          <w:sz w:val="18"/>
          <w:szCs w:val="18"/>
        </w:rPr>
      </w:pPr>
      <w:r w:rsidRPr="00001342">
        <w:rPr>
          <w:rFonts w:ascii="Arial" w:hAnsi="Arial" w:cs="Arial"/>
          <w:sz w:val="18"/>
          <w:szCs w:val="18"/>
        </w:rPr>
        <w:t>9.1.6</w:t>
      </w:r>
      <w:r w:rsidR="008A6FA8" w:rsidRPr="00001342">
        <w:rPr>
          <w:rFonts w:ascii="Arial" w:hAnsi="Arial" w:cs="Arial"/>
          <w:sz w:val="18"/>
          <w:szCs w:val="18"/>
        </w:rPr>
        <w:t xml:space="preserve">. </w:t>
      </w:r>
      <w:r w:rsidR="00664487" w:rsidRPr="00001342">
        <w:rPr>
          <w:rFonts w:ascii="Arial" w:hAnsi="Arial" w:cs="Arial"/>
          <w:sz w:val="18"/>
          <w:szCs w:val="18"/>
        </w:rPr>
        <w:t xml:space="preserve">Emitir recibo, no ato do recebimento dos bens, atestando o estado de conservação registrado nos documentos emitidos pelo Município; </w:t>
      </w:r>
    </w:p>
    <w:p w:rsidR="00AF2E1B" w:rsidRPr="00001342" w:rsidRDefault="00AF2E1B" w:rsidP="009D3603">
      <w:pPr>
        <w:pStyle w:val="SemEspaamento"/>
        <w:jc w:val="both"/>
        <w:rPr>
          <w:rFonts w:ascii="Arial" w:hAnsi="Arial" w:cs="Arial"/>
          <w:sz w:val="18"/>
          <w:szCs w:val="18"/>
        </w:rPr>
      </w:pPr>
    </w:p>
    <w:p w:rsidR="00664487" w:rsidRPr="00001342" w:rsidRDefault="00E62BDB" w:rsidP="009D3603">
      <w:pPr>
        <w:pStyle w:val="SemEspaamento"/>
        <w:jc w:val="both"/>
        <w:rPr>
          <w:rFonts w:ascii="Arial" w:hAnsi="Arial" w:cs="Arial"/>
          <w:sz w:val="18"/>
          <w:szCs w:val="18"/>
        </w:rPr>
      </w:pPr>
      <w:r w:rsidRPr="00001342">
        <w:rPr>
          <w:rFonts w:ascii="Arial" w:hAnsi="Arial" w:cs="Arial"/>
          <w:sz w:val="18"/>
          <w:szCs w:val="18"/>
        </w:rPr>
        <w:t>9.1.7</w:t>
      </w:r>
      <w:r w:rsidR="008A6FA8" w:rsidRPr="00001342">
        <w:rPr>
          <w:rFonts w:ascii="Arial" w:hAnsi="Arial" w:cs="Arial"/>
          <w:sz w:val="18"/>
          <w:szCs w:val="18"/>
        </w:rPr>
        <w:t xml:space="preserve">. </w:t>
      </w:r>
      <w:r w:rsidR="00664487" w:rsidRPr="00001342">
        <w:rPr>
          <w:rFonts w:ascii="Arial" w:hAnsi="Arial" w:cs="Arial"/>
          <w:sz w:val="18"/>
          <w:szCs w:val="18"/>
        </w:rPr>
        <w:t xml:space="preserve">Planejar, em conjunto com o Município, todos as fases do leilão e executá-las em conformidade com este planejamento; </w:t>
      </w:r>
    </w:p>
    <w:p w:rsidR="00AF2E1B" w:rsidRPr="00001342" w:rsidRDefault="00AF2E1B" w:rsidP="009D3603">
      <w:pPr>
        <w:pStyle w:val="SemEspaamento"/>
        <w:jc w:val="both"/>
        <w:rPr>
          <w:rFonts w:ascii="Arial" w:hAnsi="Arial" w:cs="Arial"/>
          <w:sz w:val="18"/>
          <w:szCs w:val="18"/>
        </w:rPr>
      </w:pPr>
    </w:p>
    <w:p w:rsidR="003C6243" w:rsidRPr="00001342" w:rsidRDefault="007D692A" w:rsidP="009D3603">
      <w:pPr>
        <w:pStyle w:val="SemEspaamento"/>
        <w:jc w:val="both"/>
        <w:rPr>
          <w:rFonts w:ascii="Arial" w:hAnsi="Arial" w:cs="Arial"/>
          <w:sz w:val="18"/>
          <w:szCs w:val="18"/>
        </w:rPr>
      </w:pPr>
      <w:r w:rsidRPr="00001342">
        <w:rPr>
          <w:rFonts w:ascii="Arial" w:hAnsi="Arial" w:cs="Arial"/>
          <w:sz w:val="18"/>
          <w:szCs w:val="18"/>
        </w:rPr>
        <w:t>9.1.8</w:t>
      </w:r>
      <w:r w:rsidR="008A6FA8" w:rsidRPr="00001342">
        <w:rPr>
          <w:rFonts w:ascii="Arial" w:hAnsi="Arial" w:cs="Arial"/>
          <w:sz w:val="18"/>
          <w:szCs w:val="18"/>
        </w:rPr>
        <w:t xml:space="preserve">. </w:t>
      </w:r>
      <w:r w:rsidRPr="00001342">
        <w:rPr>
          <w:rFonts w:ascii="Arial" w:hAnsi="Arial" w:cs="Arial"/>
          <w:sz w:val="18"/>
          <w:szCs w:val="18"/>
        </w:rPr>
        <w:t>Promover</w:t>
      </w:r>
      <w:r w:rsidR="00664487" w:rsidRPr="00001342">
        <w:rPr>
          <w:rFonts w:ascii="Arial" w:hAnsi="Arial" w:cs="Arial"/>
          <w:sz w:val="18"/>
          <w:szCs w:val="18"/>
        </w:rPr>
        <w:t xml:space="preserve"> a</w:t>
      </w:r>
      <w:r w:rsidRPr="00001342">
        <w:rPr>
          <w:rFonts w:ascii="Arial" w:hAnsi="Arial" w:cs="Arial"/>
          <w:sz w:val="18"/>
          <w:szCs w:val="18"/>
        </w:rPr>
        <w:t xml:space="preserve"> ampla</w:t>
      </w:r>
      <w:r w:rsidR="00664487" w:rsidRPr="00001342">
        <w:rPr>
          <w:rFonts w:ascii="Arial" w:hAnsi="Arial" w:cs="Arial"/>
          <w:sz w:val="18"/>
          <w:szCs w:val="18"/>
        </w:rPr>
        <w:t xml:space="preserve"> divulgação do leilão; </w:t>
      </w:r>
    </w:p>
    <w:p w:rsidR="00AF2E1B" w:rsidRPr="00001342" w:rsidRDefault="00AF2E1B" w:rsidP="009D3603">
      <w:pPr>
        <w:pStyle w:val="SemEspaamento"/>
        <w:jc w:val="both"/>
        <w:rPr>
          <w:rFonts w:ascii="Arial" w:hAnsi="Arial" w:cs="Arial"/>
          <w:sz w:val="18"/>
          <w:szCs w:val="18"/>
        </w:rPr>
      </w:pPr>
    </w:p>
    <w:p w:rsidR="003C6243" w:rsidRPr="00001342" w:rsidRDefault="007D692A" w:rsidP="009D3603">
      <w:pPr>
        <w:pStyle w:val="SemEspaamento"/>
        <w:jc w:val="both"/>
        <w:rPr>
          <w:rFonts w:ascii="Arial" w:hAnsi="Arial" w:cs="Arial"/>
          <w:sz w:val="18"/>
          <w:szCs w:val="18"/>
        </w:rPr>
      </w:pPr>
      <w:r w:rsidRPr="00001342">
        <w:rPr>
          <w:rFonts w:ascii="Arial" w:hAnsi="Arial" w:cs="Arial"/>
          <w:sz w:val="18"/>
          <w:szCs w:val="18"/>
        </w:rPr>
        <w:t>9.1.9</w:t>
      </w:r>
      <w:r w:rsidR="008A6FA8" w:rsidRPr="00001342">
        <w:rPr>
          <w:rFonts w:ascii="Arial" w:hAnsi="Arial" w:cs="Arial"/>
          <w:sz w:val="18"/>
          <w:szCs w:val="18"/>
        </w:rPr>
        <w:t xml:space="preserve">. </w:t>
      </w:r>
      <w:r w:rsidR="00664487" w:rsidRPr="00001342">
        <w:rPr>
          <w:rFonts w:ascii="Arial" w:hAnsi="Arial" w:cs="Arial"/>
          <w:sz w:val="18"/>
          <w:szCs w:val="18"/>
        </w:rPr>
        <w:t xml:space="preserve">Apresentar previamente a minuta de cada aviso de leilão de bens do Município, de que trata o art. 38 do Decreto nº 21.981/32, indicando o veículo de divulgação e o respectivo custo, observando ainda que: </w:t>
      </w:r>
    </w:p>
    <w:p w:rsidR="003C6243" w:rsidRPr="00001342" w:rsidRDefault="00664487" w:rsidP="009D3603">
      <w:pPr>
        <w:pStyle w:val="SemEspaamento"/>
        <w:jc w:val="both"/>
        <w:rPr>
          <w:rFonts w:ascii="Arial" w:hAnsi="Arial" w:cs="Arial"/>
          <w:sz w:val="18"/>
          <w:szCs w:val="18"/>
        </w:rPr>
      </w:pPr>
      <w:r w:rsidRPr="00001342">
        <w:rPr>
          <w:rFonts w:ascii="Arial" w:hAnsi="Arial" w:cs="Arial"/>
          <w:sz w:val="18"/>
          <w:szCs w:val="18"/>
        </w:rPr>
        <w:t>a) Os avisos de leilão deverão ser elaborados em conformidade com os padrões definidos pelo Município;</w:t>
      </w:r>
    </w:p>
    <w:p w:rsidR="003C6243" w:rsidRPr="00001342" w:rsidRDefault="00664487" w:rsidP="009D3603">
      <w:pPr>
        <w:pStyle w:val="SemEspaamento"/>
        <w:jc w:val="both"/>
        <w:rPr>
          <w:rFonts w:ascii="Arial" w:hAnsi="Arial" w:cs="Arial"/>
          <w:sz w:val="18"/>
          <w:szCs w:val="18"/>
        </w:rPr>
      </w:pPr>
      <w:r w:rsidRPr="00001342">
        <w:rPr>
          <w:rFonts w:ascii="Arial" w:hAnsi="Arial" w:cs="Arial"/>
          <w:sz w:val="18"/>
          <w:szCs w:val="18"/>
        </w:rPr>
        <w:t xml:space="preserve">b) O leiloeiro só poderá proceder à publicação do aviso de leilão após o Município autorizá-lo, o que será feito à vista da aprovação da minuta, publicação e da concordância com o veículo de comunicação proposto para divulgação, sem ônus para o Município; </w:t>
      </w:r>
    </w:p>
    <w:p w:rsidR="005D01F6" w:rsidRPr="00001342" w:rsidRDefault="00664487" w:rsidP="009D3603">
      <w:pPr>
        <w:pStyle w:val="SemEspaamento"/>
        <w:jc w:val="both"/>
        <w:rPr>
          <w:rFonts w:ascii="Arial" w:hAnsi="Arial" w:cs="Arial"/>
          <w:sz w:val="18"/>
          <w:szCs w:val="18"/>
        </w:rPr>
      </w:pPr>
      <w:r w:rsidRPr="00001342">
        <w:rPr>
          <w:rFonts w:ascii="Arial" w:hAnsi="Arial" w:cs="Arial"/>
          <w:sz w:val="18"/>
          <w:szCs w:val="18"/>
        </w:rPr>
        <w:t>c) Os custo</w:t>
      </w:r>
      <w:r w:rsidR="00160E5D" w:rsidRPr="00001342">
        <w:rPr>
          <w:rFonts w:ascii="Arial" w:hAnsi="Arial" w:cs="Arial"/>
          <w:sz w:val="18"/>
          <w:szCs w:val="18"/>
        </w:rPr>
        <w:t>s</w:t>
      </w:r>
      <w:r w:rsidRPr="00001342">
        <w:rPr>
          <w:rFonts w:ascii="Arial" w:hAnsi="Arial" w:cs="Arial"/>
          <w:sz w:val="18"/>
          <w:szCs w:val="18"/>
        </w:rPr>
        <w:t xml:space="preserve"> de divulgação dos avisos deverão ser pagos pelo leiloeiro, sem ônus para o Município, tais como: folhetos, cartazes, catálogos, faixas, inserções em rádio e televisão, etc.); </w:t>
      </w:r>
    </w:p>
    <w:p w:rsidR="003C6243" w:rsidRPr="00001342" w:rsidRDefault="00664487" w:rsidP="009D3603">
      <w:pPr>
        <w:pStyle w:val="SemEspaamento"/>
        <w:jc w:val="both"/>
        <w:rPr>
          <w:rFonts w:ascii="Arial" w:hAnsi="Arial" w:cs="Arial"/>
          <w:sz w:val="18"/>
          <w:szCs w:val="18"/>
        </w:rPr>
      </w:pPr>
      <w:r w:rsidRPr="00001342">
        <w:rPr>
          <w:rFonts w:ascii="Arial" w:hAnsi="Arial" w:cs="Arial"/>
          <w:sz w:val="18"/>
          <w:szCs w:val="18"/>
        </w:rPr>
        <w:t xml:space="preserve">d) Encaminhar ao Município uma cópia de cada publicação realizada em jornal de grande circulação, para comprovação da conformidade do art. 21 da Lei 8.666/93; </w:t>
      </w:r>
    </w:p>
    <w:p w:rsidR="003C6243" w:rsidRPr="00001342" w:rsidRDefault="00664487" w:rsidP="009D3603">
      <w:pPr>
        <w:pStyle w:val="SemEspaamento"/>
        <w:jc w:val="both"/>
        <w:rPr>
          <w:rFonts w:ascii="Arial" w:hAnsi="Arial" w:cs="Arial"/>
          <w:sz w:val="18"/>
          <w:szCs w:val="18"/>
        </w:rPr>
      </w:pPr>
      <w:r w:rsidRPr="00001342">
        <w:rPr>
          <w:rFonts w:ascii="Arial" w:hAnsi="Arial" w:cs="Arial"/>
          <w:sz w:val="18"/>
          <w:szCs w:val="18"/>
        </w:rPr>
        <w:t xml:space="preserve">e) Prever pagamento somente à vista para todos os bens do Município que venham a ser leiloados; </w:t>
      </w:r>
    </w:p>
    <w:p w:rsidR="00AF2E1B" w:rsidRPr="00001342" w:rsidRDefault="00AF2E1B" w:rsidP="00AF2E1B">
      <w:pPr>
        <w:pStyle w:val="SemEspaamento"/>
        <w:jc w:val="both"/>
        <w:rPr>
          <w:rFonts w:ascii="Arial" w:hAnsi="Arial" w:cs="Arial"/>
          <w:sz w:val="18"/>
          <w:szCs w:val="18"/>
        </w:rPr>
      </w:pPr>
      <w:r w:rsidRPr="00001342">
        <w:rPr>
          <w:rFonts w:ascii="Arial" w:hAnsi="Arial" w:cs="Arial"/>
          <w:sz w:val="18"/>
          <w:szCs w:val="18"/>
        </w:rPr>
        <w:t>f) Estabelecimento de prazos para retirada dos bens ou lotes e de multas relativa às obrigações do arrematante.</w:t>
      </w:r>
    </w:p>
    <w:p w:rsidR="006361F2" w:rsidRPr="00001342" w:rsidRDefault="006361F2" w:rsidP="009D3603">
      <w:pPr>
        <w:pStyle w:val="SemEspaamento"/>
        <w:jc w:val="both"/>
        <w:rPr>
          <w:rFonts w:ascii="Arial" w:hAnsi="Arial" w:cs="Arial"/>
          <w:sz w:val="18"/>
          <w:szCs w:val="18"/>
        </w:rPr>
      </w:pPr>
    </w:p>
    <w:p w:rsidR="003C6243" w:rsidRPr="00001342" w:rsidRDefault="007D692A" w:rsidP="009D3603">
      <w:pPr>
        <w:pStyle w:val="SemEspaamento"/>
        <w:jc w:val="both"/>
        <w:rPr>
          <w:rFonts w:ascii="Arial" w:hAnsi="Arial" w:cs="Arial"/>
          <w:sz w:val="18"/>
          <w:szCs w:val="18"/>
        </w:rPr>
      </w:pPr>
      <w:r w:rsidRPr="00001342">
        <w:rPr>
          <w:rFonts w:ascii="Arial" w:hAnsi="Arial" w:cs="Arial"/>
          <w:sz w:val="18"/>
          <w:szCs w:val="18"/>
        </w:rPr>
        <w:t>9.1.10.</w:t>
      </w:r>
      <w:r w:rsidR="00664487" w:rsidRPr="00001342">
        <w:rPr>
          <w:rFonts w:ascii="Arial" w:hAnsi="Arial" w:cs="Arial"/>
          <w:sz w:val="18"/>
          <w:szCs w:val="18"/>
        </w:rPr>
        <w:t xml:space="preserve"> Realizar</w:t>
      </w:r>
      <w:r w:rsidR="006361F2" w:rsidRPr="00001342">
        <w:rPr>
          <w:rFonts w:ascii="Arial" w:hAnsi="Arial" w:cs="Arial"/>
          <w:sz w:val="18"/>
          <w:szCs w:val="18"/>
        </w:rPr>
        <w:t xml:space="preserve"> </w:t>
      </w:r>
      <w:r w:rsidR="00664487" w:rsidRPr="00001342">
        <w:rPr>
          <w:rFonts w:ascii="Arial" w:hAnsi="Arial" w:cs="Arial"/>
          <w:sz w:val="18"/>
          <w:szCs w:val="18"/>
        </w:rPr>
        <w:t>os leilões de bens do Município com estrita observância d</w:t>
      </w:r>
      <w:r w:rsidR="003C6243" w:rsidRPr="00001342">
        <w:rPr>
          <w:rFonts w:ascii="Arial" w:hAnsi="Arial" w:cs="Arial"/>
          <w:sz w:val="18"/>
          <w:szCs w:val="18"/>
        </w:rPr>
        <w:t xml:space="preserve">a legislação pertinente e do planejamento elaborado em conjunto com o Município e não entregar os bens negociados aos respectivos arrematantes antes de recebido integralmente o valor correspondente. </w:t>
      </w:r>
    </w:p>
    <w:p w:rsidR="006361F2" w:rsidRPr="00001342" w:rsidRDefault="006361F2" w:rsidP="009D3603">
      <w:pPr>
        <w:pStyle w:val="SemEspaamento"/>
        <w:jc w:val="both"/>
        <w:rPr>
          <w:rFonts w:ascii="Arial" w:hAnsi="Arial" w:cs="Arial"/>
          <w:sz w:val="18"/>
          <w:szCs w:val="18"/>
        </w:rPr>
      </w:pPr>
    </w:p>
    <w:p w:rsidR="003C6243" w:rsidRPr="00001342" w:rsidRDefault="006361F2" w:rsidP="009D3603">
      <w:pPr>
        <w:pStyle w:val="SemEspaamento"/>
        <w:jc w:val="both"/>
        <w:rPr>
          <w:rFonts w:ascii="Arial" w:hAnsi="Arial" w:cs="Arial"/>
          <w:sz w:val="18"/>
          <w:szCs w:val="18"/>
        </w:rPr>
      </w:pPr>
      <w:r w:rsidRPr="00001342">
        <w:rPr>
          <w:rFonts w:ascii="Arial" w:hAnsi="Arial" w:cs="Arial"/>
          <w:sz w:val="18"/>
          <w:szCs w:val="18"/>
        </w:rPr>
        <w:t>9.1.</w:t>
      </w:r>
      <w:r w:rsidR="007D692A" w:rsidRPr="00001342">
        <w:rPr>
          <w:rFonts w:ascii="Arial" w:hAnsi="Arial" w:cs="Arial"/>
          <w:sz w:val="18"/>
          <w:szCs w:val="18"/>
        </w:rPr>
        <w:t>11</w:t>
      </w:r>
      <w:r w:rsidR="008A6FA8" w:rsidRPr="00001342">
        <w:rPr>
          <w:rFonts w:ascii="Arial" w:hAnsi="Arial" w:cs="Arial"/>
          <w:sz w:val="18"/>
          <w:szCs w:val="18"/>
        </w:rPr>
        <w:t xml:space="preserve">. </w:t>
      </w:r>
      <w:r w:rsidR="003C6243" w:rsidRPr="00001342">
        <w:rPr>
          <w:rFonts w:ascii="Arial" w:hAnsi="Arial" w:cs="Arial"/>
          <w:sz w:val="18"/>
          <w:szCs w:val="18"/>
        </w:rPr>
        <w:t xml:space="preserve">No caso de leilão de veículos, preencher o Certificado de Registro de Veículo – CRV/DUT (documento de transferência) de cada veículo, com os dados do respectivo Arrematante, responsabilizando-se por eventuais rasuras e extravios, bem como providenciar a assinatura do Arrematante com o reconhecimento de firma por autenticidade em cartório e entregá- lo ao Município, acompanhado de 02 (duas) cópias do documento de identidade (RG) E CPF do Arrematante, para fins de assinatura pela autoridade competente; </w:t>
      </w:r>
    </w:p>
    <w:p w:rsidR="006361F2" w:rsidRPr="00001342" w:rsidRDefault="006361F2" w:rsidP="009D3603">
      <w:pPr>
        <w:pStyle w:val="SemEspaamento"/>
        <w:jc w:val="both"/>
        <w:rPr>
          <w:rFonts w:ascii="Arial" w:hAnsi="Arial" w:cs="Arial"/>
          <w:sz w:val="18"/>
          <w:szCs w:val="18"/>
        </w:rPr>
      </w:pPr>
    </w:p>
    <w:p w:rsidR="003C6243" w:rsidRPr="00001342" w:rsidRDefault="008A6FA8" w:rsidP="009D3603">
      <w:pPr>
        <w:pStyle w:val="SemEspaamento"/>
        <w:jc w:val="both"/>
        <w:rPr>
          <w:rFonts w:ascii="Arial" w:hAnsi="Arial" w:cs="Arial"/>
          <w:sz w:val="18"/>
          <w:szCs w:val="18"/>
        </w:rPr>
      </w:pPr>
      <w:r w:rsidRPr="00001342">
        <w:rPr>
          <w:rFonts w:ascii="Arial" w:hAnsi="Arial" w:cs="Arial"/>
          <w:sz w:val="18"/>
          <w:szCs w:val="18"/>
        </w:rPr>
        <w:t xml:space="preserve">9.1.12. </w:t>
      </w:r>
      <w:r w:rsidR="003C6243" w:rsidRPr="00001342">
        <w:rPr>
          <w:rFonts w:ascii="Arial" w:hAnsi="Arial" w:cs="Arial"/>
          <w:sz w:val="18"/>
          <w:szCs w:val="18"/>
        </w:rPr>
        <w:t>Prestar contas ao Município do leilão realizado até 05 (cinco) dias úteis após sua respectiva realização inclusive com relatório dos bens leiloados, valores destes e os bens não leiloados;</w:t>
      </w:r>
    </w:p>
    <w:p w:rsidR="006361F2" w:rsidRPr="00001342" w:rsidRDefault="006361F2" w:rsidP="009D3603">
      <w:pPr>
        <w:pStyle w:val="SemEspaamento"/>
        <w:jc w:val="both"/>
        <w:rPr>
          <w:rFonts w:ascii="Arial" w:hAnsi="Arial" w:cs="Arial"/>
          <w:sz w:val="18"/>
          <w:szCs w:val="18"/>
        </w:rPr>
      </w:pPr>
    </w:p>
    <w:p w:rsidR="006361F2" w:rsidRPr="00001342" w:rsidRDefault="008A6FA8" w:rsidP="009D3603">
      <w:pPr>
        <w:pStyle w:val="SemEspaamento"/>
        <w:jc w:val="both"/>
        <w:rPr>
          <w:rFonts w:ascii="Arial" w:hAnsi="Arial" w:cs="Arial"/>
          <w:sz w:val="18"/>
          <w:szCs w:val="18"/>
        </w:rPr>
      </w:pPr>
      <w:r w:rsidRPr="00001342">
        <w:rPr>
          <w:rFonts w:ascii="Arial" w:hAnsi="Arial" w:cs="Arial"/>
          <w:sz w:val="18"/>
          <w:szCs w:val="18"/>
        </w:rPr>
        <w:t>9.1.13.</w:t>
      </w:r>
      <w:r w:rsidR="006361F2" w:rsidRPr="00001342">
        <w:rPr>
          <w:rFonts w:ascii="Arial" w:hAnsi="Arial" w:cs="Arial"/>
          <w:sz w:val="18"/>
          <w:szCs w:val="18"/>
        </w:rPr>
        <w:t xml:space="preserve">  Cobrança de valores dos arrematantes</w:t>
      </w:r>
      <w:r w:rsidR="00AF2E1B" w:rsidRPr="00001342">
        <w:rPr>
          <w:rFonts w:ascii="Arial" w:hAnsi="Arial" w:cs="Arial"/>
          <w:sz w:val="18"/>
          <w:szCs w:val="18"/>
        </w:rPr>
        <w:t>.</w:t>
      </w:r>
    </w:p>
    <w:p w:rsidR="00AF2E1B" w:rsidRPr="00001342" w:rsidRDefault="00AF2E1B" w:rsidP="009D3603">
      <w:pPr>
        <w:pStyle w:val="SemEspaamento"/>
        <w:jc w:val="both"/>
        <w:rPr>
          <w:rFonts w:ascii="Arial" w:hAnsi="Arial" w:cs="Arial"/>
          <w:sz w:val="18"/>
          <w:szCs w:val="18"/>
        </w:rPr>
      </w:pPr>
    </w:p>
    <w:p w:rsidR="00AF2E1B" w:rsidRPr="00001342" w:rsidRDefault="008A6FA8" w:rsidP="009D3603">
      <w:pPr>
        <w:pStyle w:val="SemEspaamento"/>
        <w:jc w:val="both"/>
        <w:rPr>
          <w:rFonts w:ascii="Arial" w:hAnsi="Arial" w:cs="Arial"/>
          <w:sz w:val="18"/>
          <w:szCs w:val="18"/>
        </w:rPr>
      </w:pPr>
      <w:r w:rsidRPr="00001342">
        <w:rPr>
          <w:rFonts w:ascii="Arial" w:hAnsi="Arial" w:cs="Arial"/>
          <w:sz w:val="18"/>
          <w:szCs w:val="18"/>
        </w:rPr>
        <w:t xml:space="preserve">9.1.14. </w:t>
      </w:r>
      <w:r w:rsidR="00AF2E1B" w:rsidRPr="00001342">
        <w:rPr>
          <w:rFonts w:ascii="Arial" w:hAnsi="Arial" w:cs="Arial"/>
          <w:sz w:val="18"/>
          <w:szCs w:val="18"/>
        </w:rPr>
        <w:t>Entrega dos bens aos arrematantes após o pagamento.</w:t>
      </w:r>
    </w:p>
    <w:p w:rsidR="00AF2E1B" w:rsidRPr="00001342" w:rsidRDefault="00AF2E1B" w:rsidP="009D3603">
      <w:pPr>
        <w:pStyle w:val="SemEspaamento"/>
        <w:jc w:val="both"/>
        <w:rPr>
          <w:rFonts w:ascii="Arial" w:hAnsi="Arial" w:cs="Arial"/>
          <w:sz w:val="18"/>
          <w:szCs w:val="18"/>
        </w:rPr>
      </w:pPr>
    </w:p>
    <w:p w:rsidR="00AF2E1B" w:rsidRPr="00001342" w:rsidRDefault="008A6FA8" w:rsidP="00AF2E1B">
      <w:pPr>
        <w:pStyle w:val="SemEspaamento"/>
        <w:jc w:val="both"/>
        <w:rPr>
          <w:rFonts w:ascii="Arial" w:hAnsi="Arial" w:cs="Arial"/>
          <w:sz w:val="18"/>
          <w:szCs w:val="18"/>
        </w:rPr>
      </w:pPr>
      <w:r w:rsidRPr="00001342">
        <w:rPr>
          <w:rFonts w:ascii="Arial" w:hAnsi="Arial" w:cs="Arial"/>
          <w:sz w:val="18"/>
          <w:szCs w:val="18"/>
        </w:rPr>
        <w:t xml:space="preserve">9.1.15. </w:t>
      </w:r>
      <w:r w:rsidR="00AF2E1B" w:rsidRPr="00001342">
        <w:rPr>
          <w:rFonts w:ascii="Arial" w:hAnsi="Arial" w:cs="Arial"/>
          <w:sz w:val="18"/>
          <w:szCs w:val="18"/>
        </w:rPr>
        <w:t>Disponibilização de notas de arremates (ou documento equivalente), emitidas por bem ou lote arrematado, constando, no mínimo, as seguintes informações: nome do arrematante, CPF ou CNPJ, endereço, telefone, e o valor do lance</w:t>
      </w:r>
    </w:p>
    <w:p w:rsidR="006361F2" w:rsidRPr="00001342" w:rsidRDefault="006361F2" w:rsidP="009D3603">
      <w:pPr>
        <w:pStyle w:val="SemEspaamento"/>
        <w:jc w:val="both"/>
        <w:rPr>
          <w:rFonts w:ascii="Arial" w:hAnsi="Arial" w:cs="Arial"/>
          <w:sz w:val="18"/>
          <w:szCs w:val="18"/>
        </w:rPr>
      </w:pPr>
    </w:p>
    <w:p w:rsidR="003C6243" w:rsidRPr="00001342" w:rsidRDefault="008A6FA8" w:rsidP="009D3603">
      <w:pPr>
        <w:pStyle w:val="SemEspaamento"/>
        <w:jc w:val="both"/>
        <w:rPr>
          <w:rFonts w:ascii="Arial" w:hAnsi="Arial" w:cs="Arial"/>
          <w:sz w:val="18"/>
          <w:szCs w:val="18"/>
        </w:rPr>
      </w:pPr>
      <w:r w:rsidRPr="00001342">
        <w:rPr>
          <w:rFonts w:ascii="Arial" w:hAnsi="Arial" w:cs="Arial"/>
          <w:sz w:val="18"/>
          <w:szCs w:val="18"/>
        </w:rPr>
        <w:t xml:space="preserve">9.1.16. </w:t>
      </w:r>
      <w:r w:rsidR="003C6243" w:rsidRPr="00001342">
        <w:rPr>
          <w:rFonts w:ascii="Arial" w:hAnsi="Arial" w:cs="Arial"/>
          <w:sz w:val="18"/>
          <w:szCs w:val="18"/>
        </w:rPr>
        <w:t>Depositar na conta bancária informada pelo Município, até 05 (cinco) dias após a respectiva realização inclusive com relatório dos bens leiloados, valores destes e os bens não leiloados;</w:t>
      </w:r>
    </w:p>
    <w:p w:rsidR="006361F2" w:rsidRPr="00001342" w:rsidRDefault="003C6243" w:rsidP="009D3603">
      <w:pPr>
        <w:pStyle w:val="SemEspaamento"/>
        <w:jc w:val="both"/>
        <w:rPr>
          <w:rFonts w:ascii="Arial" w:hAnsi="Arial" w:cs="Arial"/>
          <w:sz w:val="18"/>
          <w:szCs w:val="18"/>
        </w:rPr>
      </w:pPr>
      <w:r w:rsidRPr="00001342">
        <w:rPr>
          <w:rFonts w:ascii="Arial" w:hAnsi="Arial" w:cs="Arial"/>
          <w:sz w:val="18"/>
          <w:szCs w:val="18"/>
        </w:rPr>
        <w:t xml:space="preserve"> </w:t>
      </w:r>
    </w:p>
    <w:p w:rsidR="00D26D8C" w:rsidRPr="00001342" w:rsidRDefault="008A6FA8" w:rsidP="009D3603">
      <w:pPr>
        <w:pStyle w:val="SemEspaamento"/>
        <w:jc w:val="both"/>
        <w:rPr>
          <w:rFonts w:ascii="Arial" w:hAnsi="Arial" w:cs="Arial"/>
          <w:sz w:val="18"/>
          <w:szCs w:val="18"/>
        </w:rPr>
      </w:pPr>
      <w:r w:rsidRPr="00001342">
        <w:rPr>
          <w:rFonts w:ascii="Arial" w:hAnsi="Arial" w:cs="Arial"/>
          <w:sz w:val="18"/>
          <w:szCs w:val="18"/>
        </w:rPr>
        <w:t xml:space="preserve">9.1.17. </w:t>
      </w:r>
      <w:r w:rsidR="003C6243" w:rsidRPr="00001342">
        <w:rPr>
          <w:rFonts w:ascii="Arial" w:hAnsi="Arial" w:cs="Arial"/>
          <w:sz w:val="18"/>
          <w:szCs w:val="18"/>
        </w:rPr>
        <w:t xml:space="preserve">Em hipótese alguma o leiloeiro poderá realizar retenção parcial ou total do valor de venda dos bens, que será repassado integralmente ao Município, com exceção do percentual de 5% (cinco </w:t>
      </w:r>
      <w:r w:rsidR="00DB3FFB" w:rsidRPr="00001342">
        <w:rPr>
          <w:rFonts w:ascii="Arial" w:hAnsi="Arial" w:cs="Arial"/>
          <w:sz w:val="18"/>
          <w:szCs w:val="18"/>
        </w:rPr>
        <w:t>por cento)</w:t>
      </w:r>
      <w:r w:rsidR="003C6243" w:rsidRPr="00001342">
        <w:rPr>
          <w:rFonts w:ascii="Arial" w:hAnsi="Arial" w:cs="Arial"/>
          <w:sz w:val="18"/>
          <w:szCs w:val="18"/>
        </w:rPr>
        <w:t xml:space="preserve"> proveniente de sua comissão pelos trabalhos de leiloeiro; </w:t>
      </w:r>
    </w:p>
    <w:p w:rsidR="006361F2" w:rsidRPr="00001342" w:rsidRDefault="006361F2" w:rsidP="009D3603">
      <w:pPr>
        <w:pStyle w:val="SemEspaamento"/>
        <w:jc w:val="both"/>
        <w:rPr>
          <w:rFonts w:ascii="Arial" w:hAnsi="Arial" w:cs="Arial"/>
          <w:sz w:val="18"/>
          <w:szCs w:val="18"/>
        </w:rPr>
      </w:pPr>
    </w:p>
    <w:p w:rsidR="00D26D8C" w:rsidRPr="00001342" w:rsidRDefault="008A6FA8" w:rsidP="009D3603">
      <w:pPr>
        <w:pStyle w:val="SemEspaamento"/>
        <w:jc w:val="both"/>
        <w:rPr>
          <w:rFonts w:ascii="Arial" w:hAnsi="Arial" w:cs="Arial"/>
          <w:sz w:val="18"/>
          <w:szCs w:val="18"/>
        </w:rPr>
      </w:pPr>
      <w:r w:rsidRPr="00001342">
        <w:rPr>
          <w:rFonts w:ascii="Arial" w:hAnsi="Arial" w:cs="Arial"/>
          <w:sz w:val="18"/>
          <w:szCs w:val="18"/>
        </w:rPr>
        <w:t xml:space="preserve">9.1.18. </w:t>
      </w:r>
      <w:r w:rsidR="003C6243" w:rsidRPr="00001342">
        <w:rPr>
          <w:rFonts w:ascii="Arial" w:hAnsi="Arial" w:cs="Arial"/>
          <w:sz w:val="18"/>
          <w:szCs w:val="18"/>
        </w:rPr>
        <w:t xml:space="preserve">Encaminhar ao Município, mídia(s) (CD), com áudio gravado no local de realização do leilão, contendo, na íntegra, desde a abertura do leilão, todos os lances e arrematações, até o encerramento dos trabalhos, com qualidade de gravação que permita a perfeita audição de todo o processo, até 10 (dez) dias após a realização do evento. </w:t>
      </w:r>
    </w:p>
    <w:p w:rsidR="00AF2E1B" w:rsidRPr="00001342" w:rsidRDefault="00AF2E1B" w:rsidP="009D3603">
      <w:pPr>
        <w:pStyle w:val="SemEspaamento"/>
        <w:jc w:val="both"/>
        <w:rPr>
          <w:rFonts w:ascii="Arial" w:hAnsi="Arial" w:cs="Arial"/>
          <w:sz w:val="18"/>
          <w:szCs w:val="18"/>
        </w:rPr>
      </w:pPr>
    </w:p>
    <w:p w:rsidR="00D26D8C" w:rsidRPr="00001342" w:rsidRDefault="008A6FA8" w:rsidP="009D3603">
      <w:pPr>
        <w:pStyle w:val="SemEspaamento"/>
        <w:jc w:val="both"/>
        <w:rPr>
          <w:rFonts w:ascii="Arial" w:hAnsi="Arial" w:cs="Arial"/>
          <w:sz w:val="18"/>
          <w:szCs w:val="18"/>
        </w:rPr>
      </w:pPr>
      <w:r w:rsidRPr="00001342">
        <w:rPr>
          <w:rFonts w:ascii="Arial" w:hAnsi="Arial" w:cs="Arial"/>
          <w:sz w:val="18"/>
          <w:szCs w:val="18"/>
        </w:rPr>
        <w:t xml:space="preserve">9.1.19. </w:t>
      </w:r>
      <w:r w:rsidR="003C6243" w:rsidRPr="00001342">
        <w:rPr>
          <w:rFonts w:ascii="Arial" w:hAnsi="Arial" w:cs="Arial"/>
          <w:sz w:val="18"/>
          <w:szCs w:val="18"/>
        </w:rPr>
        <w:t>Não utiliza</w:t>
      </w:r>
      <w:r w:rsidR="00D26D8C" w:rsidRPr="00001342">
        <w:rPr>
          <w:rFonts w:ascii="Arial" w:hAnsi="Arial" w:cs="Arial"/>
          <w:sz w:val="18"/>
          <w:szCs w:val="18"/>
        </w:rPr>
        <w:t>r o nome do Município de Macieira</w:t>
      </w:r>
      <w:r w:rsidR="003C6243" w:rsidRPr="00001342">
        <w:rPr>
          <w:rFonts w:ascii="Arial" w:hAnsi="Arial" w:cs="Arial"/>
          <w:sz w:val="18"/>
          <w:szCs w:val="18"/>
        </w:rPr>
        <w:t xml:space="preserve"> em quaisquer atividades de divulgação profissional, como por exemplo, cartões de visita, anúncios diversos, impressos, com exceção da divulgação do evento específico;</w:t>
      </w:r>
    </w:p>
    <w:p w:rsidR="006361F2" w:rsidRPr="00001342" w:rsidRDefault="006361F2" w:rsidP="009D3603">
      <w:pPr>
        <w:pStyle w:val="SemEspaamento"/>
        <w:jc w:val="both"/>
        <w:rPr>
          <w:rFonts w:ascii="Arial" w:hAnsi="Arial" w:cs="Arial"/>
          <w:sz w:val="18"/>
          <w:szCs w:val="18"/>
        </w:rPr>
      </w:pPr>
    </w:p>
    <w:p w:rsidR="00D26D8C" w:rsidRPr="00001342" w:rsidRDefault="008A6FA8" w:rsidP="009D3603">
      <w:pPr>
        <w:pStyle w:val="SemEspaamento"/>
        <w:jc w:val="both"/>
        <w:rPr>
          <w:rFonts w:ascii="Arial" w:hAnsi="Arial" w:cs="Arial"/>
          <w:sz w:val="18"/>
          <w:szCs w:val="18"/>
        </w:rPr>
      </w:pPr>
      <w:r w:rsidRPr="00001342">
        <w:rPr>
          <w:rFonts w:ascii="Arial" w:hAnsi="Arial" w:cs="Arial"/>
          <w:sz w:val="18"/>
          <w:szCs w:val="18"/>
        </w:rPr>
        <w:t xml:space="preserve">9.1.20. </w:t>
      </w:r>
      <w:r w:rsidR="003C6243" w:rsidRPr="00001342">
        <w:rPr>
          <w:rFonts w:ascii="Arial" w:hAnsi="Arial" w:cs="Arial"/>
          <w:sz w:val="18"/>
          <w:szCs w:val="18"/>
        </w:rPr>
        <w:t>Manter sigilo dos serviços e das informações que lhe serão repassadas para a realização do leilão e responsabilizar-s</w:t>
      </w:r>
      <w:r w:rsidR="00D26D8C" w:rsidRPr="00001342">
        <w:rPr>
          <w:rFonts w:ascii="Arial" w:hAnsi="Arial" w:cs="Arial"/>
          <w:sz w:val="18"/>
          <w:szCs w:val="18"/>
        </w:rPr>
        <w:t>e perante o Município de Macieira</w:t>
      </w:r>
      <w:r w:rsidR="003C6243" w:rsidRPr="00001342">
        <w:rPr>
          <w:rFonts w:ascii="Arial" w:hAnsi="Arial" w:cs="Arial"/>
          <w:sz w:val="18"/>
          <w:szCs w:val="18"/>
        </w:rPr>
        <w:t xml:space="preserve"> pela indenização de eventuais danos decorrentes da quebra de sigilo dessas informações pelo seu uso indevido; </w:t>
      </w:r>
    </w:p>
    <w:p w:rsidR="006361F2" w:rsidRPr="00001342" w:rsidRDefault="006361F2" w:rsidP="009D3603">
      <w:pPr>
        <w:pStyle w:val="SemEspaamento"/>
        <w:jc w:val="both"/>
        <w:rPr>
          <w:rFonts w:ascii="Arial" w:hAnsi="Arial" w:cs="Arial"/>
          <w:sz w:val="18"/>
          <w:szCs w:val="18"/>
        </w:rPr>
      </w:pPr>
    </w:p>
    <w:p w:rsidR="00D26D8C" w:rsidRPr="00001342" w:rsidRDefault="008A6FA8" w:rsidP="009D3603">
      <w:pPr>
        <w:pStyle w:val="SemEspaamento"/>
        <w:jc w:val="both"/>
        <w:rPr>
          <w:rFonts w:ascii="Arial" w:hAnsi="Arial" w:cs="Arial"/>
          <w:sz w:val="18"/>
          <w:szCs w:val="18"/>
        </w:rPr>
      </w:pPr>
      <w:r w:rsidRPr="00001342">
        <w:rPr>
          <w:rFonts w:ascii="Arial" w:hAnsi="Arial" w:cs="Arial"/>
          <w:sz w:val="18"/>
          <w:szCs w:val="18"/>
        </w:rPr>
        <w:t xml:space="preserve">9.1.21. </w:t>
      </w:r>
      <w:r w:rsidR="003C6243" w:rsidRPr="00001342">
        <w:rPr>
          <w:rFonts w:ascii="Arial" w:hAnsi="Arial" w:cs="Arial"/>
          <w:sz w:val="18"/>
          <w:szCs w:val="18"/>
        </w:rPr>
        <w:t>Oferecer infraestr</w:t>
      </w:r>
      <w:r w:rsidR="006361F2" w:rsidRPr="00001342">
        <w:rPr>
          <w:rFonts w:ascii="Arial" w:hAnsi="Arial" w:cs="Arial"/>
          <w:sz w:val="18"/>
          <w:szCs w:val="18"/>
        </w:rPr>
        <w:t>utura para realização do leilão, caso entenda não ser viável o espaço disponibilizado pelo Município.</w:t>
      </w:r>
    </w:p>
    <w:p w:rsidR="006361F2" w:rsidRPr="00001342" w:rsidRDefault="006361F2" w:rsidP="009D3603">
      <w:pPr>
        <w:pStyle w:val="SemEspaamento"/>
        <w:jc w:val="both"/>
        <w:rPr>
          <w:rFonts w:ascii="Arial" w:hAnsi="Arial" w:cs="Arial"/>
          <w:sz w:val="18"/>
          <w:szCs w:val="18"/>
        </w:rPr>
      </w:pPr>
    </w:p>
    <w:p w:rsidR="00D26D8C" w:rsidRPr="00001342" w:rsidRDefault="008A6FA8" w:rsidP="009D3603">
      <w:pPr>
        <w:pStyle w:val="SemEspaamento"/>
        <w:jc w:val="both"/>
        <w:rPr>
          <w:rFonts w:ascii="Arial" w:hAnsi="Arial" w:cs="Arial"/>
          <w:sz w:val="18"/>
          <w:szCs w:val="18"/>
        </w:rPr>
      </w:pPr>
      <w:r w:rsidRPr="00001342">
        <w:rPr>
          <w:rFonts w:ascii="Arial" w:hAnsi="Arial" w:cs="Arial"/>
          <w:sz w:val="18"/>
          <w:szCs w:val="18"/>
        </w:rPr>
        <w:t>9.1.22.</w:t>
      </w:r>
      <w:r w:rsidR="00AF2E1B" w:rsidRPr="00001342">
        <w:rPr>
          <w:rFonts w:ascii="Arial" w:hAnsi="Arial" w:cs="Arial"/>
          <w:sz w:val="18"/>
          <w:szCs w:val="18"/>
        </w:rPr>
        <w:t xml:space="preserve"> </w:t>
      </w:r>
      <w:r w:rsidR="003C6243" w:rsidRPr="00001342">
        <w:rPr>
          <w:rFonts w:ascii="Arial" w:hAnsi="Arial" w:cs="Arial"/>
          <w:sz w:val="18"/>
          <w:szCs w:val="18"/>
        </w:rPr>
        <w:t xml:space="preserve">Utilização de sistema de áudio durante o leilão e disponibilizando equipe para acompanhamento dos lances e arrematações; </w:t>
      </w:r>
    </w:p>
    <w:p w:rsidR="006361F2" w:rsidRPr="00001342" w:rsidRDefault="006361F2" w:rsidP="009D3603">
      <w:pPr>
        <w:pStyle w:val="SemEspaamento"/>
        <w:jc w:val="both"/>
        <w:rPr>
          <w:rFonts w:ascii="Arial" w:hAnsi="Arial" w:cs="Arial"/>
          <w:sz w:val="18"/>
          <w:szCs w:val="18"/>
        </w:rPr>
      </w:pPr>
    </w:p>
    <w:p w:rsidR="00D26D8C" w:rsidRPr="00001342" w:rsidRDefault="008A6FA8" w:rsidP="009D3603">
      <w:pPr>
        <w:pStyle w:val="SemEspaamento"/>
        <w:jc w:val="both"/>
        <w:rPr>
          <w:rFonts w:ascii="Arial" w:hAnsi="Arial" w:cs="Arial"/>
          <w:sz w:val="18"/>
          <w:szCs w:val="18"/>
        </w:rPr>
      </w:pPr>
      <w:r w:rsidRPr="00001342">
        <w:rPr>
          <w:rFonts w:ascii="Arial" w:hAnsi="Arial" w:cs="Arial"/>
          <w:sz w:val="18"/>
          <w:szCs w:val="18"/>
        </w:rPr>
        <w:t>9.1.23.</w:t>
      </w:r>
      <w:r w:rsidR="00AF2E1B" w:rsidRPr="00001342">
        <w:rPr>
          <w:rFonts w:ascii="Arial" w:hAnsi="Arial" w:cs="Arial"/>
          <w:sz w:val="18"/>
          <w:szCs w:val="18"/>
        </w:rPr>
        <w:t xml:space="preserve"> </w:t>
      </w:r>
      <w:r w:rsidR="003C6243" w:rsidRPr="00001342">
        <w:rPr>
          <w:rFonts w:ascii="Arial" w:hAnsi="Arial" w:cs="Arial"/>
          <w:sz w:val="18"/>
          <w:szCs w:val="18"/>
        </w:rPr>
        <w:t xml:space="preserve">Sistema informatizado para gerenciamento do leilão, que permita, nos locais de sua realização, a impressão de notas de venda ou recibos, a execução de controles administrativos, realizações de cópias de documentos e acesso à rede mundial de computadores; </w:t>
      </w:r>
    </w:p>
    <w:p w:rsidR="006361F2" w:rsidRPr="00001342" w:rsidRDefault="006361F2" w:rsidP="009D3603">
      <w:pPr>
        <w:pStyle w:val="SemEspaamento"/>
        <w:jc w:val="both"/>
        <w:rPr>
          <w:rFonts w:ascii="Arial" w:hAnsi="Arial" w:cs="Arial"/>
          <w:sz w:val="18"/>
          <w:szCs w:val="18"/>
        </w:rPr>
      </w:pPr>
    </w:p>
    <w:p w:rsidR="00D26D8C" w:rsidRPr="00001342" w:rsidRDefault="008A6FA8" w:rsidP="009D3603">
      <w:pPr>
        <w:pStyle w:val="SemEspaamento"/>
        <w:jc w:val="both"/>
        <w:rPr>
          <w:rFonts w:ascii="Arial" w:hAnsi="Arial" w:cs="Arial"/>
          <w:sz w:val="18"/>
          <w:szCs w:val="18"/>
        </w:rPr>
      </w:pPr>
      <w:r w:rsidRPr="00001342">
        <w:rPr>
          <w:rFonts w:ascii="Arial" w:hAnsi="Arial" w:cs="Arial"/>
          <w:sz w:val="18"/>
          <w:szCs w:val="18"/>
        </w:rPr>
        <w:t xml:space="preserve">9.1.24. </w:t>
      </w:r>
      <w:r w:rsidR="003C6243" w:rsidRPr="00001342">
        <w:rPr>
          <w:rFonts w:ascii="Arial" w:hAnsi="Arial" w:cs="Arial"/>
          <w:sz w:val="18"/>
          <w:szCs w:val="18"/>
        </w:rPr>
        <w:t>Preparar os bens móveis para organização dos itens e ou lotes do leilão;</w:t>
      </w:r>
    </w:p>
    <w:p w:rsidR="006361F2" w:rsidRPr="00001342" w:rsidRDefault="006361F2" w:rsidP="009D3603">
      <w:pPr>
        <w:pStyle w:val="SemEspaamento"/>
        <w:jc w:val="both"/>
        <w:rPr>
          <w:rFonts w:ascii="Arial" w:hAnsi="Arial" w:cs="Arial"/>
          <w:sz w:val="18"/>
          <w:szCs w:val="18"/>
        </w:rPr>
      </w:pPr>
    </w:p>
    <w:p w:rsidR="00664487" w:rsidRPr="00001342" w:rsidRDefault="008A6FA8" w:rsidP="009D3603">
      <w:pPr>
        <w:pStyle w:val="SemEspaamento"/>
        <w:jc w:val="both"/>
        <w:rPr>
          <w:rFonts w:ascii="Arial" w:hAnsi="Arial" w:cs="Arial"/>
          <w:sz w:val="18"/>
          <w:szCs w:val="18"/>
        </w:rPr>
      </w:pPr>
      <w:r w:rsidRPr="00001342">
        <w:rPr>
          <w:rFonts w:ascii="Arial" w:hAnsi="Arial" w:cs="Arial"/>
          <w:sz w:val="18"/>
          <w:szCs w:val="18"/>
        </w:rPr>
        <w:t xml:space="preserve">9.1.25. </w:t>
      </w:r>
      <w:r w:rsidR="003C6243" w:rsidRPr="00001342">
        <w:rPr>
          <w:rFonts w:ascii="Arial" w:hAnsi="Arial" w:cs="Arial"/>
          <w:sz w:val="18"/>
          <w:szCs w:val="18"/>
        </w:rPr>
        <w:t>Atualização de seus dados cadastrais (telefone, fax e e-mail) que serão utilizados para notificação quando dos sorteios a serem realizados;</w:t>
      </w:r>
    </w:p>
    <w:p w:rsidR="006361F2" w:rsidRPr="00001342" w:rsidRDefault="006361F2" w:rsidP="009D3603">
      <w:pPr>
        <w:pStyle w:val="SemEspaamento"/>
        <w:jc w:val="both"/>
        <w:rPr>
          <w:rFonts w:ascii="Arial" w:hAnsi="Arial" w:cs="Arial"/>
          <w:sz w:val="18"/>
          <w:szCs w:val="18"/>
        </w:rPr>
      </w:pPr>
    </w:p>
    <w:p w:rsidR="00D26D8C" w:rsidRPr="00001342" w:rsidRDefault="00132167" w:rsidP="009D3603">
      <w:pPr>
        <w:pStyle w:val="SemEspaamento"/>
        <w:jc w:val="both"/>
        <w:rPr>
          <w:rFonts w:ascii="Arial" w:hAnsi="Arial" w:cs="Arial"/>
          <w:sz w:val="18"/>
          <w:szCs w:val="18"/>
        </w:rPr>
      </w:pPr>
      <w:r w:rsidRPr="00001342">
        <w:rPr>
          <w:rFonts w:ascii="Arial" w:hAnsi="Arial" w:cs="Arial"/>
          <w:sz w:val="18"/>
          <w:szCs w:val="18"/>
        </w:rPr>
        <w:t xml:space="preserve">9.1.26. </w:t>
      </w:r>
      <w:r w:rsidR="00D26D8C" w:rsidRPr="00001342">
        <w:rPr>
          <w:rFonts w:ascii="Arial" w:hAnsi="Arial" w:cs="Arial"/>
          <w:sz w:val="18"/>
          <w:szCs w:val="18"/>
        </w:rPr>
        <w:t xml:space="preserve">A confecção de material publicitário impresso acerca do leilão: catálogos, folhetos de divulgação, etc., em quantidade mínima suficiente para que sejam fornecidos a todos os interessados; </w:t>
      </w:r>
    </w:p>
    <w:p w:rsidR="006361F2" w:rsidRPr="00001342" w:rsidRDefault="006361F2" w:rsidP="009D3603">
      <w:pPr>
        <w:pStyle w:val="SemEspaamento"/>
        <w:jc w:val="both"/>
        <w:rPr>
          <w:rFonts w:ascii="Arial" w:hAnsi="Arial" w:cs="Arial"/>
          <w:sz w:val="18"/>
          <w:szCs w:val="18"/>
        </w:rPr>
      </w:pPr>
    </w:p>
    <w:p w:rsidR="008C3A3C" w:rsidRPr="00001342" w:rsidRDefault="00132167" w:rsidP="009D3603">
      <w:pPr>
        <w:pStyle w:val="SemEspaamento"/>
        <w:jc w:val="both"/>
        <w:rPr>
          <w:rFonts w:ascii="Arial" w:hAnsi="Arial" w:cs="Arial"/>
          <w:sz w:val="18"/>
          <w:szCs w:val="18"/>
        </w:rPr>
      </w:pPr>
      <w:r w:rsidRPr="00001342">
        <w:rPr>
          <w:rFonts w:ascii="Arial" w:hAnsi="Arial" w:cs="Arial"/>
          <w:sz w:val="18"/>
          <w:szCs w:val="18"/>
        </w:rPr>
        <w:t xml:space="preserve">9.1.27. </w:t>
      </w:r>
      <w:r w:rsidR="00D26D8C" w:rsidRPr="00001342">
        <w:rPr>
          <w:rFonts w:ascii="Arial" w:hAnsi="Arial" w:cs="Arial"/>
          <w:sz w:val="18"/>
          <w:szCs w:val="18"/>
        </w:rPr>
        <w:t xml:space="preserve">Fazer constar na divulgação do evento na rede mundial de computadores e no material impresso a descrição dos bens ofertados, informações sobre o leilão, telefones e endereços eletrônicos para contatos e esclarecimentos adicionais; </w:t>
      </w:r>
    </w:p>
    <w:p w:rsidR="006361F2" w:rsidRPr="00001342" w:rsidRDefault="006361F2" w:rsidP="009D3603">
      <w:pPr>
        <w:pStyle w:val="SemEspaamento"/>
        <w:jc w:val="both"/>
        <w:rPr>
          <w:rFonts w:ascii="Arial" w:hAnsi="Arial" w:cs="Arial"/>
          <w:sz w:val="18"/>
          <w:szCs w:val="18"/>
        </w:rPr>
      </w:pPr>
    </w:p>
    <w:p w:rsidR="008C3A3C" w:rsidRPr="00001342" w:rsidRDefault="009134D2" w:rsidP="009D3603">
      <w:pPr>
        <w:pStyle w:val="SemEspaamento"/>
        <w:jc w:val="both"/>
        <w:rPr>
          <w:rFonts w:ascii="Arial" w:hAnsi="Arial" w:cs="Arial"/>
          <w:sz w:val="18"/>
          <w:szCs w:val="18"/>
        </w:rPr>
      </w:pPr>
      <w:r w:rsidRPr="00001342">
        <w:rPr>
          <w:rFonts w:ascii="Arial" w:hAnsi="Arial" w:cs="Arial"/>
          <w:sz w:val="18"/>
          <w:szCs w:val="18"/>
        </w:rPr>
        <w:t>9.1.28.</w:t>
      </w:r>
      <w:r w:rsidR="00155DC3" w:rsidRPr="00001342">
        <w:rPr>
          <w:rFonts w:ascii="Arial" w:hAnsi="Arial" w:cs="Arial"/>
          <w:sz w:val="18"/>
          <w:szCs w:val="18"/>
        </w:rPr>
        <w:t xml:space="preserve"> </w:t>
      </w:r>
      <w:r w:rsidR="00D26D8C" w:rsidRPr="00001342">
        <w:rPr>
          <w:rFonts w:ascii="Arial" w:hAnsi="Arial" w:cs="Arial"/>
          <w:sz w:val="18"/>
          <w:szCs w:val="18"/>
        </w:rPr>
        <w:t>Disponibilizar equipe para atendimento dos interesses e para</w:t>
      </w:r>
      <w:r w:rsidR="006361F2" w:rsidRPr="00001342">
        <w:rPr>
          <w:rFonts w:ascii="Arial" w:hAnsi="Arial" w:cs="Arial"/>
          <w:sz w:val="18"/>
          <w:szCs w:val="18"/>
        </w:rPr>
        <w:t xml:space="preserve"> o bom funcionamento do leilão;</w:t>
      </w:r>
    </w:p>
    <w:p w:rsidR="006361F2" w:rsidRPr="00001342" w:rsidRDefault="006361F2" w:rsidP="009D3603">
      <w:pPr>
        <w:pStyle w:val="SemEspaamento"/>
        <w:jc w:val="both"/>
        <w:rPr>
          <w:rFonts w:ascii="Arial" w:hAnsi="Arial" w:cs="Arial"/>
          <w:sz w:val="18"/>
          <w:szCs w:val="18"/>
        </w:rPr>
      </w:pPr>
    </w:p>
    <w:p w:rsidR="006361F2" w:rsidRPr="00001342" w:rsidRDefault="009134D2" w:rsidP="009D3603">
      <w:pPr>
        <w:pStyle w:val="SemEspaamento"/>
        <w:jc w:val="both"/>
        <w:rPr>
          <w:rFonts w:ascii="Arial" w:hAnsi="Arial" w:cs="Arial"/>
          <w:sz w:val="18"/>
          <w:szCs w:val="18"/>
          <w:highlight w:val="cyan"/>
        </w:rPr>
      </w:pPr>
      <w:r w:rsidRPr="00001342">
        <w:rPr>
          <w:rFonts w:ascii="Arial" w:hAnsi="Arial" w:cs="Arial"/>
          <w:sz w:val="18"/>
          <w:szCs w:val="18"/>
        </w:rPr>
        <w:t>9.1.29.</w:t>
      </w:r>
      <w:r w:rsidR="00155DC3" w:rsidRPr="00001342">
        <w:rPr>
          <w:rFonts w:ascii="Arial" w:hAnsi="Arial" w:cs="Arial"/>
          <w:sz w:val="18"/>
          <w:szCs w:val="18"/>
        </w:rPr>
        <w:t xml:space="preserve"> </w:t>
      </w:r>
      <w:r w:rsidR="006361F2" w:rsidRPr="00001342">
        <w:rPr>
          <w:rFonts w:ascii="Arial" w:hAnsi="Arial" w:cs="Arial"/>
          <w:sz w:val="18"/>
          <w:szCs w:val="18"/>
        </w:rPr>
        <w:t xml:space="preserve">Realização do leilão em até 30 (trinta) dias, contados a partir da solicitação da Administração. </w:t>
      </w:r>
    </w:p>
    <w:p w:rsidR="006361F2" w:rsidRPr="00001342" w:rsidRDefault="006361F2" w:rsidP="009D3603">
      <w:pPr>
        <w:pStyle w:val="SemEspaamento"/>
        <w:jc w:val="both"/>
        <w:rPr>
          <w:rFonts w:ascii="Arial" w:hAnsi="Arial" w:cs="Arial"/>
          <w:sz w:val="18"/>
          <w:szCs w:val="18"/>
          <w:highlight w:val="cyan"/>
        </w:rPr>
      </w:pPr>
    </w:p>
    <w:p w:rsidR="006361F2" w:rsidRPr="00001342" w:rsidRDefault="009134D2" w:rsidP="009D3603">
      <w:pPr>
        <w:pStyle w:val="SemEspaamento"/>
        <w:jc w:val="both"/>
        <w:rPr>
          <w:rFonts w:ascii="Arial" w:hAnsi="Arial" w:cs="Arial"/>
          <w:sz w:val="18"/>
          <w:szCs w:val="18"/>
          <w:highlight w:val="cyan"/>
        </w:rPr>
      </w:pPr>
      <w:r w:rsidRPr="00001342">
        <w:rPr>
          <w:rFonts w:ascii="Arial" w:hAnsi="Arial" w:cs="Arial"/>
          <w:sz w:val="18"/>
          <w:szCs w:val="18"/>
        </w:rPr>
        <w:t xml:space="preserve">9.1.30. </w:t>
      </w:r>
      <w:r w:rsidR="006361F2" w:rsidRPr="00001342">
        <w:rPr>
          <w:rFonts w:ascii="Arial" w:hAnsi="Arial" w:cs="Arial"/>
          <w:sz w:val="18"/>
          <w:szCs w:val="18"/>
        </w:rPr>
        <w:t>Disponibilização de estrutura de tecnologia para viabilizar a participação de interessados via WEB, recebendo lances on</w:t>
      </w:r>
      <w:r w:rsidRPr="00001342">
        <w:rPr>
          <w:rFonts w:ascii="Arial" w:hAnsi="Arial" w:cs="Arial"/>
          <w:sz w:val="18"/>
          <w:szCs w:val="18"/>
        </w:rPr>
        <w:t>-</w:t>
      </w:r>
      <w:r w:rsidR="006361F2" w:rsidRPr="00001342">
        <w:rPr>
          <w:rFonts w:ascii="Arial" w:hAnsi="Arial" w:cs="Arial"/>
          <w:sz w:val="18"/>
          <w:szCs w:val="18"/>
        </w:rPr>
        <w:t>line, com interatividade entre os lances ofertados de maneira presencial e eletrônica.</w:t>
      </w:r>
    </w:p>
    <w:p w:rsidR="006361F2" w:rsidRPr="00001342" w:rsidRDefault="006361F2" w:rsidP="009D3603">
      <w:pPr>
        <w:pStyle w:val="SemEspaamento"/>
        <w:jc w:val="both"/>
        <w:rPr>
          <w:rFonts w:ascii="Arial" w:hAnsi="Arial" w:cs="Arial"/>
          <w:sz w:val="18"/>
          <w:szCs w:val="18"/>
        </w:rPr>
      </w:pPr>
    </w:p>
    <w:p w:rsidR="006361F2" w:rsidRPr="00001342" w:rsidRDefault="009134D2" w:rsidP="009D3603">
      <w:pPr>
        <w:pStyle w:val="SemEspaamento"/>
        <w:jc w:val="both"/>
        <w:rPr>
          <w:rFonts w:ascii="Arial" w:hAnsi="Arial" w:cs="Arial"/>
          <w:sz w:val="18"/>
          <w:szCs w:val="18"/>
        </w:rPr>
      </w:pPr>
      <w:r w:rsidRPr="00001342">
        <w:rPr>
          <w:rFonts w:ascii="Arial" w:hAnsi="Arial" w:cs="Arial"/>
          <w:sz w:val="18"/>
          <w:szCs w:val="18"/>
        </w:rPr>
        <w:t xml:space="preserve">9.1.31. </w:t>
      </w:r>
      <w:r w:rsidR="006361F2" w:rsidRPr="00001342">
        <w:rPr>
          <w:rFonts w:ascii="Arial" w:hAnsi="Arial" w:cs="Arial"/>
          <w:sz w:val="18"/>
          <w:szCs w:val="18"/>
        </w:rPr>
        <w:t>Registro de lances on</w:t>
      </w:r>
      <w:r w:rsidRPr="00001342">
        <w:rPr>
          <w:rFonts w:ascii="Arial" w:hAnsi="Arial" w:cs="Arial"/>
          <w:sz w:val="18"/>
          <w:szCs w:val="18"/>
        </w:rPr>
        <w:t>-</w:t>
      </w:r>
      <w:r w:rsidR="006361F2" w:rsidRPr="00001342">
        <w:rPr>
          <w:rFonts w:ascii="Arial" w:hAnsi="Arial" w:cs="Arial"/>
          <w:sz w:val="18"/>
          <w:szCs w:val="18"/>
        </w:rPr>
        <w:t>line mediante processo de autenticação de usuários pré cadastrados, garantindo a segurança e consistência dos lances ofertados nesta modalidade</w:t>
      </w:r>
    </w:p>
    <w:p w:rsidR="00AF2E1B" w:rsidRPr="00001342" w:rsidRDefault="00AF2E1B" w:rsidP="009D3603">
      <w:pPr>
        <w:pStyle w:val="SemEspaamento"/>
        <w:jc w:val="both"/>
        <w:rPr>
          <w:rFonts w:ascii="Arial" w:hAnsi="Arial" w:cs="Arial"/>
          <w:sz w:val="18"/>
          <w:szCs w:val="18"/>
        </w:rPr>
      </w:pPr>
    </w:p>
    <w:p w:rsidR="006361F2" w:rsidRPr="00001342" w:rsidRDefault="009134D2" w:rsidP="009D3603">
      <w:pPr>
        <w:pStyle w:val="SemEspaamento"/>
        <w:jc w:val="both"/>
        <w:rPr>
          <w:rFonts w:ascii="Arial" w:hAnsi="Arial" w:cs="Arial"/>
          <w:sz w:val="18"/>
          <w:szCs w:val="18"/>
        </w:rPr>
      </w:pPr>
      <w:r w:rsidRPr="00001342">
        <w:rPr>
          <w:rFonts w:ascii="Arial" w:hAnsi="Arial" w:cs="Arial"/>
          <w:sz w:val="18"/>
          <w:szCs w:val="18"/>
        </w:rPr>
        <w:t xml:space="preserve">9.1.32. </w:t>
      </w:r>
      <w:r w:rsidR="00AF2E1B" w:rsidRPr="00001342">
        <w:rPr>
          <w:rFonts w:ascii="Arial" w:hAnsi="Arial" w:cs="Arial"/>
          <w:sz w:val="18"/>
          <w:szCs w:val="18"/>
        </w:rPr>
        <w:t>Demais tarefas necessárias ao bom andamento do leilão.</w:t>
      </w:r>
    </w:p>
    <w:p w:rsidR="008C3A3C" w:rsidRPr="00001342" w:rsidRDefault="008C3A3C" w:rsidP="009D3603">
      <w:pPr>
        <w:pStyle w:val="SemEspaamento"/>
        <w:jc w:val="both"/>
        <w:rPr>
          <w:rFonts w:ascii="Arial" w:hAnsi="Arial" w:cs="Arial"/>
          <w:sz w:val="18"/>
          <w:szCs w:val="18"/>
        </w:rPr>
      </w:pPr>
    </w:p>
    <w:p w:rsidR="008C3A3C" w:rsidRPr="00001342" w:rsidRDefault="00D26D8C" w:rsidP="009D3603">
      <w:pPr>
        <w:pStyle w:val="SemEspaamento"/>
        <w:jc w:val="both"/>
        <w:rPr>
          <w:rFonts w:ascii="Arial" w:hAnsi="Arial" w:cs="Arial"/>
          <w:sz w:val="18"/>
          <w:szCs w:val="18"/>
        </w:rPr>
      </w:pPr>
      <w:r w:rsidRPr="00001342">
        <w:rPr>
          <w:rFonts w:ascii="Arial" w:hAnsi="Arial" w:cs="Arial"/>
          <w:sz w:val="18"/>
          <w:szCs w:val="18"/>
        </w:rPr>
        <w:t xml:space="preserve">9.2 – Os bens arrematados serão pagos pelo arrematante, após a assinatura da ata do leilão, à vista ou no percentual estabelecido no edital específico do leilão, não podendo este ser inferior a 5% (cinco por cento) do valor do bem arrematado. </w:t>
      </w:r>
    </w:p>
    <w:p w:rsidR="008C3A3C" w:rsidRPr="00001342" w:rsidRDefault="008C3A3C" w:rsidP="009D3603">
      <w:pPr>
        <w:pStyle w:val="SemEspaamento"/>
        <w:jc w:val="both"/>
        <w:rPr>
          <w:rFonts w:ascii="Arial" w:hAnsi="Arial" w:cs="Arial"/>
          <w:sz w:val="18"/>
          <w:szCs w:val="18"/>
        </w:rPr>
      </w:pPr>
    </w:p>
    <w:p w:rsidR="008C3A3C" w:rsidRPr="00001342" w:rsidRDefault="00D26D8C" w:rsidP="009D3603">
      <w:pPr>
        <w:pStyle w:val="SemEspaamento"/>
        <w:jc w:val="both"/>
        <w:rPr>
          <w:rFonts w:ascii="Arial" w:hAnsi="Arial" w:cs="Arial"/>
          <w:b/>
          <w:sz w:val="18"/>
          <w:szCs w:val="18"/>
        </w:rPr>
      </w:pPr>
      <w:r w:rsidRPr="00001342">
        <w:rPr>
          <w:rFonts w:ascii="Arial" w:hAnsi="Arial" w:cs="Arial"/>
          <w:b/>
          <w:sz w:val="18"/>
          <w:szCs w:val="18"/>
        </w:rPr>
        <w:t xml:space="preserve">10 – FISCALIZAÇÃO E GERENCIAMENTO </w:t>
      </w:r>
    </w:p>
    <w:p w:rsidR="008C3A3C" w:rsidRPr="00001342" w:rsidRDefault="008C3A3C" w:rsidP="009D3603">
      <w:pPr>
        <w:pStyle w:val="SemEspaamento"/>
        <w:jc w:val="both"/>
        <w:rPr>
          <w:rFonts w:ascii="Arial" w:hAnsi="Arial" w:cs="Arial"/>
          <w:sz w:val="18"/>
          <w:szCs w:val="18"/>
        </w:rPr>
      </w:pPr>
    </w:p>
    <w:p w:rsidR="008C3A3C" w:rsidRPr="00001342" w:rsidRDefault="00CC7A26" w:rsidP="009D3603">
      <w:pPr>
        <w:pStyle w:val="SemEspaamento"/>
        <w:jc w:val="both"/>
        <w:rPr>
          <w:rFonts w:ascii="Arial" w:hAnsi="Arial" w:cs="Arial"/>
          <w:sz w:val="18"/>
          <w:szCs w:val="18"/>
        </w:rPr>
      </w:pPr>
      <w:r w:rsidRPr="00001342">
        <w:rPr>
          <w:rFonts w:ascii="Arial" w:hAnsi="Arial" w:cs="Arial"/>
          <w:sz w:val="18"/>
          <w:szCs w:val="18"/>
        </w:rPr>
        <w:t xml:space="preserve">10.1. </w:t>
      </w:r>
      <w:r w:rsidR="00D26D8C" w:rsidRPr="00001342">
        <w:rPr>
          <w:rFonts w:ascii="Arial" w:hAnsi="Arial" w:cs="Arial"/>
          <w:sz w:val="18"/>
          <w:szCs w:val="18"/>
        </w:rPr>
        <w:t>A Secretaria M</w:t>
      </w:r>
      <w:r w:rsidR="008C3A3C" w:rsidRPr="00001342">
        <w:rPr>
          <w:rFonts w:ascii="Arial" w:hAnsi="Arial" w:cs="Arial"/>
          <w:sz w:val="18"/>
          <w:szCs w:val="18"/>
        </w:rPr>
        <w:t>unicipal de Administração</w:t>
      </w:r>
      <w:r w:rsidR="0042779F" w:rsidRPr="00001342">
        <w:rPr>
          <w:rFonts w:ascii="Arial" w:hAnsi="Arial" w:cs="Arial"/>
          <w:sz w:val="18"/>
          <w:szCs w:val="18"/>
        </w:rPr>
        <w:t xml:space="preserve"> será</w:t>
      </w:r>
      <w:r w:rsidR="00D26D8C" w:rsidRPr="00001342">
        <w:rPr>
          <w:rFonts w:ascii="Arial" w:hAnsi="Arial" w:cs="Arial"/>
          <w:sz w:val="18"/>
          <w:szCs w:val="18"/>
        </w:rPr>
        <w:t xml:space="preserve"> responsável pela fiscalização de cada leilão. </w:t>
      </w:r>
    </w:p>
    <w:p w:rsidR="008C3A3C" w:rsidRPr="00001342" w:rsidRDefault="008C3A3C" w:rsidP="009D3603">
      <w:pPr>
        <w:pStyle w:val="SemEspaamento"/>
        <w:jc w:val="both"/>
        <w:rPr>
          <w:rFonts w:ascii="Arial" w:hAnsi="Arial" w:cs="Arial"/>
          <w:sz w:val="18"/>
          <w:szCs w:val="18"/>
        </w:rPr>
      </w:pPr>
    </w:p>
    <w:p w:rsidR="008C3A3C" w:rsidRPr="00001342" w:rsidRDefault="00CC7A26" w:rsidP="009D3603">
      <w:pPr>
        <w:pStyle w:val="SemEspaamento"/>
        <w:jc w:val="both"/>
        <w:rPr>
          <w:rFonts w:ascii="Arial" w:hAnsi="Arial" w:cs="Arial"/>
          <w:sz w:val="18"/>
          <w:szCs w:val="18"/>
        </w:rPr>
      </w:pPr>
      <w:r w:rsidRPr="00001342">
        <w:rPr>
          <w:rFonts w:ascii="Arial" w:hAnsi="Arial" w:cs="Arial"/>
          <w:sz w:val="18"/>
          <w:szCs w:val="18"/>
        </w:rPr>
        <w:t xml:space="preserve">10.2. </w:t>
      </w:r>
      <w:r w:rsidR="00D26D8C" w:rsidRPr="00001342">
        <w:rPr>
          <w:rFonts w:ascii="Arial" w:hAnsi="Arial" w:cs="Arial"/>
          <w:sz w:val="18"/>
          <w:szCs w:val="18"/>
        </w:rPr>
        <w:t>A fiscalização do contrato fic</w:t>
      </w:r>
      <w:r w:rsidR="00DB3FFB" w:rsidRPr="00001342">
        <w:rPr>
          <w:rFonts w:ascii="Arial" w:hAnsi="Arial" w:cs="Arial"/>
          <w:sz w:val="18"/>
          <w:szCs w:val="18"/>
        </w:rPr>
        <w:t>ará a cargo da servidora pública Iana Salete Spanholo</w:t>
      </w:r>
      <w:r w:rsidR="00D26D8C" w:rsidRPr="00001342">
        <w:rPr>
          <w:rFonts w:ascii="Arial" w:hAnsi="Arial" w:cs="Arial"/>
          <w:sz w:val="18"/>
          <w:szCs w:val="18"/>
        </w:rPr>
        <w:t xml:space="preserve">. </w:t>
      </w:r>
    </w:p>
    <w:p w:rsidR="008C3A3C" w:rsidRPr="00001342" w:rsidRDefault="008C3A3C" w:rsidP="009D3603">
      <w:pPr>
        <w:pStyle w:val="SemEspaamento"/>
        <w:jc w:val="both"/>
        <w:rPr>
          <w:rFonts w:ascii="Arial" w:hAnsi="Arial" w:cs="Arial"/>
          <w:sz w:val="18"/>
          <w:szCs w:val="18"/>
        </w:rPr>
      </w:pPr>
    </w:p>
    <w:p w:rsidR="008C3A3C" w:rsidRPr="00001342" w:rsidRDefault="009134D2" w:rsidP="009D3603">
      <w:pPr>
        <w:pStyle w:val="SemEspaamento"/>
        <w:jc w:val="both"/>
        <w:rPr>
          <w:rFonts w:ascii="Arial" w:hAnsi="Arial" w:cs="Arial"/>
          <w:b/>
          <w:sz w:val="18"/>
          <w:szCs w:val="18"/>
        </w:rPr>
      </w:pPr>
      <w:r w:rsidRPr="00001342">
        <w:rPr>
          <w:rFonts w:ascii="Arial" w:hAnsi="Arial" w:cs="Arial"/>
          <w:b/>
          <w:sz w:val="18"/>
          <w:szCs w:val="18"/>
        </w:rPr>
        <w:t>11 – DOTAÇÕES</w:t>
      </w:r>
      <w:r w:rsidR="00001342">
        <w:rPr>
          <w:rFonts w:ascii="Arial" w:hAnsi="Arial" w:cs="Arial"/>
          <w:b/>
          <w:sz w:val="18"/>
          <w:szCs w:val="18"/>
        </w:rPr>
        <w:t xml:space="preserve"> ORÇAMENTÁRIAS</w:t>
      </w:r>
    </w:p>
    <w:p w:rsidR="008C3A3C" w:rsidRPr="00001342" w:rsidRDefault="008C3A3C" w:rsidP="009D3603">
      <w:pPr>
        <w:pStyle w:val="SemEspaamento"/>
        <w:jc w:val="both"/>
        <w:rPr>
          <w:rFonts w:ascii="Arial" w:hAnsi="Arial" w:cs="Arial"/>
          <w:sz w:val="18"/>
          <w:szCs w:val="18"/>
        </w:rPr>
      </w:pPr>
    </w:p>
    <w:p w:rsidR="008C3A3C" w:rsidRPr="00001342" w:rsidRDefault="00CC7A26" w:rsidP="009D3603">
      <w:pPr>
        <w:pStyle w:val="SemEspaamento"/>
        <w:jc w:val="both"/>
        <w:rPr>
          <w:rFonts w:ascii="Arial" w:hAnsi="Arial" w:cs="Arial"/>
          <w:sz w:val="18"/>
          <w:szCs w:val="18"/>
        </w:rPr>
      </w:pPr>
      <w:r w:rsidRPr="00001342">
        <w:rPr>
          <w:rFonts w:ascii="Arial" w:hAnsi="Arial" w:cs="Arial"/>
          <w:sz w:val="18"/>
          <w:szCs w:val="18"/>
        </w:rPr>
        <w:t xml:space="preserve">11.1. </w:t>
      </w:r>
      <w:r w:rsidR="00D26D8C" w:rsidRPr="00001342">
        <w:rPr>
          <w:rFonts w:ascii="Arial" w:hAnsi="Arial" w:cs="Arial"/>
          <w:sz w:val="18"/>
          <w:szCs w:val="18"/>
        </w:rPr>
        <w:t xml:space="preserve">A contratação não gerará ônus para a Administração. </w:t>
      </w:r>
    </w:p>
    <w:p w:rsidR="008C3A3C" w:rsidRPr="00001342" w:rsidRDefault="008C3A3C" w:rsidP="009D3603">
      <w:pPr>
        <w:pStyle w:val="SemEspaamento"/>
        <w:jc w:val="both"/>
        <w:rPr>
          <w:rFonts w:ascii="Arial" w:hAnsi="Arial" w:cs="Arial"/>
          <w:b/>
          <w:sz w:val="18"/>
          <w:szCs w:val="18"/>
        </w:rPr>
      </w:pPr>
    </w:p>
    <w:p w:rsidR="008C3A3C" w:rsidRPr="00001342" w:rsidRDefault="009134D2" w:rsidP="009D3603">
      <w:pPr>
        <w:pStyle w:val="SemEspaamento"/>
        <w:jc w:val="both"/>
        <w:rPr>
          <w:rFonts w:ascii="Arial" w:hAnsi="Arial" w:cs="Arial"/>
          <w:b/>
          <w:sz w:val="18"/>
          <w:szCs w:val="18"/>
        </w:rPr>
      </w:pPr>
      <w:r w:rsidRPr="00001342">
        <w:rPr>
          <w:rFonts w:ascii="Arial" w:hAnsi="Arial" w:cs="Arial"/>
          <w:b/>
          <w:sz w:val="18"/>
          <w:szCs w:val="18"/>
        </w:rPr>
        <w:t>12 – FORMALIZAÇÕES</w:t>
      </w:r>
      <w:r w:rsidR="00D26D8C" w:rsidRPr="00001342">
        <w:rPr>
          <w:rFonts w:ascii="Arial" w:hAnsi="Arial" w:cs="Arial"/>
          <w:b/>
          <w:sz w:val="18"/>
          <w:szCs w:val="18"/>
        </w:rPr>
        <w:t xml:space="preserve"> DO CONTRATO </w:t>
      </w:r>
    </w:p>
    <w:p w:rsidR="008C3A3C" w:rsidRPr="00001342" w:rsidRDefault="008C3A3C" w:rsidP="009D3603">
      <w:pPr>
        <w:pStyle w:val="SemEspaamento"/>
        <w:jc w:val="both"/>
        <w:rPr>
          <w:rFonts w:ascii="Arial" w:hAnsi="Arial" w:cs="Arial"/>
          <w:sz w:val="18"/>
          <w:szCs w:val="18"/>
        </w:rPr>
      </w:pPr>
    </w:p>
    <w:p w:rsidR="00F749F3" w:rsidRPr="00001342" w:rsidRDefault="00CC7A26" w:rsidP="00F749F3">
      <w:pPr>
        <w:rPr>
          <w:rFonts w:ascii="Arial" w:hAnsi="Arial" w:cs="Arial"/>
          <w:sz w:val="18"/>
          <w:szCs w:val="18"/>
        </w:rPr>
      </w:pPr>
      <w:r w:rsidRPr="00001342">
        <w:rPr>
          <w:rFonts w:ascii="Arial" w:hAnsi="Arial" w:cs="Arial"/>
          <w:sz w:val="18"/>
          <w:szCs w:val="18"/>
        </w:rPr>
        <w:t xml:space="preserve">12.1. </w:t>
      </w:r>
      <w:r w:rsidR="00D26D8C" w:rsidRPr="00001342">
        <w:rPr>
          <w:rFonts w:ascii="Arial" w:hAnsi="Arial" w:cs="Arial"/>
          <w:sz w:val="18"/>
          <w:szCs w:val="18"/>
        </w:rPr>
        <w:t xml:space="preserve">Após o sorteio, o credenciado sorteado assinará contrato, no prazo de </w:t>
      </w:r>
      <w:r w:rsidR="00F749F3" w:rsidRPr="00001342">
        <w:rPr>
          <w:rFonts w:ascii="Arial" w:hAnsi="Arial" w:cs="Arial"/>
          <w:sz w:val="18"/>
          <w:szCs w:val="18"/>
        </w:rPr>
        <w:t>05 (cinco) dias após a sua convocação,</w:t>
      </w:r>
      <w:r w:rsidRPr="00001342">
        <w:rPr>
          <w:rFonts w:ascii="Arial" w:hAnsi="Arial" w:cs="Arial"/>
          <w:sz w:val="18"/>
          <w:szCs w:val="18"/>
        </w:rPr>
        <w:t xml:space="preserve"> </w:t>
      </w:r>
      <w:r w:rsidR="00F749F3" w:rsidRPr="00001342">
        <w:rPr>
          <w:rFonts w:ascii="Arial" w:hAnsi="Arial" w:cs="Arial"/>
          <w:sz w:val="18"/>
          <w:szCs w:val="18"/>
        </w:rPr>
        <w:t>sob pena de decair do direito à contratação, sem prejuízo das sanções previstas no art. 81 da Lei nº 8.666/93.</w:t>
      </w:r>
    </w:p>
    <w:p w:rsidR="00F749F3" w:rsidRPr="00001342" w:rsidRDefault="00F749F3" w:rsidP="00F749F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01342">
        <w:rPr>
          <w:rFonts w:ascii="Arial" w:hAnsi="Arial" w:cs="Arial"/>
          <w:bCs/>
          <w:sz w:val="18"/>
          <w:szCs w:val="18"/>
        </w:rPr>
        <w:t>12.2.</w:t>
      </w:r>
      <w:r w:rsidR="00CC7A26" w:rsidRPr="00001342">
        <w:rPr>
          <w:rFonts w:ascii="Arial" w:hAnsi="Arial" w:cs="Arial"/>
          <w:b/>
          <w:bCs/>
          <w:sz w:val="18"/>
          <w:szCs w:val="18"/>
        </w:rPr>
        <w:t xml:space="preserve"> </w:t>
      </w:r>
      <w:r w:rsidRPr="00001342">
        <w:rPr>
          <w:rFonts w:ascii="Arial" w:hAnsi="Arial" w:cs="Arial"/>
          <w:sz w:val="18"/>
          <w:szCs w:val="18"/>
        </w:rPr>
        <w:t>Os prazos de que tratam os itens anteriores poderão ser prorrogados uma vez, pelo mesmo período, desde que seja requerido de forma motivada e durante o transcurso dos respectivos prazos.</w:t>
      </w:r>
    </w:p>
    <w:p w:rsidR="008C3A3C" w:rsidRPr="00001342" w:rsidRDefault="00F749F3" w:rsidP="00F749F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01342">
        <w:rPr>
          <w:rFonts w:ascii="Arial" w:hAnsi="Arial" w:cs="Arial"/>
          <w:bCs/>
          <w:sz w:val="18"/>
          <w:szCs w:val="18"/>
        </w:rPr>
        <w:t>12.3.</w:t>
      </w:r>
      <w:r w:rsidRPr="00001342">
        <w:rPr>
          <w:rFonts w:ascii="Arial" w:hAnsi="Arial" w:cs="Arial"/>
          <w:b/>
          <w:bCs/>
          <w:sz w:val="18"/>
          <w:szCs w:val="18"/>
        </w:rPr>
        <w:t xml:space="preserve"> </w:t>
      </w:r>
      <w:r w:rsidRPr="00001342">
        <w:rPr>
          <w:rFonts w:ascii="Arial" w:hAnsi="Arial" w:cs="Arial"/>
          <w:sz w:val="18"/>
          <w:szCs w:val="18"/>
        </w:rPr>
        <w:t xml:space="preserve">Se dentro do prazo, o convocado não assinar o contrato a Administração convocará os credenciados para realização de novo sorteio, em sessão pública, com data e horário marcados. Em igual prazo e nas mesmas condições do primeiro sorteado. </w:t>
      </w:r>
    </w:p>
    <w:p w:rsidR="008C3A3C" w:rsidRPr="00001342" w:rsidRDefault="00F749F3" w:rsidP="009D3603">
      <w:pPr>
        <w:pStyle w:val="SemEspaamento"/>
        <w:jc w:val="both"/>
        <w:rPr>
          <w:rFonts w:ascii="Arial" w:hAnsi="Arial" w:cs="Arial"/>
          <w:sz w:val="18"/>
          <w:szCs w:val="18"/>
        </w:rPr>
      </w:pPr>
      <w:r w:rsidRPr="00001342">
        <w:rPr>
          <w:rFonts w:ascii="Arial" w:hAnsi="Arial" w:cs="Arial"/>
          <w:sz w:val="18"/>
          <w:szCs w:val="18"/>
        </w:rPr>
        <w:lastRenderedPageBreak/>
        <w:t>12.4</w:t>
      </w:r>
      <w:r w:rsidR="00CC7A26" w:rsidRPr="00001342">
        <w:rPr>
          <w:rFonts w:ascii="Arial" w:hAnsi="Arial" w:cs="Arial"/>
          <w:sz w:val="18"/>
          <w:szCs w:val="18"/>
        </w:rPr>
        <w:t xml:space="preserve">. </w:t>
      </w:r>
      <w:r w:rsidR="00D26D8C" w:rsidRPr="00001342">
        <w:rPr>
          <w:rFonts w:ascii="Arial" w:hAnsi="Arial" w:cs="Arial"/>
          <w:sz w:val="18"/>
          <w:szCs w:val="18"/>
        </w:rPr>
        <w:t>A recusa injustificada em assinar o instrumento dentro do prazo previ</w:t>
      </w:r>
      <w:r w:rsidR="008C3A3C" w:rsidRPr="00001342">
        <w:rPr>
          <w:rFonts w:ascii="Arial" w:hAnsi="Arial" w:cs="Arial"/>
          <w:sz w:val="18"/>
          <w:szCs w:val="18"/>
        </w:rPr>
        <w:t>sto no item anterior, sujeita ao</w:t>
      </w:r>
      <w:r w:rsidR="00D26D8C" w:rsidRPr="00001342">
        <w:rPr>
          <w:rFonts w:ascii="Arial" w:hAnsi="Arial" w:cs="Arial"/>
          <w:sz w:val="18"/>
          <w:szCs w:val="18"/>
        </w:rPr>
        <w:t xml:space="preserve"> credenciado à penalidade de multa</w:t>
      </w:r>
      <w:r w:rsidR="00D26D8C" w:rsidRPr="0042779F">
        <w:rPr>
          <w:rFonts w:ascii="Arial" w:hAnsi="Arial" w:cs="Arial"/>
          <w:sz w:val="18"/>
          <w:szCs w:val="18"/>
        </w:rPr>
        <w:t xml:space="preserve">, no </w:t>
      </w:r>
      <w:r w:rsidR="0042779F" w:rsidRPr="0042779F">
        <w:rPr>
          <w:rFonts w:ascii="Arial" w:hAnsi="Arial" w:cs="Arial"/>
          <w:sz w:val="18"/>
          <w:szCs w:val="18"/>
        </w:rPr>
        <w:t>valor de 01 (um) salário mínimo vigente</w:t>
      </w:r>
      <w:r w:rsidR="00D26D8C" w:rsidRPr="0042779F">
        <w:rPr>
          <w:rFonts w:ascii="Arial" w:hAnsi="Arial" w:cs="Arial"/>
          <w:sz w:val="18"/>
          <w:szCs w:val="18"/>
        </w:rPr>
        <w:t>, sem prejuízo das</w:t>
      </w:r>
      <w:r w:rsidR="00D26D8C" w:rsidRPr="00001342">
        <w:rPr>
          <w:rFonts w:ascii="Arial" w:hAnsi="Arial" w:cs="Arial"/>
          <w:sz w:val="18"/>
          <w:szCs w:val="18"/>
        </w:rPr>
        <w:t xml:space="preserve"> demais sanções legalmente estabelecidas, em observância ao disposto no art. 81 da Lei nº. 8.666/93. </w:t>
      </w:r>
    </w:p>
    <w:p w:rsidR="00F749F3" w:rsidRPr="00001342" w:rsidRDefault="00F749F3" w:rsidP="009D3603">
      <w:pPr>
        <w:pStyle w:val="SemEspaamento"/>
        <w:jc w:val="both"/>
        <w:rPr>
          <w:rFonts w:ascii="Arial" w:hAnsi="Arial" w:cs="Arial"/>
          <w:sz w:val="18"/>
          <w:szCs w:val="18"/>
        </w:rPr>
      </w:pPr>
    </w:p>
    <w:p w:rsidR="008C3A3C" w:rsidRPr="00001342" w:rsidRDefault="00F749F3" w:rsidP="009D3603">
      <w:pPr>
        <w:pStyle w:val="SemEspaamento"/>
        <w:jc w:val="both"/>
        <w:rPr>
          <w:rFonts w:ascii="Arial" w:hAnsi="Arial" w:cs="Arial"/>
          <w:sz w:val="18"/>
          <w:szCs w:val="18"/>
        </w:rPr>
      </w:pPr>
      <w:r w:rsidRPr="00001342">
        <w:rPr>
          <w:rFonts w:ascii="Arial" w:hAnsi="Arial" w:cs="Arial"/>
          <w:sz w:val="18"/>
          <w:szCs w:val="18"/>
        </w:rPr>
        <w:t>12.5</w:t>
      </w:r>
      <w:r w:rsidR="00CC7A26" w:rsidRPr="00001342">
        <w:rPr>
          <w:rFonts w:ascii="Arial" w:hAnsi="Arial" w:cs="Arial"/>
          <w:sz w:val="18"/>
          <w:szCs w:val="18"/>
        </w:rPr>
        <w:t xml:space="preserve">. </w:t>
      </w:r>
      <w:r w:rsidR="00D26D8C" w:rsidRPr="00001342">
        <w:rPr>
          <w:rFonts w:ascii="Arial" w:hAnsi="Arial" w:cs="Arial"/>
          <w:sz w:val="18"/>
          <w:szCs w:val="18"/>
        </w:rPr>
        <w:t xml:space="preserve">A vigência do contrato iniciará na data de sua assinatura e vigorará até a efetiva prestação de contas de cada leilão. </w:t>
      </w:r>
    </w:p>
    <w:p w:rsidR="008C3A3C" w:rsidRPr="00001342" w:rsidRDefault="008C3A3C" w:rsidP="009D3603">
      <w:pPr>
        <w:pStyle w:val="SemEspaamento"/>
        <w:jc w:val="both"/>
        <w:rPr>
          <w:rFonts w:ascii="Arial" w:hAnsi="Arial" w:cs="Arial"/>
          <w:sz w:val="18"/>
          <w:szCs w:val="18"/>
        </w:rPr>
      </w:pPr>
    </w:p>
    <w:p w:rsidR="008C3A3C" w:rsidRPr="00001342" w:rsidRDefault="00F749F3" w:rsidP="009D3603">
      <w:pPr>
        <w:pStyle w:val="SemEspaamento"/>
        <w:jc w:val="both"/>
        <w:rPr>
          <w:rFonts w:ascii="Arial" w:hAnsi="Arial" w:cs="Arial"/>
          <w:sz w:val="18"/>
          <w:szCs w:val="18"/>
        </w:rPr>
      </w:pPr>
      <w:r w:rsidRPr="00001342">
        <w:rPr>
          <w:rFonts w:ascii="Arial" w:hAnsi="Arial" w:cs="Arial"/>
          <w:sz w:val="18"/>
          <w:szCs w:val="18"/>
        </w:rPr>
        <w:t>12.6</w:t>
      </w:r>
      <w:r w:rsidR="00CC7A26" w:rsidRPr="00001342">
        <w:rPr>
          <w:rFonts w:ascii="Arial" w:hAnsi="Arial" w:cs="Arial"/>
          <w:sz w:val="18"/>
          <w:szCs w:val="18"/>
        </w:rPr>
        <w:t xml:space="preserve">. </w:t>
      </w:r>
      <w:r w:rsidR="00D26D8C" w:rsidRPr="00001342">
        <w:rPr>
          <w:rFonts w:ascii="Arial" w:hAnsi="Arial" w:cs="Arial"/>
          <w:sz w:val="18"/>
          <w:szCs w:val="18"/>
        </w:rPr>
        <w:t xml:space="preserve">Os leilões serão acompanhados e fiscalizados por representantes da Prefeitura. </w:t>
      </w:r>
    </w:p>
    <w:p w:rsidR="008C3A3C" w:rsidRPr="00001342" w:rsidRDefault="008C3A3C" w:rsidP="009D3603">
      <w:pPr>
        <w:pStyle w:val="SemEspaamento"/>
        <w:jc w:val="both"/>
        <w:rPr>
          <w:rFonts w:ascii="Arial" w:hAnsi="Arial" w:cs="Arial"/>
          <w:sz w:val="18"/>
          <w:szCs w:val="18"/>
        </w:rPr>
      </w:pPr>
    </w:p>
    <w:p w:rsidR="005A380F" w:rsidRPr="00001342" w:rsidRDefault="00CC7A26" w:rsidP="009D3603">
      <w:pPr>
        <w:pStyle w:val="SemEspaamento"/>
        <w:jc w:val="both"/>
        <w:rPr>
          <w:rFonts w:ascii="Arial" w:hAnsi="Arial" w:cs="Arial"/>
          <w:sz w:val="18"/>
          <w:szCs w:val="18"/>
        </w:rPr>
      </w:pPr>
      <w:r w:rsidRPr="00001342">
        <w:rPr>
          <w:rFonts w:ascii="Arial" w:hAnsi="Arial" w:cs="Arial"/>
          <w:sz w:val="18"/>
          <w:szCs w:val="18"/>
        </w:rPr>
        <w:t xml:space="preserve">12.7. </w:t>
      </w:r>
      <w:r w:rsidR="00D26D8C" w:rsidRPr="00001342">
        <w:rPr>
          <w:rFonts w:ascii="Arial" w:hAnsi="Arial" w:cs="Arial"/>
          <w:sz w:val="18"/>
          <w:szCs w:val="18"/>
        </w:rPr>
        <w:t xml:space="preserve">As despesas com a publicação do extrato do contrato no Diário Oficial Eletrônico, no endereço www.diariomunicipal.sc.gov.br, correrão por conta do Contratante. </w:t>
      </w:r>
    </w:p>
    <w:p w:rsidR="005A380F" w:rsidRPr="00001342" w:rsidRDefault="005A380F" w:rsidP="009D3603">
      <w:pPr>
        <w:pStyle w:val="SemEspaamento"/>
        <w:jc w:val="both"/>
        <w:rPr>
          <w:rFonts w:ascii="Arial" w:hAnsi="Arial" w:cs="Arial"/>
          <w:sz w:val="18"/>
          <w:szCs w:val="18"/>
        </w:rPr>
      </w:pPr>
    </w:p>
    <w:p w:rsidR="005A380F" w:rsidRPr="00001342" w:rsidRDefault="001635C3" w:rsidP="009D3603">
      <w:pPr>
        <w:pStyle w:val="SemEspaamento"/>
        <w:jc w:val="both"/>
        <w:rPr>
          <w:rFonts w:ascii="Arial" w:hAnsi="Arial" w:cs="Arial"/>
          <w:b/>
          <w:sz w:val="18"/>
          <w:szCs w:val="18"/>
        </w:rPr>
      </w:pPr>
      <w:r w:rsidRPr="00001342">
        <w:rPr>
          <w:rFonts w:ascii="Arial" w:hAnsi="Arial" w:cs="Arial"/>
          <w:b/>
          <w:sz w:val="18"/>
          <w:szCs w:val="18"/>
        </w:rPr>
        <w:t>13</w:t>
      </w:r>
      <w:r w:rsidR="005A380F" w:rsidRPr="00001342">
        <w:rPr>
          <w:rFonts w:ascii="Arial" w:hAnsi="Arial" w:cs="Arial"/>
          <w:b/>
          <w:sz w:val="18"/>
          <w:szCs w:val="18"/>
        </w:rPr>
        <w:t xml:space="preserve"> – ANOTAÇÕES NO CREDENCIAMENTO E PENALIDADES </w:t>
      </w:r>
    </w:p>
    <w:p w:rsidR="005A380F" w:rsidRPr="00001342" w:rsidRDefault="005A380F" w:rsidP="009D3603">
      <w:pPr>
        <w:pStyle w:val="SemEspaamento"/>
        <w:jc w:val="both"/>
        <w:rPr>
          <w:rFonts w:ascii="Arial" w:hAnsi="Arial" w:cs="Arial"/>
          <w:sz w:val="18"/>
          <w:szCs w:val="18"/>
        </w:rPr>
      </w:pPr>
    </w:p>
    <w:p w:rsidR="005A380F" w:rsidRPr="00001342" w:rsidRDefault="001635C3" w:rsidP="009D3603">
      <w:pPr>
        <w:pStyle w:val="SemEspaamento"/>
        <w:jc w:val="both"/>
        <w:rPr>
          <w:rFonts w:ascii="Arial" w:hAnsi="Arial" w:cs="Arial"/>
          <w:sz w:val="18"/>
          <w:szCs w:val="18"/>
        </w:rPr>
      </w:pPr>
      <w:r w:rsidRPr="00001342">
        <w:rPr>
          <w:rFonts w:ascii="Arial" w:hAnsi="Arial" w:cs="Arial"/>
          <w:sz w:val="18"/>
          <w:szCs w:val="18"/>
        </w:rPr>
        <w:t>13</w:t>
      </w:r>
      <w:r w:rsidR="005A380F" w:rsidRPr="00001342">
        <w:rPr>
          <w:rFonts w:ascii="Arial" w:hAnsi="Arial" w:cs="Arial"/>
          <w:sz w:val="18"/>
          <w:szCs w:val="18"/>
        </w:rPr>
        <w:t>.</w:t>
      </w:r>
      <w:r w:rsidR="00CC7A26" w:rsidRPr="00001342">
        <w:rPr>
          <w:rFonts w:ascii="Arial" w:hAnsi="Arial" w:cs="Arial"/>
          <w:sz w:val="18"/>
          <w:szCs w:val="18"/>
        </w:rPr>
        <w:t xml:space="preserve">1. </w:t>
      </w:r>
      <w:r w:rsidR="005A380F" w:rsidRPr="00001342">
        <w:rPr>
          <w:rFonts w:ascii="Arial" w:hAnsi="Arial" w:cs="Arial"/>
          <w:sz w:val="18"/>
          <w:szCs w:val="18"/>
        </w:rPr>
        <w:t xml:space="preserve">Serão registrados no credenciamento dos Leiloeiros Oficiais: </w:t>
      </w:r>
    </w:p>
    <w:p w:rsidR="005A380F" w:rsidRPr="00001342" w:rsidRDefault="005A380F" w:rsidP="009D3603">
      <w:pPr>
        <w:pStyle w:val="SemEspaamento"/>
        <w:jc w:val="both"/>
        <w:rPr>
          <w:rFonts w:ascii="Arial" w:hAnsi="Arial" w:cs="Arial"/>
          <w:sz w:val="18"/>
          <w:szCs w:val="18"/>
        </w:rPr>
      </w:pPr>
    </w:p>
    <w:p w:rsidR="005A380F" w:rsidRPr="00001342" w:rsidRDefault="001635C3" w:rsidP="009D3603">
      <w:pPr>
        <w:pStyle w:val="SemEspaamento"/>
        <w:jc w:val="both"/>
        <w:rPr>
          <w:rFonts w:ascii="Arial" w:hAnsi="Arial" w:cs="Arial"/>
          <w:sz w:val="18"/>
          <w:szCs w:val="18"/>
        </w:rPr>
      </w:pPr>
      <w:r w:rsidRPr="00001342">
        <w:rPr>
          <w:rFonts w:ascii="Arial" w:hAnsi="Arial" w:cs="Arial"/>
          <w:sz w:val="18"/>
          <w:szCs w:val="18"/>
        </w:rPr>
        <w:t>13</w:t>
      </w:r>
      <w:r w:rsidR="00CC7A26" w:rsidRPr="00001342">
        <w:rPr>
          <w:rFonts w:ascii="Arial" w:hAnsi="Arial" w:cs="Arial"/>
          <w:sz w:val="18"/>
          <w:szCs w:val="18"/>
        </w:rPr>
        <w:t xml:space="preserve">.1.1. </w:t>
      </w:r>
      <w:r w:rsidR="005A380F" w:rsidRPr="00001342">
        <w:rPr>
          <w:rFonts w:ascii="Arial" w:hAnsi="Arial" w:cs="Arial"/>
          <w:sz w:val="18"/>
          <w:szCs w:val="18"/>
        </w:rPr>
        <w:t xml:space="preserve">Todos os fatos ou faltas de caráter administrativo, comercial ou técnico referentes à atuação do leiloeiro oficial para a condução da licitação; </w:t>
      </w:r>
    </w:p>
    <w:p w:rsidR="005A380F" w:rsidRPr="00001342" w:rsidRDefault="001635C3" w:rsidP="009D3603">
      <w:pPr>
        <w:pStyle w:val="SemEspaamento"/>
        <w:jc w:val="both"/>
        <w:rPr>
          <w:rFonts w:ascii="Arial" w:hAnsi="Arial" w:cs="Arial"/>
          <w:sz w:val="18"/>
          <w:szCs w:val="18"/>
        </w:rPr>
      </w:pPr>
      <w:r w:rsidRPr="00001342">
        <w:rPr>
          <w:rFonts w:ascii="Arial" w:hAnsi="Arial" w:cs="Arial"/>
          <w:sz w:val="18"/>
          <w:szCs w:val="18"/>
        </w:rPr>
        <w:t>13</w:t>
      </w:r>
      <w:r w:rsidR="00CC7A26" w:rsidRPr="00001342">
        <w:rPr>
          <w:rFonts w:ascii="Arial" w:hAnsi="Arial" w:cs="Arial"/>
          <w:sz w:val="18"/>
          <w:szCs w:val="18"/>
        </w:rPr>
        <w:t xml:space="preserve">.1.2. </w:t>
      </w:r>
      <w:r w:rsidR="005A380F" w:rsidRPr="00001342">
        <w:rPr>
          <w:rFonts w:ascii="Arial" w:hAnsi="Arial" w:cs="Arial"/>
          <w:sz w:val="18"/>
          <w:szCs w:val="18"/>
        </w:rPr>
        <w:t xml:space="preserve">As penalidades previstas nos instrumentos contratuais e neste Edital. </w:t>
      </w:r>
    </w:p>
    <w:p w:rsidR="005A380F" w:rsidRPr="00001342" w:rsidRDefault="005A380F" w:rsidP="009D3603">
      <w:pPr>
        <w:pStyle w:val="SemEspaamento"/>
        <w:jc w:val="both"/>
        <w:rPr>
          <w:rFonts w:ascii="Arial" w:hAnsi="Arial" w:cs="Arial"/>
          <w:sz w:val="18"/>
          <w:szCs w:val="18"/>
        </w:rPr>
      </w:pPr>
    </w:p>
    <w:p w:rsidR="005A380F" w:rsidRPr="00001342" w:rsidRDefault="001635C3" w:rsidP="009D3603">
      <w:pPr>
        <w:pStyle w:val="SemEspaamento"/>
        <w:jc w:val="both"/>
        <w:rPr>
          <w:rFonts w:ascii="Arial" w:hAnsi="Arial" w:cs="Arial"/>
          <w:sz w:val="18"/>
          <w:szCs w:val="18"/>
        </w:rPr>
      </w:pPr>
      <w:r w:rsidRPr="00001342">
        <w:rPr>
          <w:rFonts w:ascii="Arial" w:hAnsi="Arial" w:cs="Arial"/>
          <w:sz w:val="18"/>
          <w:szCs w:val="18"/>
        </w:rPr>
        <w:t>13</w:t>
      </w:r>
      <w:r w:rsidR="00CC7A26" w:rsidRPr="00001342">
        <w:rPr>
          <w:rFonts w:ascii="Arial" w:hAnsi="Arial" w:cs="Arial"/>
          <w:sz w:val="18"/>
          <w:szCs w:val="18"/>
        </w:rPr>
        <w:t xml:space="preserve">.2. </w:t>
      </w:r>
      <w:r w:rsidR="005A380F" w:rsidRPr="00001342">
        <w:rPr>
          <w:rFonts w:ascii="Arial" w:hAnsi="Arial" w:cs="Arial"/>
          <w:sz w:val="18"/>
          <w:szCs w:val="18"/>
        </w:rPr>
        <w:t xml:space="preserve">Nenhuma sanção será aplicada sem o devido processo administrativo, que prevê defesa previa do interessado e recurso, no prazo de 05 (cinco) dias úteis, a contar da intimação do ato, sendo-lhe franqueada vista ao processo. </w:t>
      </w:r>
    </w:p>
    <w:p w:rsidR="005A380F" w:rsidRPr="00001342" w:rsidRDefault="005A380F" w:rsidP="009D3603">
      <w:pPr>
        <w:pStyle w:val="SemEspaamento"/>
        <w:jc w:val="both"/>
        <w:rPr>
          <w:rFonts w:ascii="Arial" w:hAnsi="Arial" w:cs="Arial"/>
          <w:sz w:val="18"/>
          <w:szCs w:val="18"/>
        </w:rPr>
      </w:pPr>
    </w:p>
    <w:p w:rsidR="005A380F" w:rsidRPr="00001342" w:rsidRDefault="001635C3" w:rsidP="009D3603">
      <w:pPr>
        <w:pStyle w:val="SemEspaamento"/>
        <w:jc w:val="both"/>
        <w:rPr>
          <w:rFonts w:ascii="Arial" w:hAnsi="Arial" w:cs="Arial"/>
          <w:sz w:val="18"/>
          <w:szCs w:val="18"/>
        </w:rPr>
      </w:pPr>
      <w:r w:rsidRPr="00001342">
        <w:rPr>
          <w:rFonts w:ascii="Arial" w:hAnsi="Arial" w:cs="Arial"/>
          <w:sz w:val="18"/>
          <w:szCs w:val="18"/>
        </w:rPr>
        <w:t>13</w:t>
      </w:r>
      <w:r w:rsidR="00CC7A26" w:rsidRPr="00001342">
        <w:rPr>
          <w:rFonts w:ascii="Arial" w:hAnsi="Arial" w:cs="Arial"/>
          <w:sz w:val="18"/>
          <w:szCs w:val="18"/>
        </w:rPr>
        <w:t xml:space="preserve">.3. </w:t>
      </w:r>
      <w:r w:rsidR="005A380F" w:rsidRPr="00001342">
        <w:rPr>
          <w:rFonts w:ascii="Arial" w:hAnsi="Arial" w:cs="Arial"/>
          <w:sz w:val="18"/>
          <w:szCs w:val="18"/>
        </w:rPr>
        <w:t xml:space="preserve">A aplicação de qualquer das penalidades será sempre comunicada formalmente ao interessado. </w:t>
      </w:r>
    </w:p>
    <w:p w:rsidR="005A380F" w:rsidRPr="00001342" w:rsidRDefault="005A380F" w:rsidP="009D3603">
      <w:pPr>
        <w:pStyle w:val="SemEspaamento"/>
        <w:jc w:val="both"/>
        <w:rPr>
          <w:rFonts w:ascii="Arial" w:hAnsi="Arial" w:cs="Arial"/>
          <w:sz w:val="18"/>
          <w:szCs w:val="18"/>
        </w:rPr>
      </w:pPr>
    </w:p>
    <w:p w:rsidR="00EA67A2" w:rsidRPr="00001342" w:rsidRDefault="001635C3" w:rsidP="009D3603">
      <w:pPr>
        <w:pStyle w:val="SemEspaamento"/>
        <w:jc w:val="both"/>
        <w:rPr>
          <w:rFonts w:ascii="Arial" w:hAnsi="Arial" w:cs="Arial"/>
          <w:sz w:val="18"/>
          <w:szCs w:val="18"/>
        </w:rPr>
      </w:pPr>
      <w:r w:rsidRPr="00001342">
        <w:rPr>
          <w:rFonts w:ascii="Arial" w:hAnsi="Arial" w:cs="Arial"/>
          <w:sz w:val="18"/>
          <w:szCs w:val="18"/>
        </w:rPr>
        <w:t>13</w:t>
      </w:r>
      <w:r w:rsidR="00CC7A26" w:rsidRPr="00001342">
        <w:rPr>
          <w:rFonts w:ascii="Arial" w:hAnsi="Arial" w:cs="Arial"/>
          <w:sz w:val="18"/>
          <w:szCs w:val="18"/>
        </w:rPr>
        <w:t xml:space="preserve">.4. </w:t>
      </w:r>
      <w:r w:rsidR="005A380F" w:rsidRPr="00001342">
        <w:rPr>
          <w:rFonts w:ascii="Arial" w:hAnsi="Arial" w:cs="Arial"/>
          <w:sz w:val="18"/>
          <w:szCs w:val="18"/>
        </w:rPr>
        <w:t>Pela infração às normas legais e de credenciamento ou o cometimento de outras irregularidades, inclusive no cumprimento de contrato assinado com o Município, poderá o faltoso sofrer as seguintes penalidades:</w:t>
      </w:r>
    </w:p>
    <w:p w:rsidR="00CC7A26" w:rsidRPr="00001342" w:rsidRDefault="00CC7A26" w:rsidP="009D3603">
      <w:pPr>
        <w:pStyle w:val="SemEspaamento"/>
        <w:jc w:val="both"/>
        <w:rPr>
          <w:rFonts w:ascii="Arial" w:hAnsi="Arial" w:cs="Arial"/>
          <w:sz w:val="18"/>
          <w:szCs w:val="18"/>
        </w:rPr>
      </w:pPr>
    </w:p>
    <w:p w:rsidR="009134D2" w:rsidRPr="00001342" w:rsidRDefault="005A380F" w:rsidP="009D3603">
      <w:pPr>
        <w:pStyle w:val="SemEspaamento"/>
        <w:jc w:val="both"/>
        <w:rPr>
          <w:rFonts w:ascii="Arial" w:hAnsi="Arial" w:cs="Arial"/>
          <w:sz w:val="18"/>
          <w:szCs w:val="18"/>
        </w:rPr>
      </w:pPr>
      <w:r w:rsidRPr="00001342">
        <w:rPr>
          <w:rFonts w:ascii="Arial" w:hAnsi="Arial" w:cs="Arial"/>
          <w:sz w:val="18"/>
          <w:szCs w:val="18"/>
        </w:rPr>
        <w:t xml:space="preserve"> I) Anotação restritiva no credenciamento, nos seguintes casos: </w:t>
      </w:r>
    </w:p>
    <w:p w:rsidR="00EA67A2" w:rsidRPr="00001342" w:rsidRDefault="005A380F" w:rsidP="009D3603">
      <w:pPr>
        <w:pStyle w:val="SemEspaamento"/>
        <w:jc w:val="both"/>
        <w:rPr>
          <w:rFonts w:ascii="Arial" w:hAnsi="Arial" w:cs="Arial"/>
          <w:sz w:val="18"/>
          <w:szCs w:val="18"/>
        </w:rPr>
      </w:pPr>
      <w:r w:rsidRPr="00001342">
        <w:rPr>
          <w:rFonts w:ascii="Arial" w:hAnsi="Arial" w:cs="Arial"/>
          <w:sz w:val="18"/>
          <w:szCs w:val="18"/>
        </w:rPr>
        <w:t xml:space="preserve">a) Atraso injustificado na execução dos serviços; </w:t>
      </w:r>
    </w:p>
    <w:p w:rsidR="00EA67A2" w:rsidRPr="00001342" w:rsidRDefault="005A380F" w:rsidP="009D3603">
      <w:pPr>
        <w:pStyle w:val="SemEspaamento"/>
        <w:jc w:val="both"/>
        <w:rPr>
          <w:rFonts w:ascii="Arial" w:hAnsi="Arial" w:cs="Arial"/>
          <w:sz w:val="18"/>
          <w:szCs w:val="18"/>
        </w:rPr>
      </w:pPr>
      <w:r w:rsidRPr="00001342">
        <w:rPr>
          <w:rFonts w:ascii="Arial" w:hAnsi="Arial" w:cs="Arial"/>
          <w:sz w:val="18"/>
          <w:szCs w:val="18"/>
        </w:rPr>
        <w:t xml:space="preserve">b) Execução de serviços em desacordo como previsto no contrato; </w:t>
      </w:r>
    </w:p>
    <w:p w:rsidR="00EA67A2" w:rsidRPr="00001342" w:rsidRDefault="005A380F" w:rsidP="009D3603">
      <w:pPr>
        <w:pStyle w:val="SemEspaamento"/>
        <w:jc w:val="both"/>
        <w:rPr>
          <w:rFonts w:ascii="Arial" w:hAnsi="Arial" w:cs="Arial"/>
          <w:sz w:val="18"/>
          <w:szCs w:val="18"/>
        </w:rPr>
      </w:pPr>
      <w:r w:rsidRPr="00001342">
        <w:rPr>
          <w:rFonts w:ascii="Arial" w:hAnsi="Arial" w:cs="Arial"/>
          <w:sz w:val="18"/>
          <w:szCs w:val="18"/>
        </w:rPr>
        <w:t xml:space="preserve">c) Inexecução total do contrato de serviços; </w:t>
      </w:r>
    </w:p>
    <w:p w:rsidR="00EA67A2" w:rsidRPr="00001342" w:rsidRDefault="005A380F" w:rsidP="009D3603">
      <w:pPr>
        <w:pStyle w:val="SemEspaamento"/>
        <w:jc w:val="both"/>
        <w:rPr>
          <w:rFonts w:ascii="Arial" w:hAnsi="Arial" w:cs="Arial"/>
          <w:sz w:val="18"/>
          <w:szCs w:val="18"/>
        </w:rPr>
      </w:pPr>
      <w:r w:rsidRPr="00001342">
        <w:rPr>
          <w:rFonts w:ascii="Arial" w:hAnsi="Arial" w:cs="Arial"/>
          <w:sz w:val="18"/>
          <w:szCs w:val="18"/>
        </w:rPr>
        <w:t xml:space="preserve">d) Qualidade insatisfatória dos serviços prestados; </w:t>
      </w:r>
    </w:p>
    <w:p w:rsidR="00EA67A2" w:rsidRPr="00001342" w:rsidRDefault="005A380F" w:rsidP="009D3603">
      <w:pPr>
        <w:pStyle w:val="SemEspaamento"/>
        <w:jc w:val="both"/>
        <w:rPr>
          <w:rFonts w:ascii="Arial" w:hAnsi="Arial" w:cs="Arial"/>
          <w:sz w:val="18"/>
          <w:szCs w:val="18"/>
        </w:rPr>
      </w:pPr>
      <w:r w:rsidRPr="00001342">
        <w:rPr>
          <w:rFonts w:ascii="Arial" w:hAnsi="Arial" w:cs="Arial"/>
          <w:sz w:val="18"/>
          <w:szCs w:val="18"/>
        </w:rPr>
        <w:t xml:space="preserve">e) Recusa injustificada em assinar o contrato. </w:t>
      </w:r>
    </w:p>
    <w:p w:rsidR="0081460D" w:rsidRPr="00001342" w:rsidRDefault="005A380F" w:rsidP="009D3603">
      <w:pPr>
        <w:pStyle w:val="SemEspaamento"/>
        <w:jc w:val="both"/>
        <w:rPr>
          <w:rFonts w:ascii="Arial" w:hAnsi="Arial" w:cs="Arial"/>
          <w:sz w:val="18"/>
          <w:szCs w:val="18"/>
        </w:rPr>
      </w:pPr>
      <w:r w:rsidRPr="00001342">
        <w:rPr>
          <w:rFonts w:ascii="Arial" w:hAnsi="Arial" w:cs="Arial"/>
          <w:sz w:val="18"/>
          <w:szCs w:val="18"/>
        </w:rPr>
        <w:t>f) Repetição de pequenas falhas que prejudiquem o andamento dos</w:t>
      </w:r>
      <w:r w:rsidR="0081460D" w:rsidRPr="00001342">
        <w:rPr>
          <w:rFonts w:ascii="Arial" w:hAnsi="Arial" w:cs="Arial"/>
          <w:sz w:val="18"/>
          <w:szCs w:val="18"/>
        </w:rPr>
        <w:t xml:space="preserve"> </w:t>
      </w:r>
      <w:r w:rsidR="00EA67A2" w:rsidRPr="00001342">
        <w:rPr>
          <w:rFonts w:ascii="Arial" w:hAnsi="Arial" w:cs="Arial"/>
          <w:sz w:val="18"/>
          <w:szCs w:val="18"/>
        </w:rPr>
        <w:t>serviços;</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 xml:space="preserve">g) Rescisão contratual; </w:t>
      </w:r>
    </w:p>
    <w:p w:rsidR="009134D2" w:rsidRPr="00001342" w:rsidRDefault="009134D2" w:rsidP="009D3603">
      <w:pPr>
        <w:pStyle w:val="SemEspaamento"/>
        <w:jc w:val="both"/>
        <w:rPr>
          <w:rFonts w:ascii="Arial" w:hAnsi="Arial" w:cs="Arial"/>
          <w:sz w:val="18"/>
          <w:szCs w:val="18"/>
        </w:rPr>
      </w:pPr>
    </w:p>
    <w:p w:rsidR="009134D2" w:rsidRPr="00001342" w:rsidRDefault="00EA67A2" w:rsidP="009D3603">
      <w:pPr>
        <w:pStyle w:val="SemEspaamento"/>
        <w:jc w:val="both"/>
        <w:rPr>
          <w:rFonts w:ascii="Arial" w:hAnsi="Arial" w:cs="Arial"/>
          <w:sz w:val="18"/>
          <w:szCs w:val="18"/>
        </w:rPr>
      </w:pPr>
      <w:r w:rsidRPr="00001342">
        <w:rPr>
          <w:rFonts w:ascii="Arial" w:hAnsi="Arial" w:cs="Arial"/>
          <w:sz w:val="18"/>
          <w:szCs w:val="18"/>
        </w:rPr>
        <w:t xml:space="preserve">II) Advertência; </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 xml:space="preserve">III) Pagamento de multa; </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IV) Cancelamento do credenciamento.</w:t>
      </w:r>
    </w:p>
    <w:p w:rsidR="0081460D" w:rsidRPr="00001342" w:rsidRDefault="0081460D" w:rsidP="009D3603">
      <w:pPr>
        <w:pStyle w:val="SemEspaamento"/>
        <w:jc w:val="both"/>
        <w:rPr>
          <w:rFonts w:ascii="Arial" w:hAnsi="Arial" w:cs="Arial"/>
          <w:sz w:val="18"/>
          <w:szCs w:val="18"/>
        </w:rPr>
      </w:pPr>
    </w:p>
    <w:p w:rsidR="0081460D" w:rsidRPr="00001342" w:rsidRDefault="001635C3" w:rsidP="009D3603">
      <w:pPr>
        <w:pStyle w:val="SemEspaamento"/>
        <w:jc w:val="both"/>
        <w:rPr>
          <w:rFonts w:ascii="Arial" w:hAnsi="Arial" w:cs="Arial"/>
          <w:sz w:val="18"/>
          <w:szCs w:val="18"/>
        </w:rPr>
      </w:pPr>
      <w:r w:rsidRPr="00001342">
        <w:rPr>
          <w:rFonts w:ascii="Arial" w:hAnsi="Arial" w:cs="Arial"/>
          <w:sz w:val="18"/>
          <w:szCs w:val="18"/>
        </w:rPr>
        <w:t>13</w:t>
      </w:r>
      <w:r w:rsidR="004F2CCB" w:rsidRPr="00001342">
        <w:rPr>
          <w:rFonts w:ascii="Arial" w:hAnsi="Arial" w:cs="Arial"/>
          <w:sz w:val="18"/>
          <w:szCs w:val="18"/>
        </w:rPr>
        <w:t xml:space="preserve">.5. </w:t>
      </w:r>
      <w:r w:rsidR="00EA67A2" w:rsidRPr="00001342">
        <w:rPr>
          <w:rFonts w:ascii="Arial" w:hAnsi="Arial" w:cs="Arial"/>
          <w:sz w:val="18"/>
          <w:szCs w:val="18"/>
        </w:rPr>
        <w:t xml:space="preserve">Nos casos abaixo relacionados, de acordo com a gravidade das ocorrências, o Leiloeiro Oficial poderá ser excluído do credenciamento: </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a) Inadimplência de obrigação contratual ass</w:t>
      </w:r>
      <w:r w:rsidR="0081460D" w:rsidRPr="00001342">
        <w:rPr>
          <w:rFonts w:ascii="Arial" w:hAnsi="Arial" w:cs="Arial"/>
          <w:sz w:val="18"/>
          <w:szCs w:val="18"/>
        </w:rPr>
        <w:t>umida com o Município de Macieira</w:t>
      </w:r>
      <w:r w:rsidRPr="00001342">
        <w:rPr>
          <w:rFonts w:ascii="Arial" w:hAnsi="Arial" w:cs="Arial"/>
          <w:sz w:val="18"/>
          <w:szCs w:val="18"/>
        </w:rPr>
        <w:t xml:space="preserve">; </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 xml:space="preserve">b) Recusa em assinar contrato decorrente da indicação mediante sorteio para conduzir leilão oficial; </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 xml:space="preserve">c) Prestação de serviço considerado insatisfatório; </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 xml:space="preserve">d) 02 (duas) advertências em um prazo de 01 (um) ano; </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 xml:space="preserve">e) Omitir ou prestar informações inverídicas aos interessados sobre as condições de venda dos bens, que resultem na desvalorização dos bens; </w:t>
      </w:r>
    </w:p>
    <w:p w:rsidR="001635C3" w:rsidRPr="00001342" w:rsidRDefault="001635C3" w:rsidP="009D3603">
      <w:pPr>
        <w:pStyle w:val="SemEspaamento"/>
        <w:jc w:val="both"/>
        <w:rPr>
          <w:rFonts w:ascii="Arial" w:hAnsi="Arial" w:cs="Arial"/>
          <w:sz w:val="18"/>
          <w:szCs w:val="18"/>
        </w:rPr>
      </w:pPr>
    </w:p>
    <w:p w:rsidR="0081460D" w:rsidRPr="00001342" w:rsidRDefault="004F2CCB" w:rsidP="009D3603">
      <w:pPr>
        <w:pStyle w:val="SemEspaamento"/>
        <w:jc w:val="both"/>
        <w:rPr>
          <w:rFonts w:ascii="Arial" w:hAnsi="Arial" w:cs="Arial"/>
          <w:sz w:val="18"/>
          <w:szCs w:val="18"/>
        </w:rPr>
      </w:pPr>
      <w:r w:rsidRPr="00001342">
        <w:rPr>
          <w:rFonts w:ascii="Arial" w:hAnsi="Arial" w:cs="Arial"/>
          <w:sz w:val="18"/>
          <w:szCs w:val="18"/>
        </w:rPr>
        <w:t>1</w:t>
      </w:r>
      <w:r w:rsidR="001635C3" w:rsidRPr="00001342">
        <w:rPr>
          <w:rFonts w:ascii="Arial" w:hAnsi="Arial" w:cs="Arial"/>
          <w:sz w:val="18"/>
          <w:szCs w:val="18"/>
        </w:rPr>
        <w:t>3</w:t>
      </w:r>
      <w:r w:rsidRPr="00001342">
        <w:rPr>
          <w:rFonts w:ascii="Arial" w:hAnsi="Arial" w:cs="Arial"/>
          <w:sz w:val="18"/>
          <w:szCs w:val="18"/>
        </w:rPr>
        <w:t xml:space="preserve">.6. </w:t>
      </w:r>
      <w:r w:rsidR="00EA67A2" w:rsidRPr="00001342">
        <w:rPr>
          <w:rFonts w:ascii="Arial" w:hAnsi="Arial" w:cs="Arial"/>
          <w:sz w:val="18"/>
          <w:szCs w:val="18"/>
        </w:rPr>
        <w:t xml:space="preserve">O credenciamento deverá ainda ser cancelado, com embasamento em relatório elaborado pela gerência encarregada da administração do contrato, nos seguintes casos: </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 xml:space="preserve">a) Decretação de falência do Leiloeiro Oficial; </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 xml:space="preserve">b) Falsidade ideológica; </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 xml:space="preserve">c) Apresentação de documentação falsa ou adulterada; </w:t>
      </w:r>
    </w:p>
    <w:p w:rsidR="0081460D" w:rsidRPr="00001342" w:rsidRDefault="00EA67A2" w:rsidP="009D3603">
      <w:pPr>
        <w:pStyle w:val="SemEspaamento"/>
        <w:jc w:val="both"/>
        <w:rPr>
          <w:rFonts w:ascii="Arial" w:hAnsi="Arial" w:cs="Arial"/>
          <w:sz w:val="18"/>
          <w:szCs w:val="18"/>
        </w:rPr>
      </w:pPr>
      <w:r w:rsidRPr="00001342">
        <w:rPr>
          <w:rFonts w:ascii="Arial" w:hAnsi="Arial" w:cs="Arial"/>
          <w:sz w:val="18"/>
          <w:szCs w:val="18"/>
        </w:rPr>
        <w:t xml:space="preserve">d) Não comprovação, quando solicitado, da autenticidade e veracidade da documentação apresentada. </w:t>
      </w:r>
    </w:p>
    <w:p w:rsidR="0081460D" w:rsidRPr="00001342" w:rsidRDefault="0081460D" w:rsidP="009D3603">
      <w:pPr>
        <w:pStyle w:val="SemEspaamento"/>
        <w:jc w:val="both"/>
        <w:rPr>
          <w:rFonts w:ascii="Arial" w:hAnsi="Arial" w:cs="Arial"/>
          <w:sz w:val="18"/>
          <w:szCs w:val="18"/>
        </w:rPr>
      </w:pPr>
    </w:p>
    <w:p w:rsidR="0081460D" w:rsidRPr="00001342" w:rsidRDefault="004F2CCB" w:rsidP="009D3603">
      <w:pPr>
        <w:pStyle w:val="SemEspaamento"/>
        <w:jc w:val="both"/>
        <w:rPr>
          <w:rFonts w:ascii="Arial" w:hAnsi="Arial" w:cs="Arial"/>
          <w:sz w:val="18"/>
          <w:szCs w:val="18"/>
        </w:rPr>
      </w:pPr>
      <w:r w:rsidRPr="00001342">
        <w:rPr>
          <w:rFonts w:ascii="Arial" w:hAnsi="Arial" w:cs="Arial"/>
          <w:sz w:val="18"/>
          <w:szCs w:val="18"/>
        </w:rPr>
        <w:t>1</w:t>
      </w:r>
      <w:r w:rsidR="001635C3" w:rsidRPr="00001342">
        <w:rPr>
          <w:rFonts w:ascii="Arial" w:hAnsi="Arial" w:cs="Arial"/>
          <w:sz w:val="18"/>
          <w:szCs w:val="18"/>
        </w:rPr>
        <w:t>3</w:t>
      </w:r>
      <w:r w:rsidRPr="00001342">
        <w:rPr>
          <w:rFonts w:ascii="Arial" w:hAnsi="Arial" w:cs="Arial"/>
          <w:sz w:val="18"/>
          <w:szCs w:val="18"/>
        </w:rPr>
        <w:t>.7.</w:t>
      </w:r>
      <w:r w:rsidR="00EA67A2" w:rsidRPr="00001342">
        <w:rPr>
          <w:rFonts w:ascii="Arial" w:hAnsi="Arial" w:cs="Arial"/>
          <w:sz w:val="18"/>
          <w:szCs w:val="18"/>
        </w:rPr>
        <w:t xml:space="preserve"> O interessado será notificado tempestivamente de sua exclusão/cancelamento do credenciamento. </w:t>
      </w:r>
    </w:p>
    <w:p w:rsidR="001635C3" w:rsidRPr="00001342" w:rsidRDefault="001635C3" w:rsidP="009D3603">
      <w:pPr>
        <w:pStyle w:val="SemEspaamento"/>
        <w:jc w:val="both"/>
        <w:rPr>
          <w:rFonts w:ascii="Arial" w:hAnsi="Arial" w:cs="Arial"/>
          <w:sz w:val="18"/>
          <w:szCs w:val="18"/>
        </w:rPr>
      </w:pPr>
    </w:p>
    <w:p w:rsidR="0081460D" w:rsidRPr="00001342" w:rsidRDefault="001635C3" w:rsidP="009D3603">
      <w:pPr>
        <w:pStyle w:val="SemEspaamento"/>
        <w:jc w:val="both"/>
        <w:rPr>
          <w:rFonts w:ascii="Arial" w:hAnsi="Arial" w:cs="Arial"/>
          <w:sz w:val="18"/>
          <w:szCs w:val="18"/>
        </w:rPr>
      </w:pPr>
      <w:r w:rsidRPr="00001342">
        <w:rPr>
          <w:rFonts w:ascii="Arial" w:hAnsi="Arial" w:cs="Arial"/>
          <w:sz w:val="18"/>
          <w:szCs w:val="18"/>
        </w:rPr>
        <w:t>13</w:t>
      </w:r>
      <w:r w:rsidR="004F2CCB" w:rsidRPr="00001342">
        <w:rPr>
          <w:rFonts w:ascii="Arial" w:hAnsi="Arial" w:cs="Arial"/>
          <w:sz w:val="18"/>
          <w:szCs w:val="18"/>
        </w:rPr>
        <w:t xml:space="preserve">.8. </w:t>
      </w:r>
      <w:r w:rsidR="00EA67A2" w:rsidRPr="00001342">
        <w:rPr>
          <w:rFonts w:ascii="Arial" w:hAnsi="Arial" w:cs="Arial"/>
          <w:sz w:val="18"/>
          <w:szCs w:val="18"/>
        </w:rPr>
        <w:t xml:space="preserve">Cessados os motivos que impuseram a penalidade </w:t>
      </w:r>
      <w:r w:rsidR="0081460D" w:rsidRPr="00001342">
        <w:rPr>
          <w:rFonts w:ascii="Arial" w:hAnsi="Arial" w:cs="Arial"/>
          <w:sz w:val="18"/>
          <w:szCs w:val="18"/>
        </w:rPr>
        <w:t>aplicada, o Município de Macieira</w:t>
      </w:r>
      <w:r w:rsidR="00EA67A2" w:rsidRPr="00001342">
        <w:rPr>
          <w:rFonts w:ascii="Arial" w:hAnsi="Arial" w:cs="Arial"/>
          <w:sz w:val="18"/>
          <w:szCs w:val="18"/>
        </w:rPr>
        <w:t xml:space="preserve"> poderá efetuar a reabilitação do interessado, mediante sua solicitação, permanecendo no credenciamento os registros anteriores. </w:t>
      </w:r>
    </w:p>
    <w:p w:rsidR="0081460D" w:rsidRPr="00001342" w:rsidRDefault="0081460D" w:rsidP="009D3603">
      <w:pPr>
        <w:pStyle w:val="SemEspaamento"/>
        <w:jc w:val="both"/>
        <w:rPr>
          <w:rFonts w:ascii="Arial" w:hAnsi="Arial" w:cs="Arial"/>
          <w:sz w:val="18"/>
          <w:szCs w:val="18"/>
        </w:rPr>
      </w:pPr>
    </w:p>
    <w:p w:rsidR="0081460D" w:rsidRPr="00001342" w:rsidRDefault="001635C3" w:rsidP="009D3603">
      <w:pPr>
        <w:pStyle w:val="SemEspaamento"/>
        <w:jc w:val="both"/>
        <w:rPr>
          <w:rFonts w:ascii="Arial" w:hAnsi="Arial" w:cs="Arial"/>
          <w:b/>
          <w:sz w:val="18"/>
          <w:szCs w:val="18"/>
        </w:rPr>
      </w:pPr>
      <w:r w:rsidRPr="00001342">
        <w:rPr>
          <w:rFonts w:ascii="Arial" w:hAnsi="Arial" w:cs="Arial"/>
          <w:b/>
          <w:sz w:val="18"/>
          <w:szCs w:val="18"/>
        </w:rPr>
        <w:t>14</w:t>
      </w:r>
      <w:r w:rsidR="00EA67A2" w:rsidRPr="00001342">
        <w:rPr>
          <w:rFonts w:ascii="Arial" w:hAnsi="Arial" w:cs="Arial"/>
          <w:b/>
          <w:sz w:val="18"/>
          <w:szCs w:val="18"/>
        </w:rPr>
        <w:t xml:space="preserve"> – DISPOSIÇÕES GERAIS </w:t>
      </w:r>
    </w:p>
    <w:p w:rsidR="0081460D" w:rsidRPr="00001342" w:rsidRDefault="0081460D" w:rsidP="009D3603">
      <w:pPr>
        <w:pStyle w:val="SemEspaamento"/>
        <w:jc w:val="both"/>
        <w:rPr>
          <w:rFonts w:ascii="Arial" w:hAnsi="Arial" w:cs="Arial"/>
          <w:sz w:val="18"/>
          <w:szCs w:val="18"/>
        </w:rPr>
      </w:pPr>
    </w:p>
    <w:p w:rsidR="00320C49" w:rsidRPr="00001342" w:rsidRDefault="001635C3" w:rsidP="009D3603">
      <w:pPr>
        <w:pStyle w:val="SemEspaamento"/>
        <w:jc w:val="both"/>
        <w:rPr>
          <w:rFonts w:ascii="Arial" w:hAnsi="Arial" w:cs="Arial"/>
          <w:sz w:val="18"/>
          <w:szCs w:val="18"/>
        </w:rPr>
      </w:pPr>
      <w:r w:rsidRPr="00001342">
        <w:rPr>
          <w:rFonts w:ascii="Arial" w:hAnsi="Arial" w:cs="Arial"/>
          <w:sz w:val="18"/>
          <w:szCs w:val="18"/>
        </w:rPr>
        <w:lastRenderedPageBreak/>
        <w:t>14</w:t>
      </w:r>
      <w:r w:rsidR="004F2CCB" w:rsidRPr="00001342">
        <w:rPr>
          <w:rFonts w:ascii="Arial" w:hAnsi="Arial" w:cs="Arial"/>
          <w:sz w:val="18"/>
          <w:szCs w:val="18"/>
        </w:rPr>
        <w:t xml:space="preserve">.1. </w:t>
      </w:r>
      <w:r w:rsidR="00EA67A2" w:rsidRPr="00001342">
        <w:rPr>
          <w:rFonts w:ascii="Arial" w:hAnsi="Arial" w:cs="Arial"/>
          <w:sz w:val="18"/>
          <w:szCs w:val="18"/>
        </w:rPr>
        <w:t>Este edital dever</w:t>
      </w:r>
      <w:r w:rsidR="00EC7C23" w:rsidRPr="00001342">
        <w:rPr>
          <w:rFonts w:ascii="Arial" w:hAnsi="Arial" w:cs="Arial"/>
          <w:sz w:val="18"/>
          <w:szCs w:val="18"/>
        </w:rPr>
        <w:t xml:space="preserve">á ser lido e interpretado na </w:t>
      </w:r>
      <w:r w:rsidR="0081460D" w:rsidRPr="00001342">
        <w:rPr>
          <w:rFonts w:ascii="Arial" w:hAnsi="Arial" w:cs="Arial"/>
          <w:sz w:val="18"/>
          <w:szCs w:val="18"/>
        </w:rPr>
        <w:t xml:space="preserve">íntegra e, após a apresentação da documentação, não serão aceitas alegações de desconhecimento ou discordância de seus termos. </w:t>
      </w:r>
    </w:p>
    <w:p w:rsidR="00320C49" w:rsidRPr="00001342" w:rsidRDefault="00320C49" w:rsidP="009D3603">
      <w:pPr>
        <w:pStyle w:val="SemEspaamento"/>
        <w:jc w:val="both"/>
        <w:rPr>
          <w:rFonts w:ascii="Arial" w:hAnsi="Arial" w:cs="Arial"/>
          <w:sz w:val="18"/>
          <w:szCs w:val="18"/>
        </w:rPr>
      </w:pPr>
    </w:p>
    <w:p w:rsidR="00320C49" w:rsidRPr="00001342" w:rsidRDefault="001635C3" w:rsidP="009D3603">
      <w:pPr>
        <w:pStyle w:val="SemEspaamento"/>
        <w:jc w:val="both"/>
        <w:rPr>
          <w:rFonts w:ascii="Arial" w:hAnsi="Arial" w:cs="Arial"/>
          <w:sz w:val="18"/>
          <w:szCs w:val="18"/>
        </w:rPr>
      </w:pPr>
      <w:r w:rsidRPr="00001342">
        <w:rPr>
          <w:rFonts w:ascii="Arial" w:hAnsi="Arial" w:cs="Arial"/>
          <w:sz w:val="18"/>
          <w:szCs w:val="18"/>
        </w:rPr>
        <w:t>14</w:t>
      </w:r>
      <w:r w:rsidR="004F2CCB" w:rsidRPr="00001342">
        <w:rPr>
          <w:rFonts w:ascii="Arial" w:hAnsi="Arial" w:cs="Arial"/>
          <w:sz w:val="18"/>
          <w:szCs w:val="18"/>
        </w:rPr>
        <w:t xml:space="preserve">.2. </w:t>
      </w:r>
      <w:r w:rsidR="0081460D" w:rsidRPr="00001342">
        <w:rPr>
          <w:rFonts w:ascii="Arial" w:hAnsi="Arial" w:cs="Arial"/>
          <w:sz w:val="18"/>
          <w:szCs w:val="18"/>
        </w:rPr>
        <w:t>O interessado no credenciamento é responsável pela fidelidade e legitimidade das informações prestadas e dos documentos apresentados em qualquer fase do credenciamento e da execução do contrato.</w:t>
      </w:r>
    </w:p>
    <w:p w:rsidR="00320C49" w:rsidRPr="00001342" w:rsidRDefault="00320C49" w:rsidP="009D3603">
      <w:pPr>
        <w:pStyle w:val="SemEspaamento"/>
        <w:jc w:val="both"/>
        <w:rPr>
          <w:rFonts w:ascii="Arial" w:hAnsi="Arial" w:cs="Arial"/>
          <w:sz w:val="18"/>
          <w:szCs w:val="18"/>
        </w:rPr>
      </w:pPr>
    </w:p>
    <w:p w:rsidR="00320C49" w:rsidRPr="00001342" w:rsidRDefault="001635C3" w:rsidP="009D3603">
      <w:pPr>
        <w:pStyle w:val="SemEspaamento"/>
        <w:jc w:val="both"/>
        <w:rPr>
          <w:rFonts w:ascii="Arial" w:hAnsi="Arial" w:cs="Arial"/>
          <w:sz w:val="18"/>
          <w:szCs w:val="18"/>
        </w:rPr>
      </w:pPr>
      <w:r w:rsidRPr="00001342">
        <w:rPr>
          <w:rFonts w:ascii="Arial" w:hAnsi="Arial" w:cs="Arial"/>
          <w:sz w:val="18"/>
          <w:szCs w:val="18"/>
        </w:rPr>
        <w:t>14</w:t>
      </w:r>
      <w:r w:rsidR="004F2CCB" w:rsidRPr="00001342">
        <w:rPr>
          <w:rFonts w:ascii="Arial" w:hAnsi="Arial" w:cs="Arial"/>
          <w:sz w:val="18"/>
          <w:szCs w:val="18"/>
        </w:rPr>
        <w:t xml:space="preserve">.3. </w:t>
      </w:r>
      <w:r w:rsidR="0081460D" w:rsidRPr="00001342">
        <w:rPr>
          <w:rFonts w:ascii="Arial" w:hAnsi="Arial" w:cs="Arial"/>
          <w:sz w:val="18"/>
          <w:szCs w:val="18"/>
        </w:rPr>
        <w:t>As decisões referentes a este processo serão comunicados aos credenciados por qualquer meio de comunicação que comprove o recebimento ou mediante publicação no Diário Of</w:t>
      </w:r>
      <w:r w:rsidR="00320C49" w:rsidRPr="00001342">
        <w:rPr>
          <w:rFonts w:ascii="Arial" w:hAnsi="Arial" w:cs="Arial"/>
          <w:sz w:val="18"/>
          <w:szCs w:val="18"/>
        </w:rPr>
        <w:t>icial do Município, bem como no site do Município em www.macieira.sc.gov.br</w:t>
      </w:r>
      <w:r w:rsidR="0081460D" w:rsidRPr="00001342">
        <w:rPr>
          <w:rFonts w:ascii="Arial" w:hAnsi="Arial" w:cs="Arial"/>
          <w:sz w:val="18"/>
          <w:szCs w:val="18"/>
        </w:rPr>
        <w:t xml:space="preserve">. </w:t>
      </w:r>
    </w:p>
    <w:p w:rsidR="00320C49" w:rsidRPr="00001342" w:rsidRDefault="00320C49" w:rsidP="009D3603">
      <w:pPr>
        <w:pStyle w:val="SemEspaamento"/>
        <w:jc w:val="both"/>
        <w:rPr>
          <w:rFonts w:ascii="Arial" w:hAnsi="Arial" w:cs="Arial"/>
          <w:sz w:val="18"/>
          <w:szCs w:val="18"/>
        </w:rPr>
      </w:pPr>
    </w:p>
    <w:p w:rsidR="00320C49" w:rsidRPr="00001342" w:rsidRDefault="001635C3" w:rsidP="009D3603">
      <w:pPr>
        <w:pStyle w:val="SemEspaamento"/>
        <w:jc w:val="both"/>
        <w:rPr>
          <w:rFonts w:ascii="Arial" w:hAnsi="Arial" w:cs="Arial"/>
          <w:sz w:val="18"/>
          <w:szCs w:val="18"/>
        </w:rPr>
      </w:pPr>
      <w:r w:rsidRPr="00001342">
        <w:rPr>
          <w:rFonts w:ascii="Arial" w:hAnsi="Arial" w:cs="Arial"/>
          <w:sz w:val="18"/>
          <w:szCs w:val="18"/>
        </w:rPr>
        <w:t>14</w:t>
      </w:r>
      <w:r w:rsidR="00D42D55" w:rsidRPr="00001342">
        <w:rPr>
          <w:rFonts w:ascii="Arial" w:hAnsi="Arial" w:cs="Arial"/>
          <w:sz w:val="18"/>
          <w:szCs w:val="18"/>
        </w:rPr>
        <w:t xml:space="preserve">.4. </w:t>
      </w:r>
      <w:r w:rsidR="0081460D" w:rsidRPr="00001342">
        <w:rPr>
          <w:rFonts w:ascii="Arial" w:hAnsi="Arial" w:cs="Arial"/>
          <w:sz w:val="18"/>
          <w:szCs w:val="18"/>
        </w:rPr>
        <w:t xml:space="preserve">Os casos não previstos neste edital serão decididos pela Comissão </w:t>
      </w:r>
      <w:r w:rsidR="00320C49" w:rsidRPr="00001342">
        <w:rPr>
          <w:rFonts w:ascii="Arial" w:hAnsi="Arial" w:cs="Arial"/>
          <w:sz w:val="18"/>
          <w:szCs w:val="18"/>
        </w:rPr>
        <w:t>Permanente</w:t>
      </w:r>
      <w:r w:rsidR="0081460D" w:rsidRPr="00001342">
        <w:rPr>
          <w:rFonts w:ascii="Arial" w:hAnsi="Arial" w:cs="Arial"/>
          <w:sz w:val="18"/>
          <w:szCs w:val="18"/>
        </w:rPr>
        <w:t xml:space="preserve"> de Licitação ou pela autoridade a ela superior. </w:t>
      </w:r>
    </w:p>
    <w:p w:rsidR="00320C49" w:rsidRPr="00001342" w:rsidRDefault="00320C49" w:rsidP="009D3603">
      <w:pPr>
        <w:pStyle w:val="SemEspaamento"/>
        <w:jc w:val="both"/>
        <w:rPr>
          <w:rFonts w:ascii="Arial" w:hAnsi="Arial" w:cs="Arial"/>
          <w:sz w:val="18"/>
          <w:szCs w:val="18"/>
        </w:rPr>
      </w:pPr>
    </w:p>
    <w:p w:rsidR="00320C49" w:rsidRPr="00001342" w:rsidRDefault="001635C3" w:rsidP="009D3603">
      <w:pPr>
        <w:pStyle w:val="SemEspaamento"/>
        <w:jc w:val="both"/>
        <w:rPr>
          <w:rFonts w:ascii="Arial" w:hAnsi="Arial" w:cs="Arial"/>
          <w:sz w:val="18"/>
          <w:szCs w:val="18"/>
        </w:rPr>
      </w:pPr>
      <w:r w:rsidRPr="00001342">
        <w:rPr>
          <w:rFonts w:ascii="Arial" w:hAnsi="Arial" w:cs="Arial"/>
          <w:sz w:val="18"/>
          <w:szCs w:val="18"/>
        </w:rPr>
        <w:t>14</w:t>
      </w:r>
      <w:r w:rsidR="00D42D55" w:rsidRPr="00001342">
        <w:rPr>
          <w:rFonts w:ascii="Arial" w:hAnsi="Arial" w:cs="Arial"/>
          <w:sz w:val="18"/>
          <w:szCs w:val="18"/>
        </w:rPr>
        <w:t xml:space="preserve">.5. </w:t>
      </w:r>
      <w:r w:rsidR="0081460D" w:rsidRPr="00001342">
        <w:rPr>
          <w:rFonts w:ascii="Arial" w:hAnsi="Arial" w:cs="Arial"/>
          <w:sz w:val="18"/>
          <w:szCs w:val="18"/>
        </w:rPr>
        <w:t xml:space="preserve">O credenciamento não implicará em direito à contratação. </w:t>
      </w:r>
    </w:p>
    <w:p w:rsidR="00160E5D" w:rsidRPr="00001342" w:rsidRDefault="00160E5D" w:rsidP="009D3603">
      <w:pPr>
        <w:pStyle w:val="SemEspaamento"/>
        <w:jc w:val="both"/>
        <w:rPr>
          <w:rFonts w:ascii="Arial" w:hAnsi="Arial" w:cs="Arial"/>
          <w:sz w:val="18"/>
          <w:szCs w:val="18"/>
        </w:rPr>
      </w:pPr>
    </w:p>
    <w:p w:rsidR="00160E5D" w:rsidRPr="00001342" w:rsidRDefault="00160E5D" w:rsidP="009D3603">
      <w:pPr>
        <w:pStyle w:val="SemEspaamento"/>
        <w:jc w:val="both"/>
        <w:rPr>
          <w:rFonts w:ascii="Arial" w:hAnsi="Arial" w:cs="Arial"/>
          <w:b/>
          <w:sz w:val="18"/>
          <w:szCs w:val="18"/>
        </w:rPr>
      </w:pPr>
      <w:r w:rsidRPr="00001342">
        <w:rPr>
          <w:rFonts w:ascii="Arial" w:hAnsi="Arial" w:cs="Arial"/>
          <w:b/>
          <w:sz w:val="18"/>
          <w:szCs w:val="18"/>
        </w:rPr>
        <w:t>PARAGRAFO ÚNICO: Para cada leilão que se fazer necessário dentro da vigência deste credenciamento será realizado novo sorteio, em sessão pública, com data e horário marcados</w:t>
      </w:r>
      <w:r w:rsidR="00D42D55" w:rsidRPr="00001342">
        <w:rPr>
          <w:rFonts w:ascii="Arial" w:hAnsi="Arial" w:cs="Arial"/>
          <w:b/>
          <w:sz w:val="18"/>
          <w:szCs w:val="18"/>
        </w:rPr>
        <w:t>, com comunicação através do site da Prefeitura e no Diário Oficial dos Municípios, com antecedência mínima de 30 (trinta) dias</w:t>
      </w:r>
      <w:r w:rsidRPr="00001342">
        <w:rPr>
          <w:rFonts w:ascii="Arial" w:hAnsi="Arial" w:cs="Arial"/>
          <w:b/>
          <w:sz w:val="18"/>
          <w:szCs w:val="18"/>
        </w:rPr>
        <w:t>.</w:t>
      </w:r>
    </w:p>
    <w:p w:rsidR="00320C49" w:rsidRPr="00001342" w:rsidRDefault="00320C49" w:rsidP="009D3603">
      <w:pPr>
        <w:pStyle w:val="SemEspaamento"/>
        <w:jc w:val="both"/>
        <w:rPr>
          <w:rFonts w:ascii="Arial" w:hAnsi="Arial" w:cs="Arial"/>
          <w:sz w:val="18"/>
          <w:szCs w:val="18"/>
        </w:rPr>
      </w:pPr>
    </w:p>
    <w:p w:rsidR="00320C49" w:rsidRPr="00001342" w:rsidRDefault="001635C3" w:rsidP="009D3603">
      <w:pPr>
        <w:pStyle w:val="SemEspaamento"/>
        <w:jc w:val="both"/>
        <w:rPr>
          <w:rFonts w:ascii="Arial" w:hAnsi="Arial" w:cs="Arial"/>
          <w:sz w:val="18"/>
          <w:szCs w:val="18"/>
        </w:rPr>
      </w:pPr>
      <w:r w:rsidRPr="00001342">
        <w:rPr>
          <w:rFonts w:ascii="Arial" w:hAnsi="Arial" w:cs="Arial"/>
          <w:sz w:val="18"/>
          <w:szCs w:val="18"/>
        </w:rPr>
        <w:t>14</w:t>
      </w:r>
      <w:r w:rsidR="006855EB" w:rsidRPr="00001342">
        <w:rPr>
          <w:rFonts w:ascii="Arial" w:hAnsi="Arial" w:cs="Arial"/>
          <w:sz w:val="18"/>
          <w:szCs w:val="18"/>
        </w:rPr>
        <w:t>.6.</w:t>
      </w:r>
      <w:r w:rsidR="0081460D" w:rsidRPr="00001342">
        <w:rPr>
          <w:rFonts w:ascii="Arial" w:hAnsi="Arial" w:cs="Arial"/>
          <w:sz w:val="18"/>
          <w:szCs w:val="18"/>
        </w:rPr>
        <w:t xml:space="preserve"> O foro designado para julgamento de quaisquer questões judiciais resultantes deste edital será o da Comarca de Caçador/SC</w:t>
      </w:r>
      <w:r w:rsidR="00320C49" w:rsidRPr="00001342">
        <w:rPr>
          <w:rFonts w:ascii="Arial" w:hAnsi="Arial" w:cs="Arial"/>
          <w:sz w:val="18"/>
          <w:szCs w:val="18"/>
        </w:rPr>
        <w:t>.</w:t>
      </w:r>
    </w:p>
    <w:p w:rsidR="00320C49" w:rsidRPr="00001342" w:rsidRDefault="00320C49" w:rsidP="009D3603">
      <w:pPr>
        <w:pStyle w:val="SemEspaamento"/>
        <w:jc w:val="both"/>
        <w:rPr>
          <w:rFonts w:ascii="Arial" w:hAnsi="Arial" w:cs="Arial"/>
          <w:sz w:val="18"/>
          <w:szCs w:val="18"/>
        </w:rPr>
      </w:pPr>
    </w:p>
    <w:p w:rsidR="00320C49" w:rsidRPr="00001342" w:rsidRDefault="001635C3" w:rsidP="009D3603">
      <w:pPr>
        <w:pStyle w:val="SemEspaamento"/>
        <w:jc w:val="both"/>
        <w:rPr>
          <w:rFonts w:ascii="Arial" w:hAnsi="Arial" w:cs="Arial"/>
          <w:sz w:val="18"/>
          <w:szCs w:val="18"/>
        </w:rPr>
      </w:pPr>
      <w:r w:rsidRPr="00001342">
        <w:rPr>
          <w:rFonts w:ascii="Arial" w:hAnsi="Arial" w:cs="Arial"/>
          <w:sz w:val="18"/>
          <w:szCs w:val="18"/>
        </w:rPr>
        <w:t>14</w:t>
      </w:r>
      <w:r w:rsidR="006855EB" w:rsidRPr="00001342">
        <w:rPr>
          <w:rFonts w:ascii="Arial" w:hAnsi="Arial" w:cs="Arial"/>
          <w:sz w:val="18"/>
          <w:szCs w:val="18"/>
        </w:rPr>
        <w:t xml:space="preserve">.7. </w:t>
      </w:r>
      <w:r w:rsidR="0081460D" w:rsidRPr="00001342">
        <w:rPr>
          <w:rFonts w:ascii="Arial" w:hAnsi="Arial" w:cs="Arial"/>
          <w:sz w:val="18"/>
          <w:szCs w:val="18"/>
        </w:rPr>
        <w:t xml:space="preserve">Fazem parte integrante deste edital: </w:t>
      </w:r>
    </w:p>
    <w:p w:rsidR="00320C49" w:rsidRPr="00001342" w:rsidRDefault="0081460D" w:rsidP="009D3603">
      <w:pPr>
        <w:pStyle w:val="SemEspaamento"/>
        <w:jc w:val="both"/>
        <w:rPr>
          <w:rFonts w:ascii="Arial" w:hAnsi="Arial" w:cs="Arial"/>
          <w:sz w:val="18"/>
          <w:szCs w:val="18"/>
        </w:rPr>
      </w:pPr>
      <w:r w:rsidRPr="00001342">
        <w:rPr>
          <w:rFonts w:ascii="Arial" w:hAnsi="Arial" w:cs="Arial"/>
          <w:sz w:val="18"/>
          <w:szCs w:val="18"/>
        </w:rPr>
        <w:t>Anexo I – Requerimento de Credenciamento;</w:t>
      </w:r>
    </w:p>
    <w:p w:rsidR="00320C49" w:rsidRPr="00001342" w:rsidRDefault="0081460D" w:rsidP="009D3603">
      <w:pPr>
        <w:pStyle w:val="SemEspaamento"/>
        <w:jc w:val="both"/>
        <w:rPr>
          <w:rFonts w:ascii="Arial" w:hAnsi="Arial" w:cs="Arial"/>
          <w:sz w:val="18"/>
          <w:szCs w:val="18"/>
        </w:rPr>
      </w:pPr>
      <w:r w:rsidRPr="00001342">
        <w:rPr>
          <w:rFonts w:ascii="Arial" w:hAnsi="Arial" w:cs="Arial"/>
          <w:sz w:val="18"/>
          <w:szCs w:val="18"/>
        </w:rPr>
        <w:t>Anexo II – Declaração de que não é Servidor, e não tem parentesco até o s</w:t>
      </w:r>
      <w:r w:rsidR="00320C49" w:rsidRPr="00001342">
        <w:rPr>
          <w:rFonts w:ascii="Arial" w:hAnsi="Arial" w:cs="Arial"/>
          <w:sz w:val="18"/>
          <w:szCs w:val="18"/>
        </w:rPr>
        <w:t>egundo grau com servidores da Prefeitura Municipal de Macieira</w:t>
      </w:r>
      <w:r w:rsidRPr="00001342">
        <w:rPr>
          <w:rFonts w:ascii="Arial" w:hAnsi="Arial" w:cs="Arial"/>
          <w:sz w:val="18"/>
          <w:szCs w:val="18"/>
        </w:rPr>
        <w:t>, de que não se encontra declarado inidôneo e que não emprega menor de 18 anos;</w:t>
      </w:r>
    </w:p>
    <w:p w:rsidR="00320C49" w:rsidRPr="00001342" w:rsidRDefault="0081460D" w:rsidP="009D3603">
      <w:pPr>
        <w:pStyle w:val="SemEspaamento"/>
        <w:jc w:val="both"/>
        <w:rPr>
          <w:rFonts w:ascii="Arial" w:hAnsi="Arial" w:cs="Arial"/>
          <w:sz w:val="18"/>
          <w:szCs w:val="18"/>
        </w:rPr>
      </w:pPr>
      <w:r w:rsidRPr="00001342">
        <w:rPr>
          <w:rFonts w:ascii="Arial" w:hAnsi="Arial" w:cs="Arial"/>
          <w:sz w:val="18"/>
          <w:szCs w:val="18"/>
        </w:rPr>
        <w:t xml:space="preserve">Anexo III – Declaração de que está em situação regular para o exercício da profissão; </w:t>
      </w:r>
    </w:p>
    <w:p w:rsidR="00320C49" w:rsidRPr="00001342" w:rsidRDefault="0081460D" w:rsidP="009D3603">
      <w:pPr>
        <w:pStyle w:val="SemEspaamento"/>
        <w:jc w:val="both"/>
        <w:rPr>
          <w:rFonts w:ascii="Arial" w:hAnsi="Arial" w:cs="Arial"/>
          <w:sz w:val="18"/>
          <w:szCs w:val="18"/>
        </w:rPr>
      </w:pPr>
      <w:r w:rsidRPr="00001342">
        <w:rPr>
          <w:rFonts w:ascii="Arial" w:hAnsi="Arial" w:cs="Arial"/>
          <w:sz w:val="18"/>
          <w:szCs w:val="18"/>
        </w:rPr>
        <w:t>Anexo IV – Minuta de Contrato;</w:t>
      </w:r>
    </w:p>
    <w:p w:rsidR="00320C49" w:rsidRPr="00001342" w:rsidRDefault="00320C49" w:rsidP="009D3603">
      <w:pPr>
        <w:pStyle w:val="SemEspaamento"/>
        <w:jc w:val="both"/>
        <w:rPr>
          <w:rFonts w:ascii="Arial" w:hAnsi="Arial" w:cs="Arial"/>
          <w:sz w:val="18"/>
          <w:szCs w:val="18"/>
        </w:rPr>
      </w:pPr>
    </w:p>
    <w:p w:rsidR="00320C49" w:rsidRPr="00001342" w:rsidRDefault="00320C49" w:rsidP="009D3603">
      <w:pPr>
        <w:pStyle w:val="SemEspaamento"/>
        <w:jc w:val="both"/>
        <w:rPr>
          <w:rFonts w:ascii="Arial" w:hAnsi="Arial" w:cs="Arial"/>
          <w:sz w:val="18"/>
          <w:szCs w:val="18"/>
        </w:rPr>
      </w:pPr>
      <w:r w:rsidRPr="0042779F">
        <w:rPr>
          <w:rFonts w:ascii="Arial" w:hAnsi="Arial" w:cs="Arial"/>
          <w:sz w:val="18"/>
          <w:szCs w:val="18"/>
        </w:rPr>
        <w:t xml:space="preserve">Macieira, </w:t>
      </w:r>
      <w:r w:rsidR="0042779F" w:rsidRPr="0042779F">
        <w:rPr>
          <w:rFonts w:ascii="Arial" w:hAnsi="Arial" w:cs="Arial"/>
          <w:sz w:val="18"/>
          <w:szCs w:val="18"/>
        </w:rPr>
        <w:t xml:space="preserve">10 de dezembro </w:t>
      </w:r>
      <w:r w:rsidRPr="0042779F">
        <w:rPr>
          <w:rFonts w:ascii="Arial" w:hAnsi="Arial" w:cs="Arial"/>
          <w:sz w:val="18"/>
          <w:szCs w:val="18"/>
        </w:rPr>
        <w:t>de 2019.</w:t>
      </w:r>
    </w:p>
    <w:p w:rsidR="00320C49" w:rsidRPr="00001342" w:rsidRDefault="00320C49" w:rsidP="009D3603">
      <w:pPr>
        <w:pStyle w:val="SemEspaamento"/>
        <w:jc w:val="both"/>
        <w:rPr>
          <w:rFonts w:ascii="Arial" w:hAnsi="Arial" w:cs="Arial"/>
          <w:sz w:val="18"/>
          <w:szCs w:val="18"/>
        </w:rPr>
      </w:pPr>
    </w:p>
    <w:p w:rsidR="005A380F" w:rsidRPr="00001342" w:rsidRDefault="00320C49" w:rsidP="00F749F3">
      <w:pPr>
        <w:pStyle w:val="SemEspaamento"/>
        <w:jc w:val="center"/>
        <w:rPr>
          <w:rFonts w:ascii="Arial" w:hAnsi="Arial" w:cs="Arial"/>
          <w:b/>
          <w:sz w:val="18"/>
          <w:szCs w:val="18"/>
        </w:rPr>
      </w:pPr>
      <w:r w:rsidRPr="00001342">
        <w:rPr>
          <w:rFonts w:ascii="Arial" w:hAnsi="Arial" w:cs="Arial"/>
          <w:b/>
          <w:sz w:val="18"/>
          <w:szCs w:val="18"/>
        </w:rPr>
        <w:t>____________________________</w:t>
      </w:r>
    </w:p>
    <w:p w:rsidR="00320C49" w:rsidRPr="00001342" w:rsidRDefault="00320C49" w:rsidP="00F749F3">
      <w:pPr>
        <w:pStyle w:val="SemEspaamento"/>
        <w:jc w:val="center"/>
        <w:rPr>
          <w:rFonts w:ascii="Arial" w:hAnsi="Arial" w:cs="Arial"/>
          <w:b/>
          <w:sz w:val="18"/>
          <w:szCs w:val="18"/>
        </w:rPr>
      </w:pPr>
      <w:r w:rsidRPr="00001342">
        <w:rPr>
          <w:rFonts w:ascii="Arial" w:hAnsi="Arial" w:cs="Arial"/>
          <w:b/>
          <w:sz w:val="18"/>
          <w:szCs w:val="18"/>
        </w:rPr>
        <w:t>ZELIR CITADIN</w:t>
      </w:r>
    </w:p>
    <w:p w:rsidR="00320C49" w:rsidRPr="00001342" w:rsidRDefault="00320C49" w:rsidP="00F749F3">
      <w:pPr>
        <w:pStyle w:val="SemEspaamento"/>
        <w:jc w:val="center"/>
        <w:rPr>
          <w:rFonts w:ascii="Arial" w:hAnsi="Arial" w:cs="Arial"/>
          <w:b/>
          <w:sz w:val="18"/>
          <w:szCs w:val="18"/>
        </w:rPr>
      </w:pPr>
      <w:r w:rsidRPr="00001342">
        <w:rPr>
          <w:rFonts w:ascii="Arial" w:hAnsi="Arial" w:cs="Arial"/>
          <w:b/>
          <w:sz w:val="18"/>
          <w:szCs w:val="18"/>
        </w:rPr>
        <w:t>Prefeito Municipal</w:t>
      </w:r>
    </w:p>
    <w:p w:rsidR="00160E5D" w:rsidRPr="00001342" w:rsidRDefault="00160E5D" w:rsidP="00160E5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color w:val="FF0000"/>
          <w:sz w:val="18"/>
          <w:szCs w:val="18"/>
        </w:rPr>
      </w:pPr>
    </w:p>
    <w:tbl>
      <w:tblPr>
        <w:tblW w:w="7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7385"/>
      </w:tblGrid>
      <w:tr w:rsidR="00160E5D" w:rsidRPr="00001342" w:rsidTr="00160E5D">
        <w:trPr>
          <w:jc w:val="center"/>
        </w:trPr>
        <w:tc>
          <w:tcPr>
            <w:tcW w:w="7385" w:type="dxa"/>
            <w:tcBorders>
              <w:top w:val="single" w:sz="4" w:space="0" w:color="000000"/>
              <w:left w:val="single" w:sz="4" w:space="0" w:color="000000"/>
              <w:bottom w:val="single" w:sz="4" w:space="0" w:color="000000"/>
              <w:right w:val="single" w:sz="4" w:space="0" w:color="000000"/>
            </w:tcBorders>
          </w:tcPr>
          <w:p w:rsidR="00160E5D" w:rsidRPr="00001342" w:rsidRDefault="00160E5D" w:rsidP="00160E5D">
            <w:pPr>
              <w:pStyle w:val="SemEspaamento"/>
              <w:jc w:val="center"/>
              <w:rPr>
                <w:rFonts w:ascii="Arial" w:hAnsi="Arial" w:cs="Arial"/>
                <w:sz w:val="18"/>
                <w:szCs w:val="18"/>
              </w:rPr>
            </w:pPr>
          </w:p>
          <w:p w:rsidR="00160E5D" w:rsidRPr="00001342" w:rsidRDefault="00160E5D" w:rsidP="00160E5D">
            <w:pPr>
              <w:pStyle w:val="SemEspaamento"/>
              <w:jc w:val="center"/>
              <w:rPr>
                <w:rFonts w:ascii="Arial" w:hAnsi="Arial" w:cs="Arial"/>
                <w:sz w:val="18"/>
                <w:szCs w:val="18"/>
              </w:rPr>
            </w:pPr>
            <w:r w:rsidRPr="00001342">
              <w:rPr>
                <w:rFonts w:ascii="Arial" w:hAnsi="Arial" w:cs="Arial"/>
                <w:sz w:val="18"/>
                <w:szCs w:val="18"/>
              </w:rPr>
              <w:t>Este edital se enc</w:t>
            </w:r>
            <w:r w:rsidR="0042779F">
              <w:rPr>
                <w:rFonts w:ascii="Arial" w:hAnsi="Arial" w:cs="Arial"/>
                <w:sz w:val="18"/>
                <w:szCs w:val="18"/>
              </w:rPr>
              <w:t xml:space="preserve">ontra examinado e aprovado </w:t>
            </w:r>
            <w:r w:rsidRPr="00001342">
              <w:rPr>
                <w:rFonts w:ascii="Arial" w:hAnsi="Arial" w:cs="Arial"/>
                <w:sz w:val="18"/>
                <w:szCs w:val="18"/>
              </w:rPr>
              <w:t>por esta Assessoria Jurídica.</w:t>
            </w:r>
          </w:p>
          <w:p w:rsidR="00160E5D" w:rsidRPr="00001342" w:rsidRDefault="00160E5D" w:rsidP="00160E5D">
            <w:pPr>
              <w:pStyle w:val="SemEspaamento"/>
              <w:jc w:val="center"/>
              <w:rPr>
                <w:rFonts w:ascii="Arial" w:hAnsi="Arial" w:cs="Arial"/>
                <w:sz w:val="18"/>
                <w:szCs w:val="18"/>
              </w:rPr>
            </w:pPr>
          </w:p>
          <w:p w:rsidR="00160E5D" w:rsidRPr="00001342" w:rsidRDefault="00160E5D" w:rsidP="00160E5D">
            <w:pPr>
              <w:pStyle w:val="SemEspaamento"/>
              <w:jc w:val="center"/>
              <w:rPr>
                <w:rFonts w:ascii="Arial" w:hAnsi="Arial" w:cs="Arial"/>
                <w:sz w:val="18"/>
                <w:szCs w:val="18"/>
                <w:lang w:val="en-US"/>
              </w:rPr>
            </w:pPr>
            <w:r w:rsidRPr="00001342">
              <w:rPr>
                <w:rFonts w:ascii="Arial" w:hAnsi="Arial" w:cs="Arial"/>
                <w:sz w:val="18"/>
                <w:szCs w:val="18"/>
                <w:lang w:val="en-US"/>
              </w:rPr>
              <w:t xml:space="preserve">Em: </w:t>
            </w:r>
            <w:r w:rsidR="0042779F">
              <w:rPr>
                <w:rFonts w:ascii="Arial" w:hAnsi="Arial" w:cs="Arial"/>
                <w:sz w:val="18"/>
                <w:szCs w:val="18"/>
                <w:lang w:val="en-US"/>
              </w:rPr>
              <w:t>06/12</w:t>
            </w:r>
            <w:r w:rsidRPr="00001342">
              <w:rPr>
                <w:rFonts w:ascii="Arial" w:hAnsi="Arial" w:cs="Arial"/>
                <w:sz w:val="18"/>
                <w:szCs w:val="18"/>
                <w:lang w:val="en-US"/>
              </w:rPr>
              <w:t>/2019</w:t>
            </w:r>
          </w:p>
          <w:p w:rsidR="00160E5D" w:rsidRPr="00001342" w:rsidRDefault="00160E5D" w:rsidP="00160E5D">
            <w:pPr>
              <w:pStyle w:val="SemEspaamento"/>
              <w:jc w:val="center"/>
              <w:rPr>
                <w:rFonts w:ascii="Arial" w:hAnsi="Arial" w:cs="Arial"/>
                <w:sz w:val="18"/>
                <w:szCs w:val="18"/>
                <w:lang w:val="en-US"/>
              </w:rPr>
            </w:pPr>
            <w:r w:rsidRPr="00001342">
              <w:rPr>
                <w:rFonts w:ascii="Arial" w:hAnsi="Arial" w:cs="Arial"/>
                <w:sz w:val="18"/>
                <w:szCs w:val="18"/>
                <w:lang w:val="en-US"/>
              </w:rPr>
              <w:t>________________________</w:t>
            </w:r>
          </w:p>
          <w:p w:rsidR="00160E5D" w:rsidRPr="00001342" w:rsidRDefault="00160E5D" w:rsidP="00160E5D">
            <w:pPr>
              <w:pStyle w:val="SemEspaamento"/>
              <w:jc w:val="center"/>
              <w:rPr>
                <w:rFonts w:ascii="Arial" w:hAnsi="Arial" w:cs="Arial"/>
                <w:b/>
                <w:sz w:val="18"/>
                <w:szCs w:val="18"/>
                <w:lang w:val="en-US"/>
              </w:rPr>
            </w:pPr>
            <w:r w:rsidRPr="00001342">
              <w:rPr>
                <w:rFonts w:ascii="Arial" w:hAnsi="Arial" w:cs="Arial"/>
                <w:b/>
                <w:sz w:val="18"/>
                <w:szCs w:val="18"/>
                <w:lang w:val="en-US"/>
              </w:rPr>
              <w:t>WILLIAN CARDOSO</w:t>
            </w:r>
          </w:p>
          <w:p w:rsidR="00160E5D" w:rsidRPr="00001342" w:rsidRDefault="00160E5D" w:rsidP="00160E5D">
            <w:pPr>
              <w:pStyle w:val="SemEspaamento"/>
              <w:jc w:val="center"/>
              <w:rPr>
                <w:rFonts w:ascii="Arial" w:hAnsi="Arial" w:cs="Arial"/>
                <w:b/>
                <w:sz w:val="18"/>
                <w:szCs w:val="18"/>
                <w:lang w:val="en-US"/>
              </w:rPr>
            </w:pPr>
            <w:r w:rsidRPr="00001342">
              <w:rPr>
                <w:rFonts w:ascii="Arial" w:hAnsi="Arial" w:cs="Arial"/>
                <w:b/>
                <w:sz w:val="18"/>
                <w:szCs w:val="18"/>
                <w:lang w:val="en-US"/>
              </w:rPr>
              <w:t>OAB/SC 50.943</w:t>
            </w:r>
          </w:p>
          <w:p w:rsidR="00160E5D" w:rsidRPr="00001342" w:rsidRDefault="00160E5D" w:rsidP="00160E5D">
            <w:pPr>
              <w:pStyle w:val="SemEspaamento"/>
              <w:jc w:val="center"/>
              <w:rPr>
                <w:rFonts w:ascii="Arial" w:hAnsi="Arial" w:cs="Arial"/>
                <w:color w:val="FF0000"/>
                <w:sz w:val="18"/>
                <w:szCs w:val="18"/>
              </w:rPr>
            </w:pPr>
            <w:r w:rsidRPr="00001342">
              <w:rPr>
                <w:rFonts w:ascii="Arial" w:hAnsi="Arial" w:cs="Arial"/>
                <w:b/>
                <w:sz w:val="18"/>
                <w:szCs w:val="18"/>
              </w:rPr>
              <w:t>Assessor Jurídico</w:t>
            </w:r>
          </w:p>
        </w:tc>
      </w:tr>
    </w:tbl>
    <w:p w:rsidR="00160E5D" w:rsidRPr="00001342" w:rsidRDefault="00160E5D" w:rsidP="00160E5D">
      <w:pPr>
        <w:pStyle w:val="Padro"/>
        <w:jc w:val="center"/>
        <w:rPr>
          <w:rFonts w:ascii="Arial" w:hAnsi="Arial" w:cs="Arial"/>
          <w:b/>
          <w:bCs/>
          <w:sz w:val="18"/>
          <w:szCs w:val="18"/>
        </w:rPr>
      </w:pPr>
    </w:p>
    <w:p w:rsidR="00160E5D" w:rsidRPr="00001342" w:rsidRDefault="00160E5D" w:rsidP="00F749F3">
      <w:pPr>
        <w:pStyle w:val="SemEspaamento"/>
        <w:jc w:val="center"/>
        <w:rPr>
          <w:rFonts w:ascii="Arial" w:hAnsi="Arial" w:cs="Arial"/>
          <w:b/>
          <w:sz w:val="18"/>
          <w:szCs w:val="18"/>
        </w:rPr>
      </w:pPr>
    </w:p>
    <w:p w:rsidR="00160E5D" w:rsidRPr="00001342" w:rsidRDefault="00160E5D" w:rsidP="00F749F3">
      <w:pPr>
        <w:pStyle w:val="SemEspaamento"/>
        <w:jc w:val="center"/>
        <w:rPr>
          <w:rFonts w:ascii="Arial" w:hAnsi="Arial" w:cs="Arial"/>
          <w:b/>
          <w:sz w:val="18"/>
          <w:szCs w:val="18"/>
        </w:rPr>
      </w:pPr>
    </w:p>
    <w:p w:rsidR="00160E5D" w:rsidRPr="00001342" w:rsidRDefault="00160E5D" w:rsidP="00F749F3">
      <w:pPr>
        <w:pStyle w:val="SemEspaamento"/>
        <w:jc w:val="center"/>
        <w:rPr>
          <w:rFonts w:ascii="Arial" w:hAnsi="Arial" w:cs="Arial"/>
          <w:b/>
          <w:sz w:val="18"/>
          <w:szCs w:val="18"/>
        </w:rPr>
      </w:pPr>
    </w:p>
    <w:p w:rsidR="00320C49" w:rsidRPr="00001342" w:rsidRDefault="00320C49" w:rsidP="00F749F3">
      <w:pPr>
        <w:pStyle w:val="SemEspaamento"/>
        <w:jc w:val="center"/>
        <w:rPr>
          <w:rFonts w:ascii="Arial" w:hAnsi="Arial" w:cs="Arial"/>
          <w:b/>
          <w:sz w:val="18"/>
          <w:szCs w:val="18"/>
        </w:rPr>
      </w:pPr>
    </w:p>
    <w:p w:rsidR="00137F55" w:rsidRPr="0042779F" w:rsidRDefault="00137F55" w:rsidP="00F749F3">
      <w:pPr>
        <w:pStyle w:val="SemEspaamento"/>
        <w:jc w:val="center"/>
        <w:rPr>
          <w:rFonts w:ascii="Arial" w:hAnsi="Arial" w:cs="Arial"/>
          <w:b/>
          <w:sz w:val="18"/>
          <w:szCs w:val="18"/>
        </w:rPr>
      </w:pPr>
      <w:r w:rsidRPr="0042779F">
        <w:rPr>
          <w:rFonts w:ascii="Arial" w:hAnsi="Arial" w:cs="Arial"/>
          <w:b/>
          <w:sz w:val="18"/>
          <w:szCs w:val="18"/>
        </w:rPr>
        <w:t>ANEXO I</w:t>
      </w:r>
    </w:p>
    <w:p w:rsidR="00137F55" w:rsidRPr="00001342" w:rsidRDefault="00D41AE7" w:rsidP="00F749F3">
      <w:pPr>
        <w:pStyle w:val="SemEspaamento"/>
        <w:jc w:val="center"/>
        <w:rPr>
          <w:rFonts w:ascii="Arial" w:hAnsi="Arial" w:cs="Arial"/>
          <w:b/>
          <w:sz w:val="18"/>
          <w:szCs w:val="18"/>
        </w:rPr>
      </w:pPr>
      <w:r w:rsidRPr="0042779F">
        <w:rPr>
          <w:rFonts w:ascii="Arial" w:hAnsi="Arial" w:cs="Arial"/>
          <w:b/>
          <w:sz w:val="18"/>
          <w:szCs w:val="18"/>
        </w:rPr>
        <w:t>REQUERIMENTO DE CREDENCIAMENTO</w:t>
      </w:r>
      <w:r w:rsidR="00137F55" w:rsidRPr="0042779F">
        <w:rPr>
          <w:rFonts w:ascii="Arial" w:hAnsi="Arial" w:cs="Arial"/>
          <w:b/>
          <w:sz w:val="18"/>
          <w:szCs w:val="18"/>
        </w:rPr>
        <w:t xml:space="preserve"> Nº. 0</w:t>
      </w:r>
      <w:r w:rsidR="0042779F" w:rsidRPr="0042779F">
        <w:rPr>
          <w:rFonts w:ascii="Arial" w:hAnsi="Arial" w:cs="Arial"/>
          <w:b/>
          <w:sz w:val="18"/>
          <w:szCs w:val="18"/>
        </w:rPr>
        <w:t>001/2019</w:t>
      </w:r>
    </w:p>
    <w:p w:rsidR="00137F55" w:rsidRPr="00001342" w:rsidRDefault="00137F55" w:rsidP="00F749F3">
      <w:pPr>
        <w:pStyle w:val="SemEspaamento"/>
        <w:jc w:val="center"/>
        <w:rPr>
          <w:rFonts w:ascii="Arial" w:hAnsi="Arial" w:cs="Arial"/>
          <w:b/>
          <w:sz w:val="18"/>
          <w:szCs w:val="18"/>
        </w:rPr>
      </w:pPr>
    </w:p>
    <w:p w:rsidR="00137F55" w:rsidRPr="00001342" w:rsidRDefault="00137F55" w:rsidP="009D3603">
      <w:pPr>
        <w:pStyle w:val="SemEspaamento"/>
        <w:jc w:val="both"/>
        <w:rPr>
          <w:rFonts w:ascii="Arial" w:hAnsi="Arial" w:cs="Arial"/>
          <w:sz w:val="18"/>
          <w:szCs w:val="18"/>
        </w:rPr>
      </w:pPr>
      <w:r w:rsidRPr="00001342">
        <w:rPr>
          <w:rFonts w:ascii="Arial" w:hAnsi="Arial" w:cs="Arial"/>
          <w:sz w:val="18"/>
          <w:szCs w:val="18"/>
        </w:rPr>
        <w:t>À Prefeitura do Município de Macieira</w:t>
      </w:r>
    </w:p>
    <w:p w:rsidR="00137F55" w:rsidRPr="00001342" w:rsidRDefault="00137F55" w:rsidP="009D3603">
      <w:pPr>
        <w:pStyle w:val="SemEspaamento"/>
        <w:jc w:val="both"/>
        <w:rPr>
          <w:rFonts w:ascii="Arial" w:hAnsi="Arial" w:cs="Arial"/>
          <w:sz w:val="18"/>
          <w:szCs w:val="18"/>
        </w:rPr>
      </w:pPr>
      <w:r w:rsidRPr="00001342">
        <w:rPr>
          <w:rFonts w:ascii="Arial" w:hAnsi="Arial" w:cs="Arial"/>
          <w:sz w:val="18"/>
          <w:szCs w:val="18"/>
        </w:rPr>
        <w:t xml:space="preserve">Comissão Permanente de Licitação </w:t>
      </w:r>
    </w:p>
    <w:p w:rsidR="00137F55" w:rsidRPr="00001342" w:rsidRDefault="00137F55" w:rsidP="009D3603">
      <w:pPr>
        <w:pStyle w:val="SemEspaamento"/>
        <w:jc w:val="both"/>
        <w:rPr>
          <w:rFonts w:ascii="Arial" w:hAnsi="Arial" w:cs="Arial"/>
          <w:sz w:val="18"/>
          <w:szCs w:val="18"/>
        </w:rPr>
      </w:pPr>
    </w:p>
    <w:p w:rsidR="00D41AE7" w:rsidRPr="00001342" w:rsidRDefault="00137F55" w:rsidP="009D3603">
      <w:pPr>
        <w:pStyle w:val="SemEspaamento"/>
        <w:jc w:val="both"/>
        <w:rPr>
          <w:rFonts w:ascii="Arial" w:hAnsi="Arial" w:cs="Arial"/>
          <w:sz w:val="18"/>
          <w:szCs w:val="18"/>
        </w:rPr>
      </w:pPr>
      <w:r w:rsidRPr="00001342">
        <w:rPr>
          <w:rFonts w:ascii="Arial" w:hAnsi="Arial" w:cs="Arial"/>
          <w:sz w:val="18"/>
          <w:szCs w:val="18"/>
        </w:rPr>
        <w:t>Objeto: Credenciamento de leiloeiros oficiais que comprovem capacidade técnica para a realização de alienação de bens inservíveis e veículos usados pertencentes ao Patrim</w:t>
      </w:r>
      <w:r w:rsidR="00782FAA" w:rsidRPr="00001342">
        <w:rPr>
          <w:rFonts w:ascii="Arial" w:hAnsi="Arial" w:cs="Arial"/>
          <w:sz w:val="18"/>
          <w:szCs w:val="18"/>
        </w:rPr>
        <w:t>ônio do Município</w:t>
      </w:r>
      <w:r w:rsidR="00D41AE7" w:rsidRPr="00001342">
        <w:rPr>
          <w:rFonts w:ascii="Arial" w:hAnsi="Arial" w:cs="Arial"/>
          <w:sz w:val="18"/>
          <w:szCs w:val="18"/>
        </w:rPr>
        <w:t xml:space="preserve"> de Macieira </w:t>
      </w:r>
      <w:r w:rsidRPr="00001342">
        <w:rPr>
          <w:rFonts w:ascii="Arial" w:hAnsi="Arial" w:cs="Arial"/>
          <w:sz w:val="18"/>
          <w:szCs w:val="18"/>
        </w:rPr>
        <w:t>_________________________________________________, Leiloeiro Oficial, portador da matrícula na JUCESC número _________________________, da cédula de Identidade número ___________________________________________, e do CPF número___________________________________________, residente/domiciliado no Município de___________________________/_____, na Rua/Avenida _______________________, Bairro_______________________, CEP ___________, telefones _____________, e-mail________________________, vem requerer à Pr</w:t>
      </w:r>
      <w:r w:rsidR="00D41AE7" w:rsidRPr="00001342">
        <w:rPr>
          <w:rFonts w:ascii="Arial" w:hAnsi="Arial" w:cs="Arial"/>
          <w:sz w:val="18"/>
          <w:szCs w:val="18"/>
        </w:rPr>
        <w:t xml:space="preserve">efeitura do Município de Macieira, através da </w:t>
      </w:r>
      <w:r w:rsidRPr="00001342">
        <w:rPr>
          <w:rFonts w:ascii="Arial" w:hAnsi="Arial" w:cs="Arial"/>
          <w:sz w:val="18"/>
          <w:szCs w:val="18"/>
        </w:rPr>
        <w:lastRenderedPageBreak/>
        <w:t xml:space="preserve">Comissão </w:t>
      </w:r>
      <w:r w:rsidR="00D41AE7" w:rsidRPr="00001342">
        <w:rPr>
          <w:rFonts w:ascii="Arial" w:hAnsi="Arial" w:cs="Arial"/>
          <w:sz w:val="18"/>
          <w:szCs w:val="18"/>
        </w:rPr>
        <w:t>Permanente</w:t>
      </w:r>
      <w:r w:rsidRPr="00001342">
        <w:rPr>
          <w:rFonts w:ascii="Arial" w:hAnsi="Arial" w:cs="Arial"/>
          <w:sz w:val="18"/>
          <w:szCs w:val="18"/>
        </w:rPr>
        <w:t xml:space="preserve"> de Licitação, seu credenciamento como leiloeiro oficial para realizar Leilões Oficiais destinados à alienação de bens inservíveis e veículos usados, declarando total concordância com as condições estabelecidas no </w:t>
      </w:r>
      <w:r w:rsidRPr="0042779F">
        <w:rPr>
          <w:rFonts w:ascii="Arial" w:hAnsi="Arial" w:cs="Arial"/>
          <w:sz w:val="18"/>
          <w:szCs w:val="18"/>
        </w:rPr>
        <w:t xml:space="preserve">Edital de </w:t>
      </w:r>
      <w:r w:rsidR="0042779F" w:rsidRPr="0042779F">
        <w:rPr>
          <w:rFonts w:ascii="Arial" w:hAnsi="Arial" w:cs="Arial"/>
          <w:sz w:val="18"/>
          <w:szCs w:val="18"/>
        </w:rPr>
        <w:t>Credenciamento nº. 0001/2019</w:t>
      </w:r>
    </w:p>
    <w:p w:rsidR="00137F55" w:rsidRPr="00001342" w:rsidRDefault="00137F55" w:rsidP="009D3603">
      <w:pPr>
        <w:pStyle w:val="SemEspaamento"/>
        <w:jc w:val="both"/>
        <w:rPr>
          <w:rFonts w:ascii="Arial" w:hAnsi="Arial" w:cs="Arial"/>
          <w:sz w:val="18"/>
          <w:szCs w:val="18"/>
        </w:rPr>
      </w:pPr>
      <w:r w:rsidRPr="00001342">
        <w:rPr>
          <w:rFonts w:ascii="Arial" w:hAnsi="Arial" w:cs="Arial"/>
          <w:sz w:val="18"/>
          <w:szCs w:val="18"/>
        </w:rPr>
        <w:t>Local e data Assinatura (CI nº. e/ou CPF)</w:t>
      </w:r>
    </w:p>
    <w:p w:rsidR="00160E5D" w:rsidRDefault="00160E5D" w:rsidP="00782FAA">
      <w:pPr>
        <w:pStyle w:val="SemEspaamento"/>
        <w:jc w:val="center"/>
        <w:rPr>
          <w:rFonts w:ascii="Arial" w:hAnsi="Arial" w:cs="Arial"/>
          <w:b/>
          <w:sz w:val="18"/>
          <w:szCs w:val="18"/>
        </w:rPr>
      </w:pPr>
    </w:p>
    <w:p w:rsidR="0042779F" w:rsidRPr="00001342" w:rsidRDefault="0042779F" w:rsidP="00782FAA">
      <w:pPr>
        <w:pStyle w:val="SemEspaamento"/>
        <w:jc w:val="center"/>
        <w:rPr>
          <w:rFonts w:ascii="Arial" w:hAnsi="Arial" w:cs="Arial"/>
          <w:b/>
          <w:sz w:val="18"/>
          <w:szCs w:val="18"/>
        </w:rPr>
      </w:pPr>
    </w:p>
    <w:p w:rsidR="00137F55" w:rsidRPr="0042779F" w:rsidRDefault="00137F55" w:rsidP="00782FAA">
      <w:pPr>
        <w:pStyle w:val="SemEspaamento"/>
        <w:jc w:val="center"/>
        <w:rPr>
          <w:rFonts w:ascii="Arial" w:hAnsi="Arial" w:cs="Arial"/>
          <w:b/>
          <w:sz w:val="18"/>
          <w:szCs w:val="18"/>
        </w:rPr>
      </w:pPr>
      <w:r w:rsidRPr="0042779F">
        <w:rPr>
          <w:rFonts w:ascii="Arial" w:hAnsi="Arial" w:cs="Arial"/>
          <w:b/>
          <w:sz w:val="18"/>
          <w:szCs w:val="18"/>
        </w:rPr>
        <w:t>ANEXO II</w:t>
      </w:r>
    </w:p>
    <w:p w:rsidR="006855EB" w:rsidRPr="0042779F" w:rsidRDefault="00137F55" w:rsidP="00782FAA">
      <w:pPr>
        <w:pStyle w:val="SemEspaamento"/>
        <w:jc w:val="center"/>
        <w:rPr>
          <w:rFonts w:ascii="Arial" w:hAnsi="Arial" w:cs="Arial"/>
          <w:b/>
          <w:sz w:val="18"/>
          <w:szCs w:val="18"/>
        </w:rPr>
      </w:pPr>
      <w:r w:rsidRPr="0042779F">
        <w:rPr>
          <w:rFonts w:ascii="Arial" w:hAnsi="Arial" w:cs="Arial"/>
          <w:b/>
          <w:sz w:val="18"/>
          <w:szCs w:val="18"/>
        </w:rPr>
        <w:t xml:space="preserve">DECLARAÇÃO </w:t>
      </w:r>
    </w:p>
    <w:p w:rsidR="00137F55" w:rsidRPr="00001342" w:rsidRDefault="0042779F" w:rsidP="00782FAA">
      <w:pPr>
        <w:pStyle w:val="SemEspaamento"/>
        <w:jc w:val="center"/>
        <w:rPr>
          <w:rFonts w:ascii="Arial" w:hAnsi="Arial" w:cs="Arial"/>
          <w:b/>
          <w:sz w:val="18"/>
          <w:szCs w:val="18"/>
        </w:rPr>
      </w:pPr>
      <w:r w:rsidRPr="0042779F">
        <w:rPr>
          <w:rFonts w:ascii="Arial" w:hAnsi="Arial" w:cs="Arial"/>
          <w:b/>
          <w:sz w:val="18"/>
          <w:szCs w:val="18"/>
        </w:rPr>
        <w:t>CREDENCIAMENTO Nº 0001/2019</w:t>
      </w:r>
    </w:p>
    <w:p w:rsidR="00137F55" w:rsidRPr="00001342" w:rsidRDefault="00137F55" w:rsidP="009D3603">
      <w:pPr>
        <w:pStyle w:val="SemEspaamento"/>
        <w:jc w:val="both"/>
        <w:rPr>
          <w:rFonts w:ascii="Arial" w:hAnsi="Arial" w:cs="Arial"/>
          <w:sz w:val="18"/>
          <w:szCs w:val="18"/>
        </w:rPr>
      </w:pPr>
    </w:p>
    <w:p w:rsidR="00782FAA" w:rsidRPr="00001342" w:rsidRDefault="00137F55" w:rsidP="009D3603">
      <w:pPr>
        <w:pStyle w:val="SemEspaamento"/>
        <w:jc w:val="both"/>
        <w:rPr>
          <w:rFonts w:ascii="Arial" w:hAnsi="Arial" w:cs="Arial"/>
          <w:sz w:val="18"/>
          <w:szCs w:val="18"/>
        </w:rPr>
      </w:pPr>
      <w:r w:rsidRPr="00001342">
        <w:rPr>
          <w:rFonts w:ascii="Arial" w:hAnsi="Arial" w:cs="Arial"/>
          <w:sz w:val="18"/>
          <w:szCs w:val="18"/>
        </w:rPr>
        <w:t xml:space="preserve">______________________________________________________, Leiloeiro Oficial, portador da matrícula na JUCESC número _________________________, da cédula de Identidade número___________________________________________, e do CPF número___________________________________________, residente/domiciliado no Município de ___________________________/_____, à Rua/Avenida _______________________, Bairro_______________________, CEP ___________, DECLARA, sob as penas da Lei que atende à exigência do inciso V do art. 27 da Lei Federal nº. 8.666/93, acrescido pela Lei nº. 9.854 de 27 de outubro de 1999, não empregando menor de dezoito anos em trabalho noturno, perigoso ou insalubre e não empregando menor de dezesseis anos. [____] Ressalva: emprega menor, a partir de 14 anos, na condição de aprendiz. </w:t>
      </w:r>
    </w:p>
    <w:p w:rsidR="00D41AE7" w:rsidRPr="00001342" w:rsidRDefault="00137F55" w:rsidP="009D3603">
      <w:pPr>
        <w:pStyle w:val="SemEspaamento"/>
        <w:jc w:val="both"/>
        <w:rPr>
          <w:rFonts w:ascii="Arial" w:hAnsi="Arial" w:cs="Arial"/>
          <w:sz w:val="18"/>
          <w:szCs w:val="18"/>
        </w:rPr>
      </w:pPr>
      <w:r w:rsidRPr="00001342">
        <w:rPr>
          <w:rFonts w:ascii="Arial" w:hAnsi="Arial" w:cs="Arial"/>
          <w:sz w:val="18"/>
          <w:szCs w:val="18"/>
        </w:rPr>
        <w:t>DECLARA, sob as penas da Lei, que até a presente data inexistem fatos impeditivos para sua habilitação, bem como não se acha declarado inidôneo ou suspenso do direito de licitar e contratar com a Administração Pública, estando ciente da responsabilidade de declarar ocorrências posteriores. DECLARA, ainda, sob as penas da Lei, que não é Servidor (ocupante de cargo efetivo, cargo ou função em comissão), e não tem parentesco até o segundo grau com se</w:t>
      </w:r>
      <w:r w:rsidR="00D41AE7" w:rsidRPr="00001342">
        <w:rPr>
          <w:rFonts w:ascii="Arial" w:hAnsi="Arial" w:cs="Arial"/>
          <w:sz w:val="18"/>
          <w:szCs w:val="18"/>
        </w:rPr>
        <w:t>rvidores do Município de Macieira</w:t>
      </w:r>
      <w:r w:rsidRPr="00001342">
        <w:rPr>
          <w:rFonts w:ascii="Arial" w:hAnsi="Arial" w:cs="Arial"/>
          <w:sz w:val="18"/>
          <w:szCs w:val="18"/>
        </w:rPr>
        <w:t xml:space="preserve">. Assume, ainda, inteira responsabilidade pela veracidade de todas as informações prestadas. </w:t>
      </w:r>
    </w:p>
    <w:p w:rsidR="00137F55" w:rsidRPr="00001342" w:rsidRDefault="00137F55" w:rsidP="009D3603">
      <w:pPr>
        <w:pStyle w:val="SemEspaamento"/>
        <w:jc w:val="both"/>
        <w:rPr>
          <w:rFonts w:ascii="Arial" w:hAnsi="Arial" w:cs="Arial"/>
          <w:sz w:val="18"/>
          <w:szCs w:val="18"/>
        </w:rPr>
      </w:pPr>
      <w:r w:rsidRPr="00001342">
        <w:rPr>
          <w:rFonts w:ascii="Arial" w:hAnsi="Arial" w:cs="Arial"/>
          <w:sz w:val="18"/>
          <w:szCs w:val="18"/>
        </w:rPr>
        <w:t>Local e data Assinatura (CI nº. e/ou CPF)</w:t>
      </w:r>
      <w:r w:rsidR="00782FAA" w:rsidRPr="00001342">
        <w:rPr>
          <w:rFonts w:ascii="Arial" w:hAnsi="Arial" w:cs="Arial"/>
          <w:sz w:val="18"/>
          <w:szCs w:val="18"/>
        </w:rPr>
        <w:t>.</w:t>
      </w:r>
    </w:p>
    <w:p w:rsidR="00782FAA" w:rsidRPr="00001342" w:rsidRDefault="00782FAA" w:rsidP="009D3603">
      <w:pPr>
        <w:pStyle w:val="SemEspaamento"/>
        <w:jc w:val="both"/>
        <w:rPr>
          <w:rFonts w:ascii="Arial" w:hAnsi="Arial" w:cs="Arial"/>
          <w:sz w:val="18"/>
          <w:szCs w:val="18"/>
        </w:rPr>
      </w:pPr>
    </w:p>
    <w:p w:rsidR="00782FAA" w:rsidRPr="00001342" w:rsidRDefault="00782FAA" w:rsidP="009D3603">
      <w:pPr>
        <w:pStyle w:val="SemEspaamento"/>
        <w:jc w:val="both"/>
        <w:rPr>
          <w:rFonts w:ascii="Arial" w:hAnsi="Arial" w:cs="Arial"/>
          <w:sz w:val="18"/>
          <w:szCs w:val="18"/>
        </w:rPr>
      </w:pPr>
    </w:p>
    <w:p w:rsidR="00D41AE7" w:rsidRPr="0042779F" w:rsidRDefault="00D41AE7" w:rsidP="00160E5D">
      <w:pPr>
        <w:pStyle w:val="SemEspaamento"/>
        <w:jc w:val="center"/>
        <w:rPr>
          <w:rFonts w:ascii="Arial" w:hAnsi="Arial" w:cs="Arial"/>
          <w:b/>
          <w:sz w:val="18"/>
          <w:szCs w:val="18"/>
        </w:rPr>
      </w:pPr>
      <w:r w:rsidRPr="0042779F">
        <w:rPr>
          <w:rFonts w:ascii="Arial" w:hAnsi="Arial" w:cs="Arial"/>
          <w:b/>
          <w:sz w:val="18"/>
          <w:szCs w:val="18"/>
        </w:rPr>
        <w:t>ANEXO III</w:t>
      </w:r>
    </w:p>
    <w:p w:rsidR="00D41AE7" w:rsidRPr="0042779F" w:rsidRDefault="00D41AE7" w:rsidP="00782FAA">
      <w:pPr>
        <w:pStyle w:val="SemEspaamento"/>
        <w:jc w:val="center"/>
        <w:rPr>
          <w:rFonts w:ascii="Arial" w:hAnsi="Arial" w:cs="Arial"/>
          <w:b/>
          <w:sz w:val="18"/>
          <w:szCs w:val="18"/>
        </w:rPr>
      </w:pPr>
      <w:r w:rsidRPr="0042779F">
        <w:rPr>
          <w:rFonts w:ascii="Arial" w:hAnsi="Arial" w:cs="Arial"/>
          <w:b/>
          <w:sz w:val="18"/>
          <w:szCs w:val="18"/>
        </w:rPr>
        <w:t>DECLARAÇÃO</w:t>
      </w:r>
    </w:p>
    <w:p w:rsidR="00D41AE7" w:rsidRPr="00001342" w:rsidRDefault="0042779F" w:rsidP="00782FAA">
      <w:pPr>
        <w:pStyle w:val="SemEspaamento"/>
        <w:jc w:val="center"/>
        <w:rPr>
          <w:rFonts w:ascii="Arial" w:hAnsi="Arial" w:cs="Arial"/>
          <w:b/>
          <w:sz w:val="18"/>
          <w:szCs w:val="18"/>
        </w:rPr>
      </w:pPr>
      <w:r w:rsidRPr="0042779F">
        <w:rPr>
          <w:rFonts w:ascii="Arial" w:hAnsi="Arial" w:cs="Arial"/>
          <w:b/>
          <w:sz w:val="18"/>
          <w:szCs w:val="18"/>
        </w:rPr>
        <w:t>CREDENCIAMENTO Nº 0001/2019</w:t>
      </w:r>
    </w:p>
    <w:p w:rsidR="00D41AE7" w:rsidRPr="00001342" w:rsidRDefault="00D41AE7" w:rsidP="009D3603">
      <w:pPr>
        <w:pStyle w:val="SemEspaamento"/>
        <w:jc w:val="both"/>
        <w:rPr>
          <w:rFonts w:ascii="Arial" w:hAnsi="Arial" w:cs="Arial"/>
          <w:sz w:val="18"/>
          <w:szCs w:val="18"/>
        </w:rPr>
      </w:pPr>
    </w:p>
    <w:p w:rsidR="00A2280C" w:rsidRPr="00001342" w:rsidRDefault="00D41AE7" w:rsidP="009D3603">
      <w:pPr>
        <w:pStyle w:val="SemEspaamento"/>
        <w:jc w:val="both"/>
        <w:rPr>
          <w:rFonts w:ascii="Arial" w:hAnsi="Arial" w:cs="Arial"/>
          <w:sz w:val="18"/>
          <w:szCs w:val="18"/>
        </w:rPr>
      </w:pPr>
      <w:r w:rsidRPr="00001342">
        <w:rPr>
          <w:rFonts w:ascii="Arial" w:hAnsi="Arial" w:cs="Arial"/>
          <w:sz w:val="18"/>
          <w:szCs w:val="18"/>
        </w:rPr>
        <w:t xml:space="preserve"> ______________________________________________________, Leiloeiro Oficial, portador da matrícula na JUCESC número _________________________, da cédula de Identidade número___________________________________________, e do CPF número ___________________________________________, residente/domiciliado no município de ___________________________/_____, à Rua/Avenida _______________________, Bairro_______________________, CEP ___________, DECLARA, sob as penas da Lei, que não encontra-se destituído, suspenso, ou impedido de exercer a função de Leiloeiro Oficial, nos termos dos artigos 16 a 18 do Decreto Federal</w:t>
      </w:r>
      <w:r w:rsidR="00782FAA" w:rsidRPr="00001342">
        <w:rPr>
          <w:rFonts w:ascii="Arial" w:hAnsi="Arial" w:cs="Arial"/>
          <w:sz w:val="18"/>
          <w:szCs w:val="18"/>
        </w:rPr>
        <w:t xml:space="preserve"> nº. 21.981, de 19/10/1932 e do artigo 36</w:t>
      </w:r>
      <w:r w:rsidRPr="00001342">
        <w:rPr>
          <w:rFonts w:ascii="Arial" w:hAnsi="Arial" w:cs="Arial"/>
          <w:sz w:val="18"/>
          <w:szCs w:val="18"/>
        </w:rPr>
        <w:t xml:space="preserve"> da Instrução </w:t>
      </w:r>
      <w:r w:rsidR="00782FAA" w:rsidRPr="00001342">
        <w:rPr>
          <w:rFonts w:ascii="Arial" w:hAnsi="Arial" w:cs="Arial"/>
          <w:sz w:val="18"/>
          <w:szCs w:val="18"/>
        </w:rPr>
        <w:t>Normativa n° 17/2013 alterada pela IN n° 44/2018</w:t>
      </w:r>
      <w:r w:rsidRPr="00001342">
        <w:rPr>
          <w:rFonts w:ascii="Arial" w:hAnsi="Arial" w:cs="Arial"/>
          <w:sz w:val="18"/>
          <w:szCs w:val="18"/>
        </w:rPr>
        <w:t xml:space="preserve"> expedida pelo Departamento </w:t>
      </w:r>
      <w:r w:rsidR="00782FAA" w:rsidRPr="00001342">
        <w:rPr>
          <w:rFonts w:ascii="Arial" w:hAnsi="Arial" w:cs="Arial"/>
          <w:sz w:val="18"/>
          <w:szCs w:val="18"/>
        </w:rPr>
        <w:t>de Registro Empresarial e Integração (DREI)</w:t>
      </w:r>
      <w:r w:rsidRPr="00001342">
        <w:rPr>
          <w:rFonts w:ascii="Arial" w:hAnsi="Arial" w:cs="Arial"/>
          <w:sz w:val="18"/>
          <w:szCs w:val="18"/>
        </w:rPr>
        <w:t>.</w:t>
      </w:r>
      <w:r w:rsidR="00782FAA" w:rsidRPr="00001342">
        <w:rPr>
          <w:rFonts w:ascii="Arial" w:hAnsi="Arial" w:cs="Arial"/>
          <w:sz w:val="18"/>
          <w:szCs w:val="18"/>
        </w:rPr>
        <w:t xml:space="preserve"> </w:t>
      </w:r>
    </w:p>
    <w:p w:rsidR="00D41AE7" w:rsidRPr="00001342" w:rsidRDefault="00D41AE7" w:rsidP="009D3603">
      <w:pPr>
        <w:pStyle w:val="SemEspaamento"/>
        <w:jc w:val="both"/>
        <w:rPr>
          <w:rFonts w:ascii="Arial" w:hAnsi="Arial" w:cs="Arial"/>
          <w:sz w:val="18"/>
          <w:szCs w:val="18"/>
        </w:rPr>
      </w:pPr>
      <w:r w:rsidRPr="00001342">
        <w:rPr>
          <w:rFonts w:ascii="Arial" w:hAnsi="Arial" w:cs="Arial"/>
          <w:sz w:val="18"/>
          <w:szCs w:val="18"/>
        </w:rPr>
        <w:t xml:space="preserve">Assume, ainda, inteira responsabilidade pela veracidade de todas as informações prestadas. </w:t>
      </w:r>
    </w:p>
    <w:p w:rsidR="00D41AE7" w:rsidRPr="00001342" w:rsidRDefault="00D41AE7" w:rsidP="009D3603">
      <w:pPr>
        <w:pStyle w:val="SemEspaamento"/>
        <w:jc w:val="both"/>
        <w:rPr>
          <w:rFonts w:ascii="Arial" w:hAnsi="Arial" w:cs="Arial"/>
          <w:sz w:val="18"/>
          <w:szCs w:val="18"/>
        </w:rPr>
      </w:pPr>
      <w:r w:rsidRPr="00001342">
        <w:rPr>
          <w:rFonts w:ascii="Arial" w:hAnsi="Arial" w:cs="Arial"/>
          <w:sz w:val="18"/>
          <w:szCs w:val="18"/>
        </w:rPr>
        <w:t>Local e data Assinatura (CI nº. e/ou CPF)</w:t>
      </w:r>
    </w:p>
    <w:p w:rsidR="00D41AE7" w:rsidRPr="00001342" w:rsidRDefault="00D41AE7" w:rsidP="009D3603">
      <w:pPr>
        <w:pStyle w:val="SemEspaamento"/>
        <w:jc w:val="both"/>
        <w:rPr>
          <w:rFonts w:ascii="Arial" w:hAnsi="Arial" w:cs="Arial"/>
          <w:sz w:val="18"/>
          <w:szCs w:val="18"/>
        </w:rPr>
      </w:pPr>
    </w:p>
    <w:p w:rsidR="008045D0" w:rsidRPr="00001342" w:rsidRDefault="00D41AE7" w:rsidP="00160E5D">
      <w:pPr>
        <w:pStyle w:val="SemEspaamento"/>
        <w:jc w:val="center"/>
        <w:rPr>
          <w:rFonts w:ascii="Arial" w:hAnsi="Arial" w:cs="Arial"/>
          <w:b/>
          <w:sz w:val="18"/>
          <w:szCs w:val="18"/>
        </w:rPr>
      </w:pPr>
      <w:r w:rsidRPr="00001342">
        <w:rPr>
          <w:rFonts w:ascii="Arial" w:hAnsi="Arial" w:cs="Arial"/>
          <w:b/>
          <w:sz w:val="18"/>
          <w:szCs w:val="18"/>
        </w:rPr>
        <w:t>ANEXO IV</w:t>
      </w:r>
    </w:p>
    <w:p w:rsidR="00A2280C" w:rsidRPr="00001342" w:rsidRDefault="00D41AE7" w:rsidP="00A2280C">
      <w:pPr>
        <w:pStyle w:val="SemEspaamento"/>
        <w:jc w:val="center"/>
        <w:rPr>
          <w:rFonts w:ascii="Arial" w:hAnsi="Arial" w:cs="Arial"/>
          <w:b/>
          <w:sz w:val="18"/>
          <w:szCs w:val="18"/>
        </w:rPr>
      </w:pPr>
      <w:r w:rsidRPr="00001342">
        <w:rPr>
          <w:rFonts w:ascii="Arial" w:hAnsi="Arial" w:cs="Arial"/>
          <w:b/>
          <w:sz w:val="18"/>
          <w:szCs w:val="18"/>
        </w:rPr>
        <w:t xml:space="preserve">MINUTA DE CONTRATO DE PRESTAÇÃO DE SERVIÇOS DE LEILOEIRO </w:t>
      </w:r>
    </w:p>
    <w:p w:rsidR="00A2280C" w:rsidRPr="00001342" w:rsidRDefault="00A2280C" w:rsidP="00A2280C">
      <w:pPr>
        <w:pStyle w:val="SemEspaamento"/>
        <w:jc w:val="center"/>
        <w:rPr>
          <w:rFonts w:ascii="Arial" w:hAnsi="Arial" w:cs="Arial"/>
          <w:b/>
          <w:sz w:val="18"/>
          <w:szCs w:val="18"/>
        </w:rPr>
      </w:pPr>
      <w:r w:rsidRPr="00363430">
        <w:rPr>
          <w:rFonts w:ascii="Arial" w:hAnsi="Arial" w:cs="Arial"/>
          <w:b/>
          <w:sz w:val="18"/>
          <w:szCs w:val="18"/>
        </w:rPr>
        <w:t>CREDENCIAMENTO 0</w:t>
      </w:r>
      <w:r w:rsidR="00363430" w:rsidRPr="00363430">
        <w:rPr>
          <w:rFonts w:ascii="Arial" w:hAnsi="Arial" w:cs="Arial"/>
          <w:b/>
          <w:sz w:val="18"/>
          <w:szCs w:val="18"/>
        </w:rPr>
        <w:t>00</w:t>
      </w:r>
      <w:r w:rsidRPr="00363430">
        <w:rPr>
          <w:rFonts w:ascii="Arial" w:hAnsi="Arial" w:cs="Arial"/>
          <w:b/>
          <w:sz w:val="18"/>
          <w:szCs w:val="18"/>
        </w:rPr>
        <w:t>1/2019</w:t>
      </w:r>
    </w:p>
    <w:p w:rsidR="00A2280C" w:rsidRPr="00001342" w:rsidRDefault="00A2280C" w:rsidP="009D3603">
      <w:pPr>
        <w:pStyle w:val="SemEspaamento"/>
        <w:jc w:val="both"/>
        <w:rPr>
          <w:rFonts w:ascii="Arial" w:hAnsi="Arial" w:cs="Arial"/>
          <w:b/>
          <w:sz w:val="18"/>
          <w:szCs w:val="18"/>
        </w:rPr>
      </w:pPr>
    </w:p>
    <w:p w:rsidR="00A2280C" w:rsidRPr="00001342" w:rsidRDefault="00D41AE7" w:rsidP="009D3603">
      <w:pPr>
        <w:pStyle w:val="SemEspaamento"/>
        <w:jc w:val="both"/>
        <w:rPr>
          <w:rFonts w:ascii="Arial" w:hAnsi="Arial" w:cs="Arial"/>
          <w:sz w:val="18"/>
          <w:szCs w:val="18"/>
        </w:rPr>
      </w:pPr>
      <w:r w:rsidRPr="00001342">
        <w:rPr>
          <w:rFonts w:ascii="Arial" w:hAnsi="Arial" w:cs="Arial"/>
          <w:sz w:val="18"/>
          <w:szCs w:val="18"/>
        </w:rPr>
        <w:t>CONTRATO ADMINISTRATIVO que entre si celebram d</w:t>
      </w:r>
      <w:r w:rsidR="008045D0" w:rsidRPr="00001342">
        <w:rPr>
          <w:rFonts w:ascii="Arial" w:hAnsi="Arial" w:cs="Arial"/>
          <w:sz w:val="18"/>
          <w:szCs w:val="18"/>
        </w:rPr>
        <w:t>e um lado o Município de Macieira</w:t>
      </w:r>
      <w:r w:rsidRPr="00001342">
        <w:rPr>
          <w:rFonts w:ascii="Arial" w:hAnsi="Arial" w:cs="Arial"/>
          <w:sz w:val="18"/>
          <w:szCs w:val="18"/>
        </w:rPr>
        <w:t>/SC, inscrito no CN</w:t>
      </w:r>
      <w:r w:rsidR="008045D0" w:rsidRPr="00001342">
        <w:rPr>
          <w:rFonts w:ascii="Arial" w:hAnsi="Arial" w:cs="Arial"/>
          <w:sz w:val="18"/>
          <w:szCs w:val="18"/>
        </w:rPr>
        <w:t>PJ/MF sob o nº 95.992.020/0001-00</w:t>
      </w:r>
      <w:r w:rsidRPr="00001342">
        <w:rPr>
          <w:rFonts w:ascii="Arial" w:hAnsi="Arial" w:cs="Arial"/>
          <w:sz w:val="18"/>
          <w:szCs w:val="18"/>
        </w:rPr>
        <w:t xml:space="preserve">, situado na </w:t>
      </w:r>
      <w:r w:rsidR="008045D0" w:rsidRPr="00001342">
        <w:rPr>
          <w:rFonts w:ascii="Arial" w:hAnsi="Arial" w:cs="Arial"/>
          <w:sz w:val="18"/>
          <w:szCs w:val="18"/>
        </w:rPr>
        <w:t xml:space="preserve">Rua José </w:t>
      </w:r>
      <w:r w:rsidRPr="00001342">
        <w:rPr>
          <w:rFonts w:ascii="Arial" w:hAnsi="Arial" w:cs="Arial"/>
          <w:sz w:val="18"/>
          <w:szCs w:val="18"/>
        </w:rPr>
        <w:t>A</w:t>
      </w:r>
      <w:r w:rsidR="006855EB" w:rsidRPr="00001342">
        <w:rPr>
          <w:rFonts w:ascii="Arial" w:hAnsi="Arial" w:cs="Arial"/>
          <w:sz w:val="18"/>
          <w:szCs w:val="18"/>
        </w:rPr>
        <w:t xml:space="preserve">ugusto Royer, n° 133, Centro, </w:t>
      </w:r>
      <w:r w:rsidRPr="00001342">
        <w:rPr>
          <w:rFonts w:ascii="Arial" w:hAnsi="Arial" w:cs="Arial"/>
          <w:sz w:val="18"/>
          <w:szCs w:val="18"/>
        </w:rPr>
        <w:t xml:space="preserve">neste ato representado pelo </w:t>
      </w:r>
      <w:r w:rsidR="00A2280C" w:rsidRPr="00001342">
        <w:rPr>
          <w:rFonts w:ascii="Arial" w:hAnsi="Arial" w:cs="Arial"/>
          <w:sz w:val="18"/>
          <w:szCs w:val="18"/>
        </w:rPr>
        <w:t xml:space="preserve">seu Prefeito Municipal, o Sr. </w:t>
      </w:r>
      <w:r w:rsidRPr="00001342">
        <w:rPr>
          <w:rFonts w:ascii="Arial" w:hAnsi="Arial" w:cs="Arial"/>
          <w:sz w:val="18"/>
          <w:szCs w:val="18"/>
        </w:rPr>
        <w:t xml:space="preserve">_____________________, e inscrito (a) no CPF n°. _________________,doravante denominado (a) CONTRATANTE e, de outro lado, ______________________________________________________, Leiloeiro Oficial, portador da matrícula na JUCESC número _________________________, da cédula de Identidade número___________________________________________, e do CPF número ___________________________________________, residente/domiciliado no município de___________________________/_____, à Rua/Avenida _______________________, Bairro_______________________, CEP ___________, doravante denominado CONTRATADO, </w:t>
      </w:r>
      <w:r w:rsidRPr="00363430">
        <w:rPr>
          <w:rFonts w:ascii="Arial" w:hAnsi="Arial" w:cs="Arial"/>
          <w:sz w:val="18"/>
          <w:szCs w:val="18"/>
        </w:rPr>
        <w:t>decorre</w:t>
      </w:r>
      <w:r w:rsidR="00A2280C" w:rsidRPr="00363430">
        <w:rPr>
          <w:rFonts w:ascii="Arial" w:hAnsi="Arial" w:cs="Arial"/>
          <w:sz w:val="18"/>
          <w:szCs w:val="18"/>
        </w:rPr>
        <w:t>nte do Credenciamento nº 0</w:t>
      </w:r>
      <w:r w:rsidR="00363430" w:rsidRPr="00363430">
        <w:rPr>
          <w:rFonts w:ascii="Arial" w:hAnsi="Arial" w:cs="Arial"/>
          <w:sz w:val="18"/>
          <w:szCs w:val="18"/>
        </w:rPr>
        <w:t>00</w:t>
      </w:r>
      <w:r w:rsidR="00A2280C" w:rsidRPr="00363430">
        <w:rPr>
          <w:rFonts w:ascii="Arial" w:hAnsi="Arial" w:cs="Arial"/>
          <w:sz w:val="18"/>
          <w:szCs w:val="18"/>
        </w:rPr>
        <w:t>1/2019</w:t>
      </w:r>
      <w:r w:rsidRPr="00363430">
        <w:rPr>
          <w:rFonts w:ascii="Arial" w:hAnsi="Arial" w:cs="Arial"/>
          <w:sz w:val="18"/>
          <w:szCs w:val="18"/>
        </w:rPr>
        <w:t>, em conformidade</w:t>
      </w:r>
      <w:r w:rsidRPr="00001342">
        <w:rPr>
          <w:rFonts w:ascii="Arial" w:hAnsi="Arial" w:cs="Arial"/>
          <w:sz w:val="18"/>
          <w:szCs w:val="18"/>
        </w:rPr>
        <w:t xml:space="preserve"> com o disposto na Lei Federal nº. 8.666/93 e suas alterações posteriores celebram o presente contrato, mediante as cláusulas e condições seguintes: </w:t>
      </w:r>
    </w:p>
    <w:p w:rsidR="00A2280C" w:rsidRPr="00001342" w:rsidRDefault="00A2280C" w:rsidP="009D3603">
      <w:pPr>
        <w:pStyle w:val="SemEspaamento"/>
        <w:jc w:val="both"/>
        <w:rPr>
          <w:rFonts w:ascii="Arial" w:hAnsi="Arial" w:cs="Arial"/>
          <w:sz w:val="18"/>
          <w:szCs w:val="18"/>
        </w:rPr>
      </w:pPr>
    </w:p>
    <w:p w:rsidR="00A2280C" w:rsidRPr="00001342" w:rsidRDefault="00D41AE7" w:rsidP="00A2280C">
      <w:pPr>
        <w:pStyle w:val="SemEspaamento"/>
        <w:jc w:val="both"/>
        <w:rPr>
          <w:rFonts w:ascii="Arial" w:hAnsi="Arial" w:cs="Arial"/>
          <w:sz w:val="18"/>
          <w:szCs w:val="18"/>
        </w:rPr>
      </w:pPr>
      <w:r w:rsidRPr="00001342">
        <w:rPr>
          <w:rFonts w:ascii="Arial" w:hAnsi="Arial" w:cs="Arial"/>
          <w:b/>
          <w:sz w:val="18"/>
          <w:szCs w:val="18"/>
        </w:rPr>
        <w:t>CLÁUSULA PRIMEIRA – OBJETO</w:t>
      </w:r>
      <w:r w:rsidRPr="00001342">
        <w:rPr>
          <w:rFonts w:ascii="Arial" w:hAnsi="Arial" w:cs="Arial"/>
          <w:sz w:val="18"/>
          <w:szCs w:val="18"/>
        </w:rPr>
        <w:t xml:space="preserve"> </w:t>
      </w:r>
    </w:p>
    <w:p w:rsidR="004B1DA6" w:rsidRPr="00363430" w:rsidRDefault="00D41AE7" w:rsidP="004B1DA6">
      <w:pPr>
        <w:pStyle w:val="SemEspaamento"/>
        <w:numPr>
          <w:ilvl w:val="1"/>
          <w:numId w:val="2"/>
        </w:numPr>
        <w:ind w:left="0" w:firstLine="0"/>
        <w:jc w:val="both"/>
        <w:rPr>
          <w:rFonts w:ascii="Arial" w:hAnsi="Arial" w:cs="Arial"/>
          <w:b/>
          <w:sz w:val="18"/>
          <w:szCs w:val="18"/>
        </w:rPr>
      </w:pPr>
      <w:r w:rsidRPr="00001342">
        <w:rPr>
          <w:rFonts w:ascii="Arial" w:hAnsi="Arial" w:cs="Arial"/>
          <w:sz w:val="18"/>
          <w:szCs w:val="18"/>
        </w:rPr>
        <w:lastRenderedPageBreak/>
        <w:t>Constitui objeto deste contrato,</w:t>
      </w:r>
      <w:r w:rsidR="004B1DA6" w:rsidRPr="00001342">
        <w:rPr>
          <w:rFonts w:ascii="Arial" w:hAnsi="Arial" w:cs="Arial"/>
          <w:sz w:val="18"/>
          <w:szCs w:val="18"/>
        </w:rPr>
        <w:t xml:space="preserve"> a contratação de leiloeiro oficial que comprove capacidade técnica </w:t>
      </w:r>
      <w:r w:rsidR="0058798A" w:rsidRPr="00001342">
        <w:rPr>
          <w:rFonts w:ascii="Arial" w:hAnsi="Arial" w:cs="Arial"/>
          <w:b/>
          <w:sz w:val="18"/>
          <w:szCs w:val="18"/>
        </w:rPr>
        <w:t xml:space="preserve">para realização de cada leilão de bens inservíveis pertencentes ao Patrimônio do Município </w:t>
      </w:r>
      <w:r w:rsidR="0058798A" w:rsidRPr="00363430">
        <w:rPr>
          <w:rFonts w:ascii="Arial" w:hAnsi="Arial" w:cs="Arial"/>
          <w:b/>
          <w:sz w:val="18"/>
          <w:szCs w:val="18"/>
        </w:rPr>
        <w:t>de Macieira/SC</w:t>
      </w:r>
      <w:r w:rsidR="004B1DA6" w:rsidRPr="00363430">
        <w:rPr>
          <w:rFonts w:ascii="Arial" w:hAnsi="Arial" w:cs="Arial"/>
          <w:b/>
          <w:sz w:val="18"/>
          <w:szCs w:val="18"/>
        </w:rPr>
        <w:t>.</w:t>
      </w:r>
    </w:p>
    <w:p w:rsidR="004B1DA6" w:rsidRPr="00363430" w:rsidRDefault="004B1DA6" w:rsidP="004B1DA6">
      <w:pPr>
        <w:pStyle w:val="SemEspaamento"/>
        <w:jc w:val="both"/>
        <w:rPr>
          <w:rFonts w:ascii="Arial" w:hAnsi="Arial" w:cs="Arial"/>
          <w:b/>
          <w:sz w:val="18"/>
          <w:szCs w:val="18"/>
        </w:rPr>
      </w:pPr>
    </w:p>
    <w:p w:rsidR="00A2280C" w:rsidRPr="00363430" w:rsidRDefault="00D41AE7" w:rsidP="00A2280C">
      <w:pPr>
        <w:pStyle w:val="SemEspaamento"/>
        <w:jc w:val="both"/>
        <w:rPr>
          <w:rFonts w:ascii="Arial" w:hAnsi="Arial" w:cs="Arial"/>
          <w:sz w:val="18"/>
          <w:szCs w:val="18"/>
        </w:rPr>
      </w:pPr>
      <w:r w:rsidRPr="00363430">
        <w:rPr>
          <w:rFonts w:ascii="Arial" w:hAnsi="Arial" w:cs="Arial"/>
          <w:sz w:val="18"/>
          <w:szCs w:val="18"/>
        </w:rPr>
        <w:t xml:space="preserve">PARÁGRAFO ÚNICO – Os serviços, objeto deste contrato, são adjudicados, à Contratada, em decorrência do Credenciamento nº. </w:t>
      </w:r>
      <w:r w:rsidR="00363430" w:rsidRPr="00363430">
        <w:rPr>
          <w:rFonts w:ascii="Arial" w:hAnsi="Arial" w:cs="Arial"/>
          <w:sz w:val="18"/>
          <w:szCs w:val="18"/>
        </w:rPr>
        <w:t>0001</w:t>
      </w:r>
      <w:r w:rsidRPr="00363430">
        <w:rPr>
          <w:rFonts w:ascii="Arial" w:hAnsi="Arial" w:cs="Arial"/>
          <w:sz w:val="18"/>
          <w:szCs w:val="18"/>
        </w:rPr>
        <w:t>/201</w:t>
      </w:r>
      <w:r w:rsidR="00A2280C" w:rsidRPr="00363430">
        <w:rPr>
          <w:rFonts w:ascii="Arial" w:hAnsi="Arial" w:cs="Arial"/>
          <w:sz w:val="18"/>
          <w:szCs w:val="18"/>
        </w:rPr>
        <w:t>9</w:t>
      </w:r>
      <w:r w:rsidRPr="00363430">
        <w:rPr>
          <w:rFonts w:ascii="Arial" w:hAnsi="Arial" w:cs="Arial"/>
          <w:sz w:val="18"/>
          <w:szCs w:val="18"/>
        </w:rPr>
        <w:t xml:space="preserve"> e seus respectivos anexos que integram este instrumento, independentemente de transcrição. </w:t>
      </w:r>
    </w:p>
    <w:p w:rsidR="00A2280C" w:rsidRPr="00363430" w:rsidRDefault="00A2280C" w:rsidP="00A2280C">
      <w:pPr>
        <w:pStyle w:val="SemEspaamento"/>
        <w:jc w:val="both"/>
        <w:rPr>
          <w:rFonts w:ascii="Arial" w:hAnsi="Arial" w:cs="Arial"/>
          <w:sz w:val="18"/>
          <w:szCs w:val="18"/>
        </w:rPr>
      </w:pPr>
    </w:p>
    <w:p w:rsidR="00A2280C" w:rsidRPr="00363430" w:rsidRDefault="00D41AE7" w:rsidP="00A2280C">
      <w:pPr>
        <w:pStyle w:val="SemEspaamento"/>
        <w:jc w:val="both"/>
        <w:rPr>
          <w:rFonts w:ascii="Arial" w:hAnsi="Arial" w:cs="Arial"/>
          <w:sz w:val="18"/>
          <w:szCs w:val="18"/>
        </w:rPr>
      </w:pPr>
      <w:r w:rsidRPr="00363430">
        <w:rPr>
          <w:rFonts w:ascii="Arial" w:hAnsi="Arial" w:cs="Arial"/>
          <w:b/>
          <w:sz w:val="18"/>
          <w:szCs w:val="18"/>
        </w:rPr>
        <w:t>CLÁUSULA SEGUNDA – VINCULAÇÃO E GERENCIAMENTO</w:t>
      </w:r>
    </w:p>
    <w:p w:rsidR="00A2280C" w:rsidRPr="00001342" w:rsidRDefault="00A2280C" w:rsidP="00A2280C">
      <w:pPr>
        <w:pStyle w:val="SemEspaamento"/>
        <w:jc w:val="both"/>
        <w:rPr>
          <w:rFonts w:ascii="Arial" w:hAnsi="Arial" w:cs="Arial"/>
          <w:sz w:val="18"/>
          <w:szCs w:val="18"/>
        </w:rPr>
      </w:pPr>
      <w:r w:rsidRPr="00363430">
        <w:rPr>
          <w:rFonts w:ascii="Arial" w:hAnsi="Arial" w:cs="Arial"/>
          <w:sz w:val="18"/>
          <w:szCs w:val="18"/>
        </w:rPr>
        <w:t>2.1.</w:t>
      </w:r>
      <w:r w:rsidR="00D41AE7" w:rsidRPr="00363430">
        <w:rPr>
          <w:rFonts w:ascii="Arial" w:hAnsi="Arial" w:cs="Arial"/>
          <w:sz w:val="18"/>
          <w:szCs w:val="18"/>
        </w:rPr>
        <w:t xml:space="preserve"> O presente Contrato está vinculado aos term</w:t>
      </w:r>
      <w:r w:rsidRPr="00363430">
        <w:rPr>
          <w:rFonts w:ascii="Arial" w:hAnsi="Arial" w:cs="Arial"/>
          <w:sz w:val="18"/>
          <w:szCs w:val="18"/>
        </w:rPr>
        <w:t>os do Credenciamento Nº. 0</w:t>
      </w:r>
      <w:r w:rsidR="00363430" w:rsidRPr="00363430">
        <w:rPr>
          <w:rFonts w:ascii="Arial" w:hAnsi="Arial" w:cs="Arial"/>
          <w:sz w:val="18"/>
          <w:szCs w:val="18"/>
        </w:rPr>
        <w:t>00</w:t>
      </w:r>
      <w:r w:rsidRPr="00363430">
        <w:rPr>
          <w:rFonts w:ascii="Arial" w:hAnsi="Arial" w:cs="Arial"/>
          <w:sz w:val="18"/>
          <w:szCs w:val="18"/>
        </w:rPr>
        <w:t>1/2019</w:t>
      </w:r>
      <w:r w:rsidR="00D41AE7" w:rsidRPr="00363430">
        <w:rPr>
          <w:rFonts w:ascii="Arial" w:hAnsi="Arial" w:cs="Arial"/>
          <w:sz w:val="18"/>
          <w:szCs w:val="18"/>
        </w:rPr>
        <w:t xml:space="preserve"> e seus respectivos Anexos, que integram este documento independentemente de transcrição.</w:t>
      </w:r>
      <w:r w:rsidR="00D41AE7" w:rsidRPr="00001342">
        <w:rPr>
          <w:rFonts w:ascii="Arial" w:hAnsi="Arial" w:cs="Arial"/>
          <w:sz w:val="18"/>
          <w:szCs w:val="18"/>
        </w:rPr>
        <w:t xml:space="preserve"> </w:t>
      </w:r>
    </w:p>
    <w:p w:rsidR="00A2280C" w:rsidRPr="00001342" w:rsidRDefault="00A2280C" w:rsidP="00A2280C">
      <w:pPr>
        <w:pStyle w:val="SemEspaamento"/>
        <w:jc w:val="both"/>
        <w:rPr>
          <w:rFonts w:ascii="Arial" w:hAnsi="Arial" w:cs="Arial"/>
          <w:sz w:val="18"/>
          <w:szCs w:val="18"/>
        </w:rPr>
      </w:pPr>
    </w:p>
    <w:p w:rsidR="00A2280C" w:rsidRPr="00001342" w:rsidRDefault="00A2280C" w:rsidP="00A2280C">
      <w:pPr>
        <w:pStyle w:val="SemEspaamento"/>
        <w:jc w:val="both"/>
        <w:rPr>
          <w:rFonts w:ascii="Arial" w:hAnsi="Arial" w:cs="Arial"/>
          <w:sz w:val="18"/>
          <w:szCs w:val="18"/>
        </w:rPr>
      </w:pPr>
      <w:r w:rsidRPr="00001342">
        <w:rPr>
          <w:rFonts w:ascii="Arial" w:hAnsi="Arial" w:cs="Arial"/>
          <w:sz w:val="18"/>
          <w:szCs w:val="18"/>
        </w:rPr>
        <w:t xml:space="preserve">2.2. </w:t>
      </w:r>
      <w:r w:rsidR="00D41AE7" w:rsidRPr="00001342">
        <w:rPr>
          <w:rFonts w:ascii="Arial" w:hAnsi="Arial" w:cs="Arial"/>
          <w:sz w:val="18"/>
          <w:szCs w:val="18"/>
        </w:rPr>
        <w:t>O acompanhamento e o gerenciamento deste Contrato serão exercidos pela Secret</w:t>
      </w:r>
      <w:r w:rsidRPr="00001342">
        <w:rPr>
          <w:rFonts w:ascii="Arial" w:hAnsi="Arial" w:cs="Arial"/>
          <w:sz w:val="18"/>
          <w:szCs w:val="18"/>
        </w:rPr>
        <w:t>aria Municipal de Administração</w:t>
      </w:r>
      <w:r w:rsidR="00D41AE7" w:rsidRPr="00001342">
        <w:rPr>
          <w:rFonts w:ascii="Arial" w:hAnsi="Arial" w:cs="Arial"/>
          <w:sz w:val="18"/>
          <w:szCs w:val="18"/>
        </w:rPr>
        <w:t xml:space="preserve">, o qual se reportará sempre ao Contratado, para informações e resolução de eventuais problemas. </w:t>
      </w:r>
    </w:p>
    <w:p w:rsidR="00A2280C" w:rsidRPr="00001342" w:rsidRDefault="00A2280C" w:rsidP="00A2280C">
      <w:pPr>
        <w:pStyle w:val="SemEspaamento"/>
        <w:jc w:val="both"/>
        <w:rPr>
          <w:rFonts w:ascii="Arial" w:hAnsi="Arial" w:cs="Arial"/>
          <w:sz w:val="18"/>
          <w:szCs w:val="18"/>
        </w:rPr>
      </w:pPr>
    </w:p>
    <w:p w:rsidR="00A2280C" w:rsidRPr="00001342" w:rsidRDefault="00D41AE7" w:rsidP="00A2280C">
      <w:pPr>
        <w:pStyle w:val="SemEspaamento"/>
        <w:jc w:val="both"/>
        <w:rPr>
          <w:rFonts w:ascii="Arial" w:hAnsi="Arial" w:cs="Arial"/>
          <w:sz w:val="18"/>
          <w:szCs w:val="18"/>
        </w:rPr>
      </w:pPr>
      <w:r w:rsidRPr="00001342">
        <w:rPr>
          <w:rFonts w:ascii="Arial" w:hAnsi="Arial" w:cs="Arial"/>
          <w:b/>
          <w:sz w:val="18"/>
          <w:szCs w:val="18"/>
        </w:rPr>
        <w:t>CLÁUSULA TERCEIRA – CONDIÇÕES PARA A OPERACIONALIZAÇÃO DOS LEILÕES</w:t>
      </w:r>
      <w:r w:rsidRPr="00001342">
        <w:rPr>
          <w:rFonts w:ascii="Arial" w:hAnsi="Arial" w:cs="Arial"/>
          <w:sz w:val="18"/>
          <w:szCs w:val="18"/>
        </w:rPr>
        <w:t xml:space="preserve"> </w:t>
      </w:r>
    </w:p>
    <w:p w:rsidR="00A2280C" w:rsidRPr="00001342" w:rsidRDefault="00A2280C" w:rsidP="00A2280C">
      <w:pPr>
        <w:pStyle w:val="SemEspaamento"/>
        <w:jc w:val="both"/>
        <w:rPr>
          <w:rFonts w:ascii="Arial" w:hAnsi="Arial" w:cs="Arial"/>
          <w:sz w:val="18"/>
          <w:szCs w:val="18"/>
        </w:rPr>
      </w:pPr>
      <w:r w:rsidRPr="00001342">
        <w:rPr>
          <w:rFonts w:ascii="Arial" w:hAnsi="Arial" w:cs="Arial"/>
          <w:sz w:val="18"/>
          <w:szCs w:val="18"/>
        </w:rPr>
        <w:t xml:space="preserve">3.1. </w:t>
      </w:r>
      <w:r w:rsidR="00D41AE7" w:rsidRPr="00001342">
        <w:rPr>
          <w:rFonts w:ascii="Arial" w:hAnsi="Arial" w:cs="Arial"/>
          <w:sz w:val="18"/>
          <w:szCs w:val="18"/>
        </w:rPr>
        <w:t>A Contratada deverá realizar os seguintes trabalhos, para operacionalização do leilão:</w:t>
      </w:r>
    </w:p>
    <w:p w:rsidR="00A2280C" w:rsidRPr="00001342" w:rsidRDefault="00A2280C" w:rsidP="00A2280C">
      <w:pPr>
        <w:pStyle w:val="SemEspaamento"/>
        <w:jc w:val="both"/>
        <w:rPr>
          <w:rFonts w:ascii="Arial" w:hAnsi="Arial" w:cs="Arial"/>
          <w:sz w:val="18"/>
          <w:szCs w:val="18"/>
        </w:rPr>
      </w:pPr>
      <w:r w:rsidRPr="00001342">
        <w:rPr>
          <w:rFonts w:ascii="Arial" w:hAnsi="Arial" w:cs="Arial"/>
          <w:sz w:val="18"/>
          <w:szCs w:val="18"/>
        </w:rPr>
        <w:t xml:space="preserve"> I-</w:t>
      </w:r>
      <w:r w:rsidR="00D41AE7" w:rsidRPr="00001342">
        <w:rPr>
          <w:rFonts w:ascii="Arial" w:hAnsi="Arial" w:cs="Arial"/>
          <w:sz w:val="18"/>
          <w:szCs w:val="18"/>
        </w:rPr>
        <w:t xml:space="preserve"> Defini</w:t>
      </w:r>
      <w:r w:rsidRPr="00001342">
        <w:rPr>
          <w:rFonts w:ascii="Arial" w:hAnsi="Arial" w:cs="Arial"/>
          <w:sz w:val="18"/>
          <w:szCs w:val="18"/>
        </w:rPr>
        <w:t>r, juntamente com o responsável, os devidos lotes de bens</w:t>
      </w:r>
      <w:r w:rsidR="00D41AE7" w:rsidRPr="00001342">
        <w:rPr>
          <w:rFonts w:ascii="Arial" w:hAnsi="Arial" w:cs="Arial"/>
          <w:sz w:val="18"/>
          <w:szCs w:val="18"/>
        </w:rPr>
        <w:t xml:space="preserve"> a serem leiloados;</w:t>
      </w:r>
    </w:p>
    <w:p w:rsidR="00A2280C" w:rsidRPr="00001342" w:rsidRDefault="00A2280C" w:rsidP="00A2280C">
      <w:pPr>
        <w:pStyle w:val="SemEspaamento"/>
        <w:jc w:val="both"/>
        <w:rPr>
          <w:rFonts w:ascii="Arial" w:hAnsi="Arial" w:cs="Arial"/>
          <w:sz w:val="18"/>
          <w:szCs w:val="18"/>
        </w:rPr>
      </w:pPr>
      <w:r w:rsidRPr="00001342">
        <w:rPr>
          <w:rFonts w:ascii="Arial" w:hAnsi="Arial" w:cs="Arial"/>
          <w:sz w:val="18"/>
          <w:szCs w:val="18"/>
        </w:rPr>
        <w:t xml:space="preserve"> II-</w:t>
      </w:r>
      <w:r w:rsidR="00D41AE7" w:rsidRPr="00001342">
        <w:rPr>
          <w:rFonts w:ascii="Arial" w:hAnsi="Arial" w:cs="Arial"/>
          <w:sz w:val="18"/>
          <w:szCs w:val="18"/>
        </w:rPr>
        <w:t xml:space="preserve"> Definir, juntamente com o responsável pela Secretaria Municipal de Administração as condições de venda e as regras para os participantes, inclusive, estabelecendo lances mínimos;</w:t>
      </w:r>
    </w:p>
    <w:p w:rsidR="00A2280C" w:rsidRPr="00001342" w:rsidRDefault="00A2280C" w:rsidP="00A2280C">
      <w:pPr>
        <w:pStyle w:val="SemEspaamento"/>
        <w:jc w:val="both"/>
        <w:rPr>
          <w:rFonts w:ascii="Arial" w:hAnsi="Arial" w:cs="Arial"/>
          <w:sz w:val="18"/>
          <w:szCs w:val="18"/>
        </w:rPr>
      </w:pPr>
      <w:r w:rsidRPr="00001342">
        <w:rPr>
          <w:rFonts w:ascii="Arial" w:hAnsi="Arial" w:cs="Arial"/>
          <w:sz w:val="18"/>
          <w:szCs w:val="18"/>
        </w:rPr>
        <w:t xml:space="preserve">III- </w:t>
      </w:r>
      <w:r w:rsidR="00D41AE7" w:rsidRPr="00001342">
        <w:rPr>
          <w:rFonts w:ascii="Arial" w:hAnsi="Arial" w:cs="Arial"/>
          <w:sz w:val="18"/>
          <w:szCs w:val="18"/>
        </w:rPr>
        <w:t xml:space="preserve">Emitir recibo, no ato do recebimento dos bens, atestando o estado de conservação registrado nos documentos emitidos pelo Município; </w:t>
      </w:r>
    </w:p>
    <w:p w:rsidR="00A2280C" w:rsidRPr="00001342" w:rsidRDefault="00A2280C" w:rsidP="00A2280C">
      <w:pPr>
        <w:pStyle w:val="SemEspaamento"/>
        <w:jc w:val="both"/>
        <w:rPr>
          <w:rFonts w:ascii="Arial" w:hAnsi="Arial" w:cs="Arial"/>
          <w:sz w:val="18"/>
          <w:szCs w:val="18"/>
        </w:rPr>
      </w:pPr>
      <w:r w:rsidRPr="00001342">
        <w:rPr>
          <w:rFonts w:ascii="Arial" w:hAnsi="Arial" w:cs="Arial"/>
          <w:sz w:val="18"/>
          <w:szCs w:val="18"/>
        </w:rPr>
        <w:t xml:space="preserve">IV- </w:t>
      </w:r>
      <w:r w:rsidR="00D41AE7" w:rsidRPr="00001342">
        <w:rPr>
          <w:rFonts w:ascii="Arial" w:hAnsi="Arial" w:cs="Arial"/>
          <w:sz w:val="18"/>
          <w:szCs w:val="18"/>
        </w:rPr>
        <w:t xml:space="preserve">Planejar, em conjunto com o Município, todos as fases do leilão e executá-las em conformidade com este planejamento; </w:t>
      </w:r>
    </w:p>
    <w:p w:rsidR="00A2280C" w:rsidRPr="00001342" w:rsidRDefault="00A2280C" w:rsidP="00A2280C">
      <w:pPr>
        <w:pStyle w:val="SemEspaamento"/>
        <w:jc w:val="both"/>
        <w:rPr>
          <w:rFonts w:ascii="Arial" w:hAnsi="Arial" w:cs="Arial"/>
          <w:sz w:val="18"/>
          <w:szCs w:val="18"/>
        </w:rPr>
      </w:pPr>
      <w:r w:rsidRPr="00001342">
        <w:rPr>
          <w:rFonts w:ascii="Arial" w:hAnsi="Arial" w:cs="Arial"/>
          <w:sz w:val="18"/>
          <w:szCs w:val="18"/>
        </w:rPr>
        <w:t>V-</w:t>
      </w:r>
      <w:r w:rsidR="00D41AE7" w:rsidRPr="00001342">
        <w:rPr>
          <w:rFonts w:ascii="Arial" w:hAnsi="Arial" w:cs="Arial"/>
          <w:sz w:val="18"/>
          <w:szCs w:val="18"/>
        </w:rPr>
        <w:t xml:space="preserve"> Acompanhar a visita dos interessados ao local onde se encontrarem os bens a serem leiloados; </w:t>
      </w:r>
    </w:p>
    <w:p w:rsidR="00A2280C" w:rsidRPr="00001342" w:rsidRDefault="00A2280C" w:rsidP="00A2280C">
      <w:pPr>
        <w:pStyle w:val="SemEspaamento"/>
        <w:jc w:val="both"/>
        <w:rPr>
          <w:rFonts w:ascii="Arial" w:hAnsi="Arial" w:cs="Arial"/>
          <w:sz w:val="18"/>
          <w:szCs w:val="18"/>
        </w:rPr>
      </w:pPr>
      <w:r w:rsidRPr="00001342">
        <w:rPr>
          <w:rFonts w:ascii="Arial" w:hAnsi="Arial" w:cs="Arial"/>
          <w:sz w:val="18"/>
          <w:szCs w:val="18"/>
        </w:rPr>
        <w:t xml:space="preserve">VI- </w:t>
      </w:r>
      <w:r w:rsidR="00D41AE7" w:rsidRPr="00001342">
        <w:rPr>
          <w:rFonts w:ascii="Arial" w:hAnsi="Arial" w:cs="Arial"/>
          <w:sz w:val="18"/>
          <w:szCs w:val="18"/>
        </w:rPr>
        <w:t xml:space="preserve"> Promover</w:t>
      </w:r>
      <w:r w:rsidRPr="00001342">
        <w:rPr>
          <w:rFonts w:ascii="Arial" w:hAnsi="Arial" w:cs="Arial"/>
          <w:sz w:val="18"/>
          <w:szCs w:val="18"/>
        </w:rPr>
        <w:t xml:space="preserve"> </w:t>
      </w:r>
      <w:r w:rsidR="00D41AE7" w:rsidRPr="00001342">
        <w:rPr>
          <w:rFonts w:ascii="Arial" w:hAnsi="Arial" w:cs="Arial"/>
          <w:sz w:val="18"/>
          <w:szCs w:val="18"/>
        </w:rPr>
        <w:t xml:space="preserve">a divulgação do leilão; </w:t>
      </w:r>
    </w:p>
    <w:p w:rsidR="00A2280C" w:rsidRPr="00001342" w:rsidRDefault="00A2280C" w:rsidP="00A2280C">
      <w:pPr>
        <w:pStyle w:val="SemEspaamento"/>
        <w:jc w:val="both"/>
        <w:rPr>
          <w:rFonts w:ascii="Arial" w:hAnsi="Arial" w:cs="Arial"/>
          <w:sz w:val="18"/>
          <w:szCs w:val="18"/>
        </w:rPr>
      </w:pPr>
      <w:r w:rsidRPr="00001342">
        <w:rPr>
          <w:rFonts w:ascii="Arial" w:hAnsi="Arial" w:cs="Arial"/>
          <w:sz w:val="18"/>
          <w:szCs w:val="18"/>
        </w:rPr>
        <w:t xml:space="preserve">VII- </w:t>
      </w:r>
      <w:r w:rsidR="00D41AE7" w:rsidRPr="00001342">
        <w:rPr>
          <w:rFonts w:ascii="Arial" w:hAnsi="Arial" w:cs="Arial"/>
          <w:sz w:val="18"/>
          <w:szCs w:val="18"/>
        </w:rPr>
        <w:t>Apresentar previamente a minuta de cada aviso de leilão de bens do Município, de que trata o art. 38 do Decreto nº 21.981/32, indicando o veículo de divulgação e o respectivo custo, observando ainda que: a) Os avisos de leilão deverão ser elaborados em conformidade com os padrões definidos pelo Município; b) O leiloeiro só poderá proceder à publicação do aviso de leilão após o Município autorizá-lo, o que será feito à vista da aprovação da minuta, publicação e da concordância com o veículo de comunicação proposto para divulgação, sem ônus para o Município;</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c) Os custo</w:t>
      </w:r>
      <w:r w:rsidR="00A2280C" w:rsidRPr="00001342">
        <w:rPr>
          <w:rFonts w:ascii="Arial" w:hAnsi="Arial" w:cs="Arial"/>
          <w:sz w:val="18"/>
          <w:szCs w:val="18"/>
        </w:rPr>
        <w:t>s</w:t>
      </w:r>
      <w:r w:rsidRPr="00001342">
        <w:rPr>
          <w:rFonts w:ascii="Arial" w:hAnsi="Arial" w:cs="Arial"/>
          <w:sz w:val="18"/>
          <w:szCs w:val="18"/>
        </w:rPr>
        <w:t xml:space="preserve"> de divulgação dos avisos deverão ser pagos pelo leiloeiro, sem ônus para o Município, tais como: folhetos, cartazes, catálogos, faixas, inserções em rádio e televisão, etc.); </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d) Encaminhar ao Município uma cópia de cada publicação realizada em jornal de grande circulação, para comprovação da conformidade do art. 21 da Lei 8.666/93;</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e) Prever pagamento somente à vista para todos os bens do Município que venham a ser leiloados;</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f) Realizar os leilões de bens do Município com estrita observância da legislação pertinente e do planejamento elaborado em conjunto com o Município e não entregar os bens negociados aos respectivos arrematantes antes de recebido integr</w:t>
      </w:r>
      <w:r w:rsidR="00A2280C" w:rsidRPr="00001342">
        <w:rPr>
          <w:rFonts w:ascii="Arial" w:hAnsi="Arial" w:cs="Arial"/>
          <w:sz w:val="18"/>
          <w:szCs w:val="18"/>
        </w:rPr>
        <w:t>almente o valor correspondente;</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g) No caso de leilão de veículos, preencher o Certificado de Registro de Veículo – CRV/DUT (documento de transferência) de cada veículo, com os dados do respectivo Arrematante, responsabilizando-se por eventuais rasuras e extravios, bem como providenciar a assinatura do Arrematante com o reconhecimento de firma por autenticidade em cartório e entreg</w:t>
      </w:r>
      <w:r w:rsidR="00A2280C" w:rsidRPr="00001342">
        <w:rPr>
          <w:rFonts w:ascii="Arial" w:hAnsi="Arial" w:cs="Arial"/>
          <w:sz w:val="18"/>
          <w:szCs w:val="18"/>
        </w:rPr>
        <w:t>a</w:t>
      </w:r>
      <w:r w:rsidRPr="00001342">
        <w:rPr>
          <w:rFonts w:ascii="Arial" w:hAnsi="Arial" w:cs="Arial"/>
          <w:sz w:val="18"/>
          <w:szCs w:val="18"/>
        </w:rPr>
        <w:t xml:space="preserve">- lo ao Município, acompanhado de 02 (duas) cópias do documento de identidade (RG) E CPF do Arrematante, para fins de assinatura pela autoridade competente; </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h) Prestar contas ao Município do leilão realizado até 05 (cinco) dias úteis após sua respectiva realização inclusive com relatório dos bens leiloados, valores destes e os bens não leiloados; </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i) Depositar na conta bancária informada pelo Município, até 05 (cinco) dias após a respectiva realização inclusive com relatório dos bens leiloados, valores destes e os bens não leiloados; </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j) Em hipótese alguma o leiloeiro poderá realizar retenção parcial ou total do valor de venda dos bens, que será repassado integralmente ao Município, com exceção do percentual de 5% (cinco por cento) proveniente de sua comissão pelos trabalhos de leiloeiro;</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k) Encaminhar ao Município, mídia(s) (CD), com áudio gravado no local de realização do leilão, contendo, na íntegra, desde a abertura do leilão, todos os lances e arrematações, até o encerramento dos trabalhos, com qualidade de gravação que permita a perfeita audição de todo o processo, até 10 (dez) dias após a realização do evento. </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l) Não utilizar o nome do Municípi</w:t>
      </w:r>
      <w:r w:rsidR="00A2280C" w:rsidRPr="00001342">
        <w:rPr>
          <w:rFonts w:ascii="Arial" w:hAnsi="Arial" w:cs="Arial"/>
          <w:sz w:val="18"/>
          <w:szCs w:val="18"/>
        </w:rPr>
        <w:t>o</w:t>
      </w:r>
      <w:r w:rsidRPr="00001342">
        <w:rPr>
          <w:rFonts w:ascii="Arial" w:hAnsi="Arial" w:cs="Arial"/>
          <w:sz w:val="18"/>
          <w:szCs w:val="18"/>
        </w:rPr>
        <w:t xml:space="preserve"> em quaisquer atividades de divulgação profissional, como por exemplo, cartões de visita, anúncios diversos, impressos, com exceção da divulgação do evento específico; </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m) Manter sigilo dos serviços e das informações que lhe serão repassadas para a realização do Leilão e responsabilizar-se</w:t>
      </w:r>
      <w:r w:rsidR="00A2280C" w:rsidRPr="00001342">
        <w:rPr>
          <w:rFonts w:ascii="Arial" w:hAnsi="Arial" w:cs="Arial"/>
          <w:sz w:val="18"/>
          <w:szCs w:val="18"/>
        </w:rPr>
        <w:t xml:space="preserve"> perante o Município </w:t>
      </w:r>
      <w:r w:rsidRPr="00001342">
        <w:rPr>
          <w:rFonts w:ascii="Arial" w:hAnsi="Arial" w:cs="Arial"/>
          <w:sz w:val="18"/>
          <w:szCs w:val="18"/>
        </w:rPr>
        <w:t>pela indenização de eventuais danos decorrentes da quebra de sigilo dessas informações pelo seu uso indevido;</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n) Oferecer infraestrutura para realização do leilão; </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o) Utilização de sistema de áudio durante o leilão e disponibilizando equipe para acompanhamento dos lances e arrematações;</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lastRenderedPageBreak/>
        <w:t xml:space="preserve">p) Sistema informatizado para gerenciamento do leilão, que permita, nos locais de sua realização, a impressão de notas de venda ou recibos, a execução de controles administrativos, realizações de cópias de documentos e acesso à rede mundial de computadores; </w:t>
      </w:r>
    </w:p>
    <w:p w:rsidR="00356336" w:rsidRPr="00001342" w:rsidRDefault="00D41AE7" w:rsidP="00356336">
      <w:pPr>
        <w:pStyle w:val="SemEspaamento"/>
        <w:jc w:val="both"/>
        <w:rPr>
          <w:rFonts w:ascii="Arial" w:hAnsi="Arial" w:cs="Arial"/>
          <w:sz w:val="18"/>
          <w:szCs w:val="18"/>
          <w:highlight w:val="cyan"/>
        </w:rPr>
      </w:pPr>
      <w:r w:rsidRPr="00001342">
        <w:rPr>
          <w:rFonts w:ascii="Arial" w:hAnsi="Arial" w:cs="Arial"/>
          <w:sz w:val="18"/>
          <w:szCs w:val="18"/>
        </w:rPr>
        <w:t xml:space="preserve">q) </w:t>
      </w:r>
      <w:r w:rsidR="00356336" w:rsidRPr="00001342">
        <w:rPr>
          <w:rFonts w:ascii="Arial" w:hAnsi="Arial" w:cs="Arial"/>
          <w:sz w:val="18"/>
          <w:szCs w:val="18"/>
        </w:rPr>
        <w:t>Disponibilização de estrutura de tecnologia para viabilizar a participação de interessados via WEB, recebendo lances on-line, com interatividade entre os lances ofertados de maneira presencial e eletrônica.</w:t>
      </w:r>
    </w:p>
    <w:p w:rsidR="00356336" w:rsidRPr="00001342" w:rsidRDefault="00356336" w:rsidP="00356336">
      <w:pPr>
        <w:pStyle w:val="SemEspaamento"/>
        <w:jc w:val="both"/>
        <w:rPr>
          <w:rFonts w:ascii="Arial" w:hAnsi="Arial" w:cs="Arial"/>
          <w:sz w:val="18"/>
          <w:szCs w:val="18"/>
        </w:rPr>
      </w:pPr>
      <w:r w:rsidRPr="00001342">
        <w:rPr>
          <w:rFonts w:ascii="Arial" w:hAnsi="Arial" w:cs="Arial"/>
          <w:sz w:val="18"/>
          <w:szCs w:val="18"/>
        </w:rPr>
        <w:t>r) Registro de lances on-line mediante processo de autenticação de usuários pré cadastrados, garantindo a segurança e consistência dos lances ofertados nesta modalidade</w:t>
      </w:r>
    </w:p>
    <w:p w:rsidR="00A2280C"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Preparar os bens móveis para organização dos itens e ou lotes do leilão; </w:t>
      </w:r>
    </w:p>
    <w:p w:rsidR="00A2280C" w:rsidRPr="00001342" w:rsidRDefault="00356336" w:rsidP="00A2280C">
      <w:pPr>
        <w:pStyle w:val="SemEspaamento"/>
        <w:jc w:val="both"/>
        <w:rPr>
          <w:rFonts w:ascii="Arial" w:hAnsi="Arial" w:cs="Arial"/>
          <w:sz w:val="18"/>
          <w:szCs w:val="18"/>
        </w:rPr>
      </w:pPr>
      <w:r w:rsidRPr="00001342">
        <w:rPr>
          <w:rFonts w:ascii="Arial" w:hAnsi="Arial" w:cs="Arial"/>
          <w:sz w:val="18"/>
          <w:szCs w:val="18"/>
        </w:rPr>
        <w:t>s</w:t>
      </w:r>
      <w:r w:rsidR="00D41AE7" w:rsidRPr="00001342">
        <w:rPr>
          <w:rFonts w:ascii="Arial" w:hAnsi="Arial" w:cs="Arial"/>
          <w:sz w:val="18"/>
          <w:szCs w:val="18"/>
        </w:rPr>
        <w:t xml:space="preserve">) Atualização de seus dados cadastrais (telefone, fax e e-mail) que serão utilizados para notificação quando dos sorteios a serem realizados; </w:t>
      </w:r>
    </w:p>
    <w:p w:rsidR="00A2280C" w:rsidRPr="00001342" w:rsidRDefault="00356336" w:rsidP="00A2280C">
      <w:pPr>
        <w:pStyle w:val="SemEspaamento"/>
        <w:jc w:val="both"/>
        <w:rPr>
          <w:rFonts w:ascii="Arial" w:hAnsi="Arial" w:cs="Arial"/>
          <w:sz w:val="18"/>
          <w:szCs w:val="18"/>
        </w:rPr>
      </w:pPr>
      <w:r w:rsidRPr="00001342">
        <w:rPr>
          <w:rFonts w:ascii="Arial" w:hAnsi="Arial" w:cs="Arial"/>
          <w:sz w:val="18"/>
          <w:szCs w:val="18"/>
        </w:rPr>
        <w:t>t</w:t>
      </w:r>
      <w:r w:rsidR="00D41AE7" w:rsidRPr="00001342">
        <w:rPr>
          <w:rFonts w:ascii="Arial" w:hAnsi="Arial" w:cs="Arial"/>
          <w:sz w:val="18"/>
          <w:szCs w:val="18"/>
        </w:rPr>
        <w:t xml:space="preserve">) A confecção de material publicitário impresso acerca do leilão: catálogos, folhetos de divulgação, etc., em quantidade mínima suficiente para que sejam fornecidos a todos os interessados; </w:t>
      </w:r>
    </w:p>
    <w:p w:rsidR="00A2280C" w:rsidRPr="00001342" w:rsidRDefault="00356336" w:rsidP="00A2280C">
      <w:pPr>
        <w:pStyle w:val="SemEspaamento"/>
        <w:jc w:val="both"/>
        <w:rPr>
          <w:rFonts w:ascii="Arial" w:hAnsi="Arial" w:cs="Arial"/>
          <w:sz w:val="18"/>
          <w:szCs w:val="18"/>
        </w:rPr>
      </w:pPr>
      <w:r w:rsidRPr="00001342">
        <w:rPr>
          <w:rFonts w:ascii="Arial" w:hAnsi="Arial" w:cs="Arial"/>
          <w:sz w:val="18"/>
          <w:szCs w:val="18"/>
        </w:rPr>
        <w:t>u</w:t>
      </w:r>
      <w:r w:rsidR="00D41AE7" w:rsidRPr="00001342">
        <w:rPr>
          <w:rFonts w:ascii="Arial" w:hAnsi="Arial" w:cs="Arial"/>
          <w:sz w:val="18"/>
          <w:szCs w:val="18"/>
        </w:rPr>
        <w:t xml:space="preserve">) Fazer constar na divulgação do evento na rede mundial de computadores e no material impresso a descrição dos bens ofertados, informações sobre o leilão, telefones e endereços eletrônicos para contatos e esclarecimentos adicionais; </w:t>
      </w:r>
    </w:p>
    <w:p w:rsidR="00160E5D" w:rsidRPr="00001342" w:rsidRDefault="00356336" w:rsidP="00A2280C">
      <w:pPr>
        <w:pStyle w:val="SemEspaamento"/>
        <w:jc w:val="both"/>
        <w:rPr>
          <w:rFonts w:ascii="Arial" w:hAnsi="Arial" w:cs="Arial"/>
          <w:sz w:val="18"/>
          <w:szCs w:val="18"/>
        </w:rPr>
      </w:pPr>
      <w:r w:rsidRPr="00001342">
        <w:rPr>
          <w:rFonts w:ascii="Arial" w:hAnsi="Arial" w:cs="Arial"/>
          <w:sz w:val="18"/>
          <w:szCs w:val="18"/>
        </w:rPr>
        <w:t>v</w:t>
      </w:r>
      <w:r w:rsidR="00D41AE7" w:rsidRPr="00001342">
        <w:rPr>
          <w:rFonts w:ascii="Arial" w:hAnsi="Arial" w:cs="Arial"/>
          <w:sz w:val="18"/>
          <w:szCs w:val="18"/>
        </w:rPr>
        <w:t>) Disponibilizar equipe para atendimento dos interesses e para o bom funcionamento do leilão.</w:t>
      </w:r>
    </w:p>
    <w:p w:rsidR="00160E5D" w:rsidRPr="00001342" w:rsidRDefault="00160E5D" w:rsidP="00A2280C">
      <w:pPr>
        <w:pStyle w:val="SemEspaamento"/>
        <w:jc w:val="both"/>
        <w:rPr>
          <w:rFonts w:ascii="Arial" w:hAnsi="Arial" w:cs="Arial"/>
          <w:sz w:val="18"/>
          <w:szCs w:val="18"/>
        </w:rPr>
      </w:pP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3.2. </w:t>
      </w:r>
      <w:r w:rsidR="00D41AE7" w:rsidRPr="00001342">
        <w:rPr>
          <w:rFonts w:ascii="Arial" w:hAnsi="Arial" w:cs="Arial"/>
          <w:sz w:val="18"/>
          <w:szCs w:val="18"/>
        </w:rPr>
        <w:t xml:space="preserve"> Os bens arrematados serão pagos pelo arrematante, após a assinatura da ata do leilão, à vista ou no percentual estabelecido no edital específico do leilão, não podendo este ser inferior a 5% (cinco por cento) do valor do bem arrematado. </w:t>
      </w:r>
    </w:p>
    <w:p w:rsidR="00160E5D" w:rsidRPr="00001342" w:rsidRDefault="00160E5D" w:rsidP="00A2280C">
      <w:pPr>
        <w:pStyle w:val="SemEspaamento"/>
        <w:jc w:val="both"/>
        <w:rPr>
          <w:rFonts w:ascii="Arial" w:hAnsi="Arial" w:cs="Arial"/>
          <w:sz w:val="18"/>
          <w:szCs w:val="18"/>
          <w:highlight w:val="yellow"/>
        </w:rPr>
      </w:pP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3.3. </w:t>
      </w:r>
      <w:r w:rsidR="00D41AE7" w:rsidRPr="00001342">
        <w:rPr>
          <w:rFonts w:ascii="Arial" w:hAnsi="Arial" w:cs="Arial"/>
          <w:sz w:val="18"/>
          <w:szCs w:val="18"/>
        </w:rPr>
        <w:t xml:space="preserve">Optando pelo pagamento parcelado, o restante deverá ser pago no prazo estipulado no edital de leilão, sob pena de perder em favor da Administração o valor recolhido. </w:t>
      </w:r>
    </w:p>
    <w:p w:rsidR="00160E5D" w:rsidRPr="00001342" w:rsidRDefault="00160E5D" w:rsidP="00A2280C">
      <w:pPr>
        <w:pStyle w:val="SemEspaamento"/>
        <w:jc w:val="both"/>
        <w:rPr>
          <w:rFonts w:ascii="Arial" w:hAnsi="Arial" w:cs="Arial"/>
          <w:sz w:val="18"/>
          <w:szCs w:val="18"/>
        </w:rPr>
      </w:pPr>
    </w:p>
    <w:p w:rsidR="00A2280C" w:rsidRPr="00001342" w:rsidRDefault="00160E5D" w:rsidP="00A2280C">
      <w:pPr>
        <w:pStyle w:val="SemEspaamento"/>
        <w:jc w:val="both"/>
        <w:rPr>
          <w:rFonts w:ascii="Arial" w:hAnsi="Arial" w:cs="Arial"/>
          <w:sz w:val="18"/>
          <w:szCs w:val="18"/>
        </w:rPr>
      </w:pPr>
      <w:r w:rsidRPr="00001342">
        <w:rPr>
          <w:rFonts w:ascii="Arial" w:hAnsi="Arial" w:cs="Arial"/>
          <w:sz w:val="18"/>
          <w:szCs w:val="18"/>
        </w:rPr>
        <w:t>3.4.</w:t>
      </w:r>
      <w:r w:rsidR="00D41AE7" w:rsidRPr="00001342">
        <w:rPr>
          <w:rFonts w:ascii="Arial" w:hAnsi="Arial" w:cs="Arial"/>
          <w:sz w:val="18"/>
          <w:szCs w:val="18"/>
        </w:rPr>
        <w:t xml:space="preserve"> O Leiloeiro será responsável por acompanhar o cumprimento das obrigações assumidas pelo arrematante, entre elas o pagamento e penalizações pelo inadimplemento. </w:t>
      </w:r>
    </w:p>
    <w:p w:rsidR="00A2280C" w:rsidRPr="00001342" w:rsidRDefault="00A2280C" w:rsidP="00A2280C">
      <w:pPr>
        <w:pStyle w:val="SemEspaamento"/>
        <w:jc w:val="both"/>
        <w:rPr>
          <w:rFonts w:ascii="Arial" w:hAnsi="Arial" w:cs="Arial"/>
          <w:sz w:val="18"/>
          <w:szCs w:val="18"/>
        </w:rPr>
      </w:pPr>
    </w:p>
    <w:p w:rsidR="00F2437D" w:rsidRPr="00001342" w:rsidRDefault="00D41AE7" w:rsidP="00A2280C">
      <w:pPr>
        <w:pStyle w:val="SemEspaamento"/>
        <w:jc w:val="both"/>
        <w:rPr>
          <w:rFonts w:ascii="Arial" w:hAnsi="Arial" w:cs="Arial"/>
          <w:sz w:val="18"/>
          <w:szCs w:val="18"/>
        </w:rPr>
      </w:pPr>
      <w:r w:rsidRPr="00001342">
        <w:rPr>
          <w:rFonts w:ascii="Arial" w:hAnsi="Arial" w:cs="Arial"/>
          <w:b/>
          <w:sz w:val="18"/>
          <w:szCs w:val="18"/>
        </w:rPr>
        <w:t>CLÁUSULA QUARTA – VIGÊNCIA DO CONTRATO</w:t>
      </w:r>
      <w:r w:rsidRPr="00001342">
        <w:rPr>
          <w:rFonts w:ascii="Arial" w:hAnsi="Arial" w:cs="Arial"/>
          <w:sz w:val="18"/>
          <w:szCs w:val="18"/>
        </w:rPr>
        <w:t xml:space="preserve"> </w:t>
      </w:r>
    </w:p>
    <w:p w:rsidR="006022F4"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4.1. </w:t>
      </w:r>
      <w:r w:rsidR="00D41AE7" w:rsidRPr="00001342">
        <w:rPr>
          <w:rFonts w:ascii="Arial" w:hAnsi="Arial" w:cs="Arial"/>
          <w:sz w:val="18"/>
          <w:szCs w:val="18"/>
        </w:rPr>
        <w:t>O prazo de vigência do presente contrato iniciará no ato de sua assinatura e vigorará até a efetiva prestação de contas referentes</w:t>
      </w:r>
      <w:r w:rsidR="002E4CE4" w:rsidRPr="00001342">
        <w:rPr>
          <w:rFonts w:ascii="Arial" w:hAnsi="Arial" w:cs="Arial"/>
          <w:sz w:val="18"/>
          <w:szCs w:val="18"/>
        </w:rPr>
        <w:t xml:space="preserve"> ao</w:t>
      </w:r>
      <w:r w:rsidR="00D41AE7" w:rsidRPr="00001342">
        <w:rPr>
          <w:rFonts w:ascii="Arial" w:hAnsi="Arial" w:cs="Arial"/>
          <w:sz w:val="18"/>
          <w:szCs w:val="18"/>
        </w:rPr>
        <w:t xml:space="preserve"> leilão</w:t>
      </w:r>
      <w:r w:rsidR="00356336" w:rsidRPr="00001342">
        <w:rPr>
          <w:rFonts w:ascii="Arial" w:hAnsi="Arial" w:cs="Arial"/>
          <w:sz w:val="18"/>
          <w:szCs w:val="18"/>
        </w:rPr>
        <w:t>, na podendo ultrapassar o prazo de 12 (doze) meses a contar da publicação do Edital de credenciamento</w:t>
      </w:r>
      <w:r w:rsidR="00D41AE7" w:rsidRPr="00001342">
        <w:rPr>
          <w:rFonts w:ascii="Arial" w:hAnsi="Arial" w:cs="Arial"/>
          <w:sz w:val="18"/>
          <w:szCs w:val="18"/>
        </w:rPr>
        <w:t xml:space="preserve">. </w:t>
      </w:r>
    </w:p>
    <w:p w:rsidR="006022F4" w:rsidRPr="00001342" w:rsidRDefault="006022F4" w:rsidP="00A2280C">
      <w:pPr>
        <w:pStyle w:val="SemEspaamento"/>
        <w:jc w:val="both"/>
        <w:rPr>
          <w:rFonts w:ascii="Arial" w:hAnsi="Arial" w:cs="Arial"/>
          <w:sz w:val="18"/>
          <w:szCs w:val="18"/>
        </w:rPr>
      </w:pPr>
    </w:p>
    <w:p w:rsidR="006022F4" w:rsidRPr="00001342" w:rsidRDefault="00D41AE7" w:rsidP="00A2280C">
      <w:pPr>
        <w:pStyle w:val="SemEspaamento"/>
        <w:jc w:val="both"/>
        <w:rPr>
          <w:rFonts w:ascii="Arial" w:hAnsi="Arial" w:cs="Arial"/>
          <w:sz w:val="18"/>
          <w:szCs w:val="18"/>
        </w:rPr>
      </w:pPr>
      <w:r w:rsidRPr="00001342">
        <w:rPr>
          <w:rFonts w:ascii="Arial" w:hAnsi="Arial" w:cs="Arial"/>
          <w:b/>
          <w:sz w:val="18"/>
          <w:szCs w:val="18"/>
        </w:rPr>
        <w:t>CLÁUSULA QUINTA – VALOR DA CONTRATAÇÃO</w:t>
      </w:r>
      <w:r w:rsidRPr="00001342">
        <w:rPr>
          <w:rFonts w:ascii="Arial" w:hAnsi="Arial" w:cs="Arial"/>
          <w:sz w:val="18"/>
          <w:szCs w:val="18"/>
        </w:rPr>
        <w:t xml:space="preserve"> </w:t>
      </w:r>
    </w:p>
    <w:p w:rsidR="006022F4"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5.1. </w:t>
      </w:r>
      <w:r w:rsidR="00D41AE7" w:rsidRPr="00001342">
        <w:rPr>
          <w:rFonts w:ascii="Arial" w:hAnsi="Arial" w:cs="Arial"/>
          <w:sz w:val="18"/>
          <w:szCs w:val="18"/>
        </w:rPr>
        <w:t xml:space="preserve">Este contrato não gerará ônus para o CONTRATANTE. </w:t>
      </w:r>
    </w:p>
    <w:p w:rsidR="006022F4" w:rsidRPr="00001342" w:rsidRDefault="006022F4" w:rsidP="00A2280C">
      <w:pPr>
        <w:pStyle w:val="SemEspaamento"/>
        <w:jc w:val="both"/>
        <w:rPr>
          <w:rFonts w:ascii="Arial" w:hAnsi="Arial" w:cs="Arial"/>
          <w:sz w:val="18"/>
          <w:szCs w:val="18"/>
        </w:rPr>
      </w:pPr>
    </w:p>
    <w:p w:rsidR="006022F4" w:rsidRPr="00001342" w:rsidRDefault="00D41AE7" w:rsidP="00A2280C">
      <w:pPr>
        <w:pStyle w:val="SemEspaamento"/>
        <w:jc w:val="both"/>
        <w:rPr>
          <w:rFonts w:ascii="Arial" w:hAnsi="Arial" w:cs="Arial"/>
          <w:sz w:val="18"/>
          <w:szCs w:val="18"/>
        </w:rPr>
      </w:pPr>
      <w:r w:rsidRPr="00001342">
        <w:rPr>
          <w:rFonts w:ascii="Arial" w:hAnsi="Arial" w:cs="Arial"/>
          <w:b/>
          <w:sz w:val="18"/>
          <w:szCs w:val="18"/>
        </w:rPr>
        <w:t>CLÁUSULA SEXTA – OBRIGAÇÕES DO CONTRATANTE</w:t>
      </w:r>
      <w:r w:rsidRPr="00001342">
        <w:rPr>
          <w:rFonts w:ascii="Arial" w:hAnsi="Arial" w:cs="Arial"/>
          <w:sz w:val="18"/>
          <w:szCs w:val="18"/>
        </w:rPr>
        <w:t xml:space="preserve"> </w:t>
      </w:r>
    </w:p>
    <w:p w:rsidR="006022F4" w:rsidRPr="00001342" w:rsidRDefault="00D41AE7" w:rsidP="00A2280C">
      <w:pPr>
        <w:pStyle w:val="SemEspaamento"/>
        <w:jc w:val="both"/>
        <w:rPr>
          <w:rFonts w:ascii="Arial" w:hAnsi="Arial" w:cs="Arial"/>
          <w:sz w:val="18"/>
          <w:szCs w:val="18"/>
        </w:rPr>
      </w:pPr>
      <w:r w:rsidRPr="00001342">
        <w:rPr>
          <w:rFonts w:ascii="Arial" w:hAnsi="Arial" w:cs="Arial"/>
          <w:sz w:val="18"/>
          <w:szCs w:val="18"/>
        </w:rPr>
        <w:t>São obrigações da Contratante:</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 I. Disponibilização de local adequado para a realização do leilão; </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II. Apresentação os bens a serem leiloados devidamente preparados; </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III. Planejar em conjunto com o leiloeiro todas as fases do leilão, de modo que possam ser rigorosamente cumpridas as exigências legais. </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IV. Observar o plano de leilão, elaborado em conjunto com o leiloeiro contratado, providenciar: </w:t>
      </w:r>
    </w:p>
    <w:p w:rsidR="00160E5D" w:rsidRPr="00001342" w:rsidRDefault="00001342" w:rsidP="00A2280C">
      <w:pPr>
        <w:pStyle w:val="SemEspaamento"/>
        <w:jc w:val="both"/>
        <w:rPr>
          <w:rFonts w:ascii="Arial" w:hAnsi="Arial" w:cs="Arial"/>
          <w:sz w:val="18"/>
          <w:szCs w:val="18"/>
        </w:rPr>
      </w:pPr>
      <w:r>
        <w:rPr>
          <w:rFonts w:ascii="Arial" w:hAnsi="Arial" w:cs="Arial"/>
          <w:sz w:val="18"/>
          <w:szCs w:val="18"/>
        </w:rPr>
        <w:t xml:space="preserve">         </w:t>
      </w:r>
      <w:r w:rsidR="00D41AE7" w:rsidRPr="00001342">
        <w:rPr>
          <w:rFonts w:ascii="Arial" w:hAnsi="Arial" w:cs="Arial"/>
          <w:sz w:val="18"/>
          <w:szCs w:val="18"/>
        </w:rPr>
        <w:t xml:space="preserve">a) em tempo hábil as publicações legais a que se refere o art. 21 da Lei 8.666/93;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          </w:t>
      </w:r>
      <w:r w:rsidR="00D41AE7" w:rsidRPr="00001342">
        <w:rPr>
          <w:rFonts w:ascii="Arial" w:hAnsi="Arial" w:cs="Arial"/>
          <w:sz w:val="18"/>
          <w:szCs w:val="18"/>
        </w:rPr>
        <w:t xml:space="preserve">b) até 03 (três) dias úteis da apresentação de cada minuta de aviso de leilão a ser publicado pelo leiloeiro, a análise quanto à forma e ao veículo de comunicação proposto para o aviso e pronunciamento conclusivo, autorizando ou não a divulgação proposta. </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V. Emitir, à vista das notas de arrematação do leiloeiro contratado, os documentos fiscais e outros que a lei exigir para formalização da venda dos bens negociados em leilão público, pelo leiloeiro; </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VI. Armazenar, de forma organizada e em local seguro, os bens para fins de leilão, de modo a preservar-lhes a integridade e o estado de conservação; </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VII. Disponibilizar recursos humanos para fins da execução da sua atividade, devendo criar uma comissão especialmente para fins de acompanhamento e fiscalização do leilão de bens inservíveis cujos membros deverão ser devidament</w:t>
      </w:r>
      <w:r w:rsidR="00160E5D" w:rsidRPr="00001342">
        <w:rPr>
          <w:rFonts w:ascii="Arial" w:hAnsi="Arial" w:cs="Arial"/>
          <w:sz w:val="18"/>
          <w:szCs w:val="18"/>
        </w:rPr>
        <w:t>e identificados</w:t>
      </w:r>
      <w:r w:rsidRPr="00001342">
        <w:rPr>
          <w:rFonts w:ascii="Arial" w:hAnsi="Arial" w:cs="Arial"/>
          <w:sz w:val="18"/>
          <w:szCs w:val="18"/>
        </w:rPr>
        <w:t>.</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VIII. Indicar a Comissão responsável para realização, juntamente com o leiloeiro da avaliação dos bens e acompanhamento do Leilão;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IX</w:t>
      </w:r>
      <w:r w:rsidR="00D41AE7" w:rsidRPr="00001342">
        <w:rPr>
          <w:rFonts w:ascii="Arial" w:hAnsi="Arial" w:cs="Arial"/>
          <w:sz w:val="18"/>
          <w:szCs w:val="18"/>
        </w:rPr>
        <w:t xml:space="preserve">. Prestar todos os esclarecimentos e informações necessárias ao bom andamento do processo de alienação;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X.</w:t>
      </w:r>
      <w:r w:rsidR="00D41AE7" w:rsidRPr="00001342">
        <w:rPr>
          <w:rFonts w:ascii="Arial" w:hAnsi="Arial" w:cs="Arial"/>
          <w:sz w:val="18"/>
          <w:szCs w:val="18"/>
        </w:rPr>
        <w:t xml:space="preserve"> Acompanhar a prestação dos serviços verificando o cumprimento das obrigações assumidas pelo Contratado;</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X</w:t>
      </w:r>
      <w:r w:rsidR="00D41AE7" w:rsidRPr="00001342">
        <w:rPr>
          <w:rFonts w:ascii="Arial" w:hAnsi="Arial" w:cs="Arial"/>
          <w:sz w:val="18"/>
          <w:szCs w:val="18"/>
        </w:rPr>
        <w:t xml:space="preserve">I. Emitir o relatório final para publicação, em órgão oficial, da homologação e do resultado final;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XII</w:t>
      </w:r>
      <w:r w:rsidR="00D41AE7" w:rsidRPr="00001342">
        <w:rPr>
          <w:rFonts w:ascii="Arial" w:hAnsi="Arial" w:cs="Arial"/>
          <w:sz w:val="18"/>
          <w:szCs w:val="18"/>
        </w:rPr>
        <w:t xml:space="preserve">. Proceder à entrega dos bens aos arrematantes. </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X</w:t>
      </w:r>
      <w:r w:rsidR="00160E5D" w:rsidRPr="00001342">
        <w:rPr>
          <w:rFonts w:ascii="Arial" w:hAnsi="Arial" w:cs="Arial"/>
          <w:sz w:val="18"/>
          <w:szCs w:val="18"/>
        </w:rPr>
        <w:t>III</w:t>
      </w:r>
      <w:r w:rsidRPr="00001342">
        <w:rPr>
          <w:rFonts w:ascii="Arial" w:hAnsi="Arial" w:cs="Arial"/>
          <w:sz w:val="18"/>
          <w:szCs w:val="18"/>
        </w:rPr>
        <w:t xml:space="preserve">. Acompanhar todos os trabalhos do leiloeiro, conferindo a documentação relativa aos bens leiloados e, se for o caso, submetê-la à aprovação/assinatura da autoridade superior.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X</w:t>
      </w:r>
      <w:r w:rsidR="00D41AE7" w:rsidRPr="00001342">
        <w:rPr>
          <w:rFonts w:ascii="Arial" w:hAnsi="Arial" w:cs="Arial"/>
          <w:sz w:val="18"/>
          <w:szCs w:val="18"/>
        </w:rPr>
        <w:t>I</w:t>
      </w:r>
      <w:r w:rsidRPr="00001342">
        <w:rPr>
          <w:rFonts w:ascii="Arial" w:hAnsi="Arial" w:cs="Arial"/>
          <w:sz w:val="18"/>
          <w:szCs w:val="18"/>
        </w:rPr>
        <w:t>V</w:t>
      </w:r>
      <w:r w:rsidR="00D41AE7" w:rsidRPr="00001342">
        <w:rPr>
          <w:rFonts w:ascii="Arial" w:hAnsi="Arial" w:cs="Arial"/>
          <w:sz w:val="18"/>
          <w:szCs w:val="18"/>
        </w:rPr>
        <w:t xml:space="preserve">. Deliberar sobre os casos omissos e não previstos neste Contrato, observadas as disposições da Lei nº. 8.666/93. </w:t>
      </w:r>
    </w:p>
    <w:p w:rsidR="00160E5D" w:rsidRPr="00001342" w:rsidRDefault="00160E5D" w:rsidP="00A2280C">
      <w:pPr>
        <w:pStyle w:val="SemEspaamento"/>
        <w:jc w:val="both"/>
        <w:rPr>
          <w:rFonts w:ascii="Arial" w:hAnsi="Arial" w:cs="Arial"/>
          <w:sz w:val="18"/>
          <w:szCs w:val="18"/>
        </w:rPr>
      </w:pPr>
    </w:p>
    <w:p w:rsidR="00160E5D" w:rsidRPr="00001342" w:rsidRDefault="00D41AE7" w:rsidP="00A2280C">
      <w:pPr>
        <w:pStyle w:val="SemEspaamento"/>
        <w:jc w:val="both"/>
        <w:rPr>
          <w:rFonts w:ascii="Arial" w:hAnsi="Arial" w:cs="Arial"/>
          <w:sz w:val="18"/>
          <w:szCs w:val="18"/>
        </w:rPr>
      </w:pPr>
      <w:r w:rsidRPr="00001342">
        <w:rPr>
          <w:rFonts w:ascii="Arial" w:hAnsi="Arial" w:cs="Arial"/>
          <w:b/>
          <w:sz w:val="18"/>
          <w:szCs w:val="18"/>
        </w:rPr>
        <w:t>CLÁUSULA SÉTIMA – LICITAÇÃO</w:t>
      </w:r>
      <w:r w:rsidRPr="00001342">
        <w:rPr>
          <w:rFonts w:ascii="Arial" w:hAnsi="Arial" w:cs="Arial"/>
          <w:sz w:val="18"/>
          <w:szCs w:val="18"/>
        </w:rPr>
        <w:t xml:space="preserve">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lastRenderedPageBreak/>
        <w:t xml:space="preserve">7.1. </w:t>
      </w:r>
      <w:r w:rsidR="00D41AE7" w:rsidRPr="00001342">
        <w:rPr>
          <w:rFonts w:ascii="Arial" w:hAnsi="Arial" w:cs="Arial"/>
          <w:sz w:val="18"/>
          <w:szCs w:val="18"/>
        </w:rPr>
        <w:t>A licitação dos bens realizar-se-á na modalidade de leilão, por item e ou lote, tipo maior lance, nunca inferior ao valor da avaliação, cujo pagamento deverá ser efetuado pelo arrematante</w:t>
      </w:r>
      <w:r w:rsidRPr="00001342">
        <w:rPr>
          <w:rFonts w:ascii="Arial" w:hAnsi="Arial" w:cs="Arial"/>
          <w:sz w:val="18"/>
          <w:szCs w:val="18"/>
        </w:rPr>
        <w:t>.</w:t>
      </w:r>
    </w:p>
    <w:p w:rsidR="00160E5D" w:rsidRPr="00001342" w:rsidRDefault="00160E5D" w:rsidP="00A2280C">
      <w:pPr>
        <w:pStyle w:val="SemEspaamento"/>
        <w:jc w:val="both"/>
        <w:rPr>
          <w:rFonts w:ascii="Arial" w:hAnsi="Arial" w:cs="Arial"/>
          <w:sz w:val="18"/>
          <w:szCs w:val="18"/>
        </w:rPr>
      </w:pP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PARÁGRAFO ÚNICO – Após o pagamento total do bem arrematado, o arrematante deverá comparecer no local indicado pelo Leiloeiro Oficial, para que o mesmo faça a emissão da Nota de Arrematação. </w:t>
      </w:r>
    </w:p>
    <w:p w:rsidR="00160E5D" w:rsidRPr="00001342" w:rsidRDefault="00160E5D" w:rsidP="00A2280C">
      <w:pPr>
        <w:pStyle w:val="SemEspaamento"/>
        <w:jc w:val="both"/>
        <w:rPr>
          <w:rFonts w:ascii="Arial" w:hAnsi="Arial" w:cs="Arial"/>
          <w:sz w:val="18"/>
          <w:szCs w:val="18"/>
        </w:rPr>
      </w:pPr>
    </w:p>
    <w:p w:rsidR="00160E5D" w:rsidRPr="00001342" w:rsidRDefault="00D41AE7" w:rsidP="00A2280C">
      <w:pPr>
        <w:pStyle w:val="SemEspaamento"/>
        <w:jc w:val="both"/>
        <w:rPr>
          <w:rFonts w:ascii="Arial" w:hAnsi="Arial" w:cs="Arial"/>
          <w:sz w:val="18"/>
          <w:szCs w:val="18"/>
        </w:rPr>
      </w:pPr>
      <w:r w:rsidRPr="00001342">
        <w:rPr>
          <w:rFonts w:ascii="Arial" w:hAnsi="Arial" w:cs="Arial"/>
          <w:b/>
          <w:sz w:val="18"/>
          <w:szCs w:val="18"/>
        </w:rPr>
        <w:t>CLÁUSULA OITAVA – FISCALIZAÇÃO</w:t>
      </w:r>
      <w:r w:rsidRPr="00001342">
        <w:rPr>
          <w:rFonts w:ascii="Arial" w:hAnsi="Arial" w:cs="Arial"/>
          <w:sz w:val="18"/>
          <w:szCs w:val="18"/>
        </w:rPr>
        <w:t xml:space="preserve">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8.1. </w:t>
      </w:r>
      <w:r w:rsidR="00D41AE7" w:rsidRPr="00001342">
        <w:rPr>
          <w:rFonts w:ascii="Arial" w:hAnsi="Arial" w:cs="Arial"/>
          <w:sz w:val="18"/>
          <w:szCs w:val="18"/>
        </w:rPr>
        <w:t>A Secretaria M</w:t>
      </w:r>
      <w:r w:rsidRPr="00001342">
        <w:rPr>
          <w:rFonts w:ascii="Arial" w:hAnsi="Arial" w:cs="Arial"/>
          <w:sz w:val="18"/>
          <w:szCs w:val="18"/>
        </w:rPr>
        <w:t>unicipal de Administração será</w:t>
      </w:r>
      <w:r w:rsidR="00D41AE7" w:rsidRPr="00001342">
        <w:rPr>
          <w:rFonts w:ascii="Arial" w:hAnsi="Arial" w:cs="Arial"/>
          <w:sz w:val="18"/>
          <w:szCs w:val="18"/>
        </w:rPr>
        <w:t xml:space="preserve"> responsável pela fiscalização de cada leilão. </w:t>
      </w:r>
    </w:p>
    <w:p w:rsidR="00356336" w:rsidRPr="00001342" w:rsidRDefault="00356336" w:rsidP="00A2280C">
      <w:pPr>
        <w:pStyle w:val="SemEspaamento"/>
        <w:jc w:val="both"/>
        <w:rPr>
          <w:rFonts w:ascii="Arial" w:hAnsi="Arial" w:cs="Arial"/>
          <w:sz w:val="18"/>
          <w:szCs w:val="18"/>
        </w:rPr>
      </w:pPr>
    </w:p>
    <w:p w:rsidR="00356336" w:rsidRPr="00001342" w:rsidRDefault="00356336" w:rsidP="00A2280C">
      <w:pPr>
        <w:pStyle w:val="SemEspaamento"/>
        <w:jc w:val="both"/>
        <w:rPr>
          <w:rFonts w:ascii="Arial" w:hAnsi="Arial" w:cs="Arial"/>
          <w:sz w:val="18"/>
          <w:szCs w:val="18"/>
        </w:rPr>
      </w:pPr>
      <w:r w:rsidRPr="00001342">
        <w:rPr>
          <w:rFonts w:ascii="Arial" w:hAnsi="Arial" w:cs="Arial"/>
          <w:sz w:val="18"/>
          <w:szCs w:val="18"/>
        </w:rPr>
        <w:t>8.2. A fiscalização do presente contrato administrativo será de responsabilidade da servidora pública Sra. Iana Salete Spanholo.</w:t>
      </w:r>
    </w:p>
    <w:p w:rsidR="00160E5D" w:rsidRPr="00001342" w:rsidRDefault="00160E5D" w:rsidP="00A2280C">
      <w:pPr>
        <w:pStyle w:val="SemEspaamento"/>
        <w:jc w:val="both"/>
        <w:rPr>
          <w:rFonts w:ascii="Arial" w:hAnsi="Arial" w:cs="Arial"/>
          <w:sz w:val="18"/>
          <w:szCs w:val="18"/>
        </w:rPr>
      </w:pP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PARÁGRAFO ÚNICO – A fiscalização de que trata esta Cláusula, não exclui e nem reduz a responsabilidade da Contratada por quaisquer irregularidades, ou ainda, resultante de imperfeições técnicas, vícios redibitórios e na ocorrência desses, não implica em cor responsabilidade da Contratante ou de seus agentes e prepostos. </w:t>
      </w:r>
    </w:p>
    <w:p w:rsidR="00160E5D" w:rsidRPr="00001342" w:rsidRDefault="00160E5D" w:rsidP="00A2280C">
      <w:pPr>
        <w:pStyle w:val="SemEspaamento"/>
        <w:jc w:val="both"/>
        <w:rPr>
          <w:rFonts w:ascii="Arial" w:hAnsi="Arial" w:cs="Arial"/>
          <w:sz w:val="18"/>
          <w:szCs w:val="18"/>
        </w:rPr>
      </w:pPr>
    </w:p>
    <w:p w:rsidR="00160E5D" w:rsidRPr="00001342" w:rsidRDefault="00D41AE7" w:rsidP="00A2280C">
      <w:pPr>
        <w:pStyle w:val="SemEspaamento"/>
        <w:jc w:val="both"/>
        <w:rPr>
          <w:rFonts w:ascii="Arial" w:hAnsi="Arial" w:cs="Arial"/>
          <w:sz w:val="18"/>
          <w:szCs w:val="18"/>
        </w:rPr>
      </w:pPr>
      <w:r w:rsidRPr="00001342">
        <w:rPr>
          <w:rFonts w:ascii="Arial" w:hAnsi="Arial" w:cs="Arial"/>
          <w:b/>
          <w:sz w:val="18"/>
          <w:szCs w:val="18"/>
        </w:rPr>
        <w:t>CLÁUSULA NONA – PAGAMENTO</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9.1. </w:t>
      </w:r>
      <w:r w:rsidR="00D41AE7" w:rsidRPr="00001342">
        <w:rPr>
          <w:rFonts w:ascii="Arial" w:hAnsi="Arial" w:cs="Arial"/>
          <w:sz w:val="18"/>
          <w:szCs w:val="18"/>
        </w:rPr>
        <w:t xml:space="preserve"> Os serviços prestados pela Contratada serão pagos exclusivamente pelo Arrematante, na proporção de no mínimo 5% </w:t>
      </w:r>
      <w:r w:rsidRPr="00001342">
        <w:rPr>
          <w:rFonts w:ascii="Arial" w:hAnsi="Arial" w:cs="Arial"/>
          <w:sz w:val="18"/>
          <w:szCs w:val="18"/>
        </w:rPr>
        <w:t xml:space="preserve">(cinco por cento) </w:t>
      </w:r>
      <w:r w:rsidR="00D41AE7" w:rsidRPr="00001342">
        <w:rPr>
          <w:rFonts w:ascii="Arial" w:hAnsi="Arial" w:cs="Arial"/>
          <w:sz w:val="18"/>
          <w:szCs w:val="18"/>
        </w:rPr>
        <w:t xml:space="preserve">do valor do lance de arrematação, não sendo devido pelo Contratante qualquer ônus decorrente da contratação, conforme previsto no § 2º do art. 42 do Decreto nº 21.981/32, combinado com o parágrafo </w:t>
      </w:r>
      <w:r w:rsidRPr="00001342">
        <w:rPr>
          <w:rFonts w:ascii="Arial" w:hAnsi="Arial" w:cs="Arial"/>
          <w:sz w:val="18"/>
          <w:szCs w:val="18"/>
        </w:rPr>
        <w:t>único do art. 24</w:t>
      </w:r>
      <w:r w:rsidR="00D41AE7" w:rsidRPr="00001342">
        <w:rPr>
          <w:rFonts w:ascii="Arial" w:hAnsi="Arial" w:cs="Arial"/>
          <w:sz w:val="18"/>
          <w:szCs w:val="18"/>
        </w:rPr>
        <w:t>.</w:t>
      </w:r>
    </w:p>
    <w:p w:rsidR="00160E5D" w:rsidRPr="00001342" w:rsidRDefault="00160E5D" w:rsidP="00A2280C">
      <w:pPr>
        <w:pStyle w:val="SemEspaamento"/>
        <w:jc w:val="both"/>
        <w:rPr>
          <w:rFonts w:ascii="Arial" w:hAnsi="Arial" w:cs="Arial"/>
          <w:sz w:val="18"/>
          <w:szCs w:val="18"/>
        </w:rPr>
      </w:pPr>
    </w:p>
    <w:p w:rsidR="00160E5D" w:rsidRPr="00001342" w:rsidRDefault="00160E5D" w:rsidP="00A2280C">
      <w:pPr>
        <w:pStyle w:val="SemEspaamento"/>
        <w:jc w:val="both"/>
        <w:rPr>
          <w:rFonts w:ascii="Arial" w:hAnsi="Arial" w:cs="Arial"/>
          <w:sz w:val="18"/>
          <w:szCs w:val="18"/>
        </w:rPr>
      </w:pPr>
      <w:r w:rsidRPr="00001342">
        <w:rPr>
          <w:rFonts w:ascii="Arial" w:hAnsi="Arial" w:cs="Arial"/>
          <w:b/>
          <w:sz w:val="18"/>
          <w:szCs w:val="18"/>
        </w:rPr>
        <w:t xml:space="preserve"> CLÁUSULA DÉCIMA – </w:t>
      </w:r>
      <w:r w:rsidR="00D41AE7" w:rsidRPr="00001342">
        <w:rPr>
          <w:rFonts w:ascii="Arial" w:hAnsi="Arial" w:cs="Arial"/>
          <w:b/>
          <w:sz w:val="18"/>
          <w:szCs w:val="18"/>
        </w:rPr>
        <w:t>RESCISÃO</w:t>
      </w:r>
      <w:r w:rsidR="00D41AE7" w:rsidRPr="00001342">
        <w:rPr>
          <w:rFonts w:ascii="Arial" w:hAnsi="Arial" w:cs="Arial"/>
          <w:sz w:val="18"/>
          <w:szCs w:val="18"/>
        </w:rPr>
        <w:t xml:space="preserve">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10.1.</w:t>
      </w:r>
      <w:r w:rsidR="00D41AE7" w:rsidRPr="00001342">
        <w:rPr>
          <w:rFonts w:ascii="Arial" w:hAnsi="Arial" w:cs="Arial"/>
          <w:sz w:val="18"/>
          <w:szCs w:val="18"/>
        </w:rPr>
        <w:t xml:space="preserve"> O Contratante poderá rescindir administrativamente o presente contrato, independentemente de aviso ou interpelação judicial ou extrajudicial, nos casos previstos nos artigos 77 a 80 da Lei Federal n.º 8.666/93 e legislação subsequente. </w:t>
      </w:r>
    </w:p>
    <w:p w:rsidR="00160E5D" w:rsidRPr="00001342" w:rsidRDefault="00160E5D" w:rsidP="00A2280C">
      <w:pPr>
        <w:pStyle w:val="SemEspaamento"/>
        <w:jc w:val="both"/>
        <w:rPr>
          <w:rFonts w:ascii="Arial" w:hAnsi="Arial" w:cs="Arial"/>
          <w:sz w:val="18"/>
          <w:szCs w:val="18"/>
        </w:rPr>
      </w:pPr>
    </w:p>
    <w:p w:rsidR="00356336" w:rsidRPr="00001342" w:rsidRDefault="00D41AE7" w:rsidP="00A2280C">
      <w:pPr>
        <w:pStyle w:val="SemEspaamento"/>
        <w:jc w:val="both"/>
        <w:rPr>
          <w:rFonts w:ascii="Arial" w:hAnsi="Arial" w:cs="Arial"/>
          <w:sz w:val="18"/>
          <w:szCs w:val="18"/>
        </w:rPr>
      </w:pPr>
      <w:r w:rsidRPr="00001342">
        <w:rPr>
          <w:rFonts w:ascii="Arial" w:hAnsi="Arial" w:cs="Arial"/>
          <w:b/>
          <w:sz w:val="18"/>
          <w:szCs w:val="18"/>
        </w:rPr>
        <w:t>CLÁUSULA DÉCIMA PRIMEIRA – ANOTAÇÕES NO CADASTRO DE CREDENCIAMENTO E SANÇÕES ADMINISTRATIVAS</w:t>
      </w:r>
      <w:r w:rsidRPr="00001342">
        <w:rPr>
          <w:rFonts w:ascii="Arial" w:hAnsi="Arial" w:cs="Arial"/>
          <w:sz w:val="18"/>
          <w:szCs w:val="18"/>
        </w:rPr>
        <w:t xml:space="preserve">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11.1. </w:t>
      </w:r>
      <w:r w:rsidR="00D41AE7" w:rsidRPr="00001342">
        <w:rPr>
          <w:rFonts w:ascii="Arial" w:hAnsi="Arial" w:cs="Arial"/>
          <w:sz w:val="18"/>
          <w:szCs w:val="18"/>
        </w:rPr>
        <w:t>Serão registrados no credenciamento dos Leiloeiros Oficiais:</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 xml:space="preserve"> I. Todos os fatos ou faltas de caráter administrativo, comercial ou técnico referentes à atuação do leiloeiro oficial para a condução da licitação; </w:t>
      </w:r>
    </w:p>
    <w:p w:rsidR="00160E5D" w:rsidRPr="00001342" w:rsidRDefault="00356336" w:rsidP="00A2280C">
      <w:pPr>
        <w:pStyle w:val="SemEspaamento"/>
        <w:jc w:val="both"/>
        <w:rPr>
          <w:rFonts w:ascii="Arial" w:hAnsi="Arial" w:cs="Arial"/>
          <w:sz w:val="18"/>
          <w:szCs w:val="18"/>
        </w:rPr>
      </w:pPr>
      <w:r w:rsidRPr="00001342">
        <w:rPr>
          <w:rFonts w:ascii="Arial" w:hAnsi="Arial" w:cs="Arial"/>
          <w:sz w:val="18"/>
          <w:szCs w:val="18"/>
        </w:rPr>
        <w:t xml:space="preserve"> </w:t>
      </w:r>
      <w:r w:rsidR="00D41AE7" w:rsidRPr="00001342">
        <w:rPr>
          <w:rFonts w:ascii="Arial" w:hAnsi="Arial" w:cs="Arial"/>
          <w:sz w:val="18"/>
          <w:szCs w:val="18"/>
        </w:rPr>
        <w:t xml:space="preserve">II. As penalidades previstas nos instrumentos contratuais e neste Edital. </w:t>
      </w:r>
    </w:p>
    <w:p w:rsidR="00160E5D" w:rsidRPr="00001342" w:rsidRDefault="00160E5D" w:rsidP="00A2280C">
      <w:pPr>
        <w:pStyle w:val="SemEspaamento"/>
        <w:jc w:val="both"/>
        <w:rPr>
          <w:rFonts w:ascii="Arial" w:hAnsi="Arial" w:cs="Arial"/>
          <w:sz w:val="18"/>
          <w:szCs w:val="18"/>
        </w:rPr>
      </w:pP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11.2. </w:t>
      </w:r>
      <w:r w:rsidR="00D41AE7" w:rsidRPr="00001342">
        <w:rPr>
          <w:rFonts w:ascii="Arial" w:hAnsi="Arial" w:cs="Arial"/>
          <w:sz w:val="18"/>
          <w:szCs w:val="18"/>
        </w:rPr>
        <w:t xml:space="preserve"> Nenhuma sanção será aplicada sem o devido processo administrativo, que prevê defesa previa do interessado e recurso, no prazo de 05 (cinco) dias úteis, a contar da intimação do ato, sendo-lhe franqueada vista ao processo. </w:t>
      </w:r>
    </w:p>
    <w:p w:rsidR="00160E5D" w:rsidRPr="00001342" w:rsidRDefault="00160E5D" w:rsidP="00A2280C">
      <w:pPr>
        <w:pStyle w:val="SemEspaamento"/>
        <w:jc w:val="both"/>
        <w:rPr>
          <w:rFonts w:ascii="Arial" w:hAnsi="Arial" w:cs="Arial"/>
          <w:sz w:val="18"/>
          <w:szCs w:val="18"/>
        </w:rPr>
      </w:pP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11.3</w:t>
      </w:r>
      <w:r w:rsidR="00D41AE7" w:rsidRPr="00001342">
        <w:rPr>
          <w:rFonts w:ascii="Arial" w:hAnsi="Arial" w:cs="Arial"/>
          <w:sz w:val="18"/>
          <w:szCs w:val="18"/>
        </w:rPr>
        <w:t>.</w:t>
      </w:r>
      <w:r w:rsidRPr="00001342">
        <w:rPr>
          <w:rFonts w:ascii="Arial" w:hAnsi="Arial" w:cs="Arial"/>
          <w:sz w:val="18"/>
          <w:szCs w:val="18"/>
        </w:rPr>
        <w:t xml:space="preserve"> </w:t>
      </w:r>
      <w:r w:rsidR="00D41AE7" w:rsidRPr="00001342">
        <w:rPr>
          <w:rFonts w:ascii="Arial" w:hAnsi="Arial" w:cs="Arial"/>
          <w:sz w:val="18"/>
          <w:szCs w:val="18"/>
        </w:rPr>
        <w:t xml:space="preserve"> A aplicação de qualquer das penalidades será sempre comunicada formalmente ao interessado. </w:t>
      </w:r>
    </w:p>
    <w:p w:rsidR="00160E5D" w:rsidRPr="00001342" w:rsidRDefault="00160E5D" w:rsidP="00A2280C">
      <w:pPr>
        <w:pStyle w:val="SemEspaamento"/>
        <w:jc w:val="both"/>
        <w:rPr>
          <w:rFonts w:ascii="Arial" w:hAnsi="Arial" w:cs="Arial"/>
          <w:sz w:val="18"/>
          <w:szCs w:val="18"/>
        </w:rPr>
      </w:pP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11.4. </w:t>
      </w:r>
      <w:r w:rsidR="00D41AE7" w:rsidRPr="00001342">
        <w:rPr>
          <w:rFonts w:ascii="Arial" w:hAnsi="Arial" w:cs="Arial"/>
          <w:sz w:val="18"/>
          <w:szCs w:val="18"/>
        </w:rPr>
        <w:t xml:space="preserve"> Pela infração às normas legais e de credenciamento ou o cometimento de outras irregularidades, inclusive no cumprimento de contrato assinado com o Município, poderá o faltoso sofrer as seguintes penalidades: </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I. Anotação restritiva no credenciamento, nos seguintes casos:</w:t>
      </w:r>
    </w:p>
    <w:p w:rsidR="00160E5D" w:rsidRPr="00001342" w:rsidRDefault="00363430" w:rsidP="00A2280C">
      <w:pPr>
        <w:pStyle w:val="SemEspaamento"/>
        <w:jc w:val="both"/>
        <w:rPr>
          <w:rFonts w:ascii="Arial" w:hAnsi="Arial" w:cs="Arial"/>
          <w:sz w:val="18"/>
          <w:szCs w:val="18"/>
        </w:rPr>
      </w:pPr>
      <w:r>
        <w:rPr>
          <w:rFonts w:ascii="Arial" w:hAnsi="Arial" w:cs="Arial"/>
          <w:sz w:val="18"/>
          <w:szCs w:val="18"/>
        </w:rPr>
        <w:t xml:space="preserve">    </w:t>
      </w:r>
      <w:r w:rsidR="00160E5D" w:rsidRPr="00001342">
        <w:rPr>
          <w:rFonts w:ascii="Arial" w:hAnsi="Arial" w:cs="Arial"/>
          <w:sz w:val="18"/>
          <w:szCs w:val="18"/>
        </w:rPr>
        <w:t xml:space="preserve"> </w:t>
      </w:r>
      <w:r w:rsidR="00D41AE7" w:rsidRPr="00001342">
        <w:rPr>
          <w:rFonts w:ascii="Arial" w:hAnsi="Arial" w:cs="Arial"/>
          <w:sz w:val="18"/>
          <w:szCs w:val="18"/>
        </w:rPr>
        <w:t xml:space="preserve"> a) Atraso injustificado na execução dos serviços; </w:t>
      </w:r>
    </w:p>
    <w:p w:rsidR="00160E5D" w:rsidRPr="00001342" w:rsidRDefault="00363430" w:rsidP="00A2280C">
      <w:pPr>
        <w:pStyle w:val="SemEspaamento"/>
        <w:jc w:val="both"/>
        <w:rPr>
          <w:rFonts w:ascii="Arial" w:hAnsi="Arial" w:cs="Arial"/>
          <w:sz w:val="18"/>
          <w:szCs w:val="18"/>
        </w:rPr>
      </w:pPr>
      <w:r>
        <w:rPr>
          <w:rFonts w:ascii="Arial" w:hAnsi="Arial" w:cs="Arial"/>
          <w:sz w:val="18"/>
          <w:szCs w:val="18"/>
        </w:rPr>
        <w:t xml:space="preserve">     </w:t>
      </w:r>
      <w:r w:rsidR="00160E5D" w:rsidRPr="00001342">
        <w:rPr>
          <w:rFonts w:ascii="Arial" w:hAnsi="Arial" w:cs="Arial"/>
          <w:sz w:val="18"/>
          <w:szCs w:val="18"/>
        </w:rPr>
        <w:t xml:space="preserve"> </w:t>
      </w:r>
      <w:r w:rsidR="00D41AE7" w:rsidRPr="00001342">
        <w:rPr>
          <w:rFonts w:ascii="Arial" w:hAnsi="Arial" w:cs="Arial"/>
          <w:sz w:val="18"/>
          <w:szCs w:val="18"/>
        </w:rPr>
        <w:t>b) Execução de serviços em desacordo como previsto no contrato;</w:t>
      </w:r>
    </w:p>
    <w:p w:rsidR="00160E5D" w:rsidRPr="00001342" w:rsidRDefault="00363430" w:rsidP="00A2280C">
      <w:pPr>
        <w:pStyle w:val="SemEspaamento"/>
        <w:jc w:val="both"/>
        <w:rPr>
          <w:rFonts w:ascii="Arial" w:hAnsi="Arial" w:cs="Arial"/>
          <w:sz w:val="18"/>
          <w:szCs w:val="18"/>
        </w:rPr>
      </w:pPr>
      <w:r>
        <w:rPr>
          <w:rFonts w:ascii="Arial" w:hAnsi="Arial" w:cs="Arial"/>
          <w:sz w:val="18"/>
          <w:szCs w:val="18"/>
        </w:rPr>
        <w:t xml:space="preserve">     </w:t>
      </w:r>
      <w:r w:rsidR="00D41AE7" w:rsidRPr="00001342">
        <w:rPr>
          <w:rFonts w:ascii="Arial" w:hAnsi="Arial" w:cs="Arial"/>
          <w:sz w:val="18"/>
          <w:szCs w:val="18"/>
        </w:rPr>
        <w:t xml:space="preserve"> c) Inexecução total do contrato de serviços; </w:t>
      </w:r>
    </w:p>
    <w:p w:rsidR="00160E5D" w:rsidRPr="00001342" w:rsidRDefault="00363430" w:rsidP="00A2280C">
      <w:pPr>
        <w:pStyle w:val="SemEspaamento"/>
        <w:jc w:val="both"/>
        <w:rPr>
          <w:rFonts w:ascii="Arial" w:hAnsi="Arial" w:cs="Arial"/>
          <w:sz w:val="18"/>
          <w:szCs w:val="18"/>
        </w:rPr>
      </w:pPr>
      <w:r>
        <w:rPr>
          <w:rFonts w:ascii="Arial" w:hAnsi="Arial" w:cs="Arial"/>
          <w:sz w:val="18"/>
          <w:szCs w:val="18"/>
        </w:rPr>
        <w:t xml:space="preserve">   </w:t>
      </w:r>
      <w:r w:rsidR="00160E5D" w:rsidRPr="00001342">
        <w:rPr>
          <w:rFonts w:ascii="Arial" w:hAnsi="Arial" w:cs="Arial"/>
          <w:sz w:val="18"/>
          <w:szCs w:val="18"/>
        </w:rPr>
        <w:t xml:space="preserve">   </w:t>
      </w:r>
      <w:r w:rsidR="00D41AE7" w:rsidRPr="00001342">
        <w:rPr>
          <w:rFonts w:ascii="Arial" w:hAnsi="Arial" w:cs="Arial"/>
          <w:sz w:val="18"/>
          <w:szCs w:val="18"/>
        </w:rPr>
        <w:t xml:space="preserve">d) Qualidade insatisfatória dos serviços prestados; </w:t>
      </w:r>
    </w:p>
    <w:p w:rsidR="00160E5D" w:rsidRPr="00001342" w:rsidRDefault="00363430" w:rsidP="00A2280C">
      <w:pPr>
        <w:pStyle w:val="SemEspaamento"/>
        <w:jc w:val="both"/>
        <w:rPr>
          <w:rFonts w:ascii="Arial" w:hAnsi="Arial" w:cs="Arial"/>
          <w:sz w:val="18"/>
          <w:szCs w:val="18"/>
        </w:rPr>
      </w:pPr>
      <w:r>
        <w:rPr>
          <w:rFonts w:ascii="Arial" w:hAnsi="Arial" w:cs="Arial"/>
          <w:sz w:val="18"/>
          <w:szCs w:val="18"/>
        </w:rPr>
        <w:t xml:space="preserve">      </w:t>
      </w:r>
      <w:r w:rsidR="00D41AE7" w:rsidRPr="00001342">
        <w:rPr>
          <w:rFonts w:ascii="Arial" w:hAnsi="Arial" w:cs="Arial"/>
          <w:sz w:val="18"/>
          <w:szCs w:val="18"/>
        </w:rPr>
        <w:t xml:space="preserve">e) Recusa injustificada em assinar o contrato. </w:t>
      </w:r>
    </w:p>
    <w:p w:rsidR="00160E5D" w:rsidRPr="00001342" w:rsidRDefault="00363430" w:rsidP="00A2280C">
      <w:pPr>
        <w:pStyle w:val="SemEspaamento"/>
        <w:jc w:val="both"/>
        <w:rPr>
          <w:rFonts w:ascii="Arial" w:hAnsi="Arial" w:cs="Arial"/>
          <w:sz w:val="18"/>
          <w:szCs w:val="18"/>
        </w:rPr>
      </w:pPr>
      <w:r>
        <w:rPr>
          <w:rFonts w:ascii="Arial" w:hAnsi="Arial" w:cs="Arial"/>
          <w:sz w:val="18"/>
          <w:szCs w:val="18"/>
        </w:rPr>
        <w:t xml:space="preserve">  </w:t>
      </w:r>
      <w:r w:rsidR="00160E5D" w:rsidRPr="00001342">
        <w:rPr>
          <w:rFonts w:ascii="Arial" w:hAnsi="Arial" w:cs="Arial"/>
          <w:sz w:val="18"/>
          <w:szCs w:val="18"/>
        </w:rPr>
        <w:t xml:space="preserve">    </w:t>
      </w:r>
      <w:r w:rsidR="00D41AE7" w:rsidRPr="00001342">
        <w:rPr>
          <w:rFonts w:ascii="Arial" w:hAnsi="Arial" w:cs="Arial"/>
          <w:sz w:val="18"/>
          <w:szCs w:val="18"/>
        </w:rPr>
        <w:t>f) Repetição de pequenas falhas que prejudiquem o andamento dos serviços;</w:t>
      </w:r>
    </w:p>
    <w:p w:rsidR="00160E5D" w:rsidRPr="00001342" w:rsidRDefault="00363430" w:rsidP="00A2280C">
      <w:pPr>
        <w:pStyle w:val="SemEspaamento"/>
        <w:jc w:val="both"/>
        <w:rPr>
          <w:rFonts w:ascii="Arial" w:hAnsi="Arial" w:cs="Arial"/>
          <w:sz w:val="18"/>
          <w:szCs w:val="18"/>
        </w:rPr>
      </w:pPr>
      <w:r>
        <w:rPr>
          <w:rFonts w:ascii="Arial" w:hAnsi="Arial" w:cs="Arial"/>
          <w:sz w:val="18"/>
          <w:szCs w:val="18"/>
        </w:rPr>
        <w:t xml:space="preserve">   </w:t>
      </w:r>
      <w:r w:rsidR="00160E5D" w:rsidRPr="00001342">
        <w:rPr>
          <w:rFonts w:ascii="Arial" w:hAnsi="Arial" w:cs="Arial"/>
          <w:sz w:val="18"/>
          <w:szCs w:val="18"/>
        </w:rPr>
        <w:t xml:space="preserve">  </w:t>
      </w:r>
      <w:r w:rsidR="00D41AE7" w:rsidRPr="00001342">
        <w:rPr>
          <w:rFonts w:ascii="Arial" w:hAnsi="Arial" w:cs="Arial"/>
          <w:sz w:val="18"/>
          <w:szCs w:val="18"/>
        </w:rPr>
        <w:t xml:space="preserve">g) Rescisão contratual; </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II. Advertência;</w:t>
      </w:r>
    </w:p>
    <w:p w:rsidR="00160E5D" w:rsidRPr="00001342" w:rsidRDefault="00D41AE7" w:rsidP="00A2280C">
      <w:pPr>
        <w:pStyle w:val="SemEspaamento"/>
        <w:jc w:val="both"/>
        <w:rPr>
          <w:rFonts w:ascii="Arial" w:hAnsi="Arial" w:cs="Arial"/>
          <w:sz w:val="18"/>
          <w:szCs w:val="18"/>
        </w:rPr>
      </w:pPr>
      <w:r w:rsidRPr="00001342">
        <w:rPr>
          <w:rFonts w:ascii="Arial" w:hAnsi="Arial" w:cs="Arial"/>
          <w:sz w:val="18"/>
          <w:szCs w:val="18"/>
        </w:rPr>
        <w:t>III. Pagamento de multa;</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I</w:t>
      </w:r>
      <w:r w:rsidR="00D41AE7" w:rsidRPr="00001342">
        <w:rPr>
          <w:rFonts w:ascii="Arial" w:hAnsi="Arial" w:cs="Arial"/>
          <w:sz w:val="18"/>
          <w:szCs w:val="18"/>
        </w:rPr>
        <w:t xml:space="preserve">V. Cancelamento do credenciamento. </w:t>
      </w:r>
    </w:p>
    <w:p w:rsidR="00160E5D" w:rsidRPr="00001342" w:rsidRDefault="00160E5D" w:rsidP="00A2280C">
      <w:pPr>
        <w:pStyle w:val="SemEspaamento"/>
        <w:jc w:val="both"/>
        <w:rPr>
          <w:rFonts w:ascii="Arial" w:hAnsi="Arial" w:cs="Arial"/>
          <w:sz w:val="18"/>
          <w:szCs w:val="18"/>
        </w:rPr>
      </w:pP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11.5. </w:t>
      </w:r>
      <w:r w:rsidR="00D41AE7" w:rsidRPr="00001342">
        <w:rPr>
          <w:rFonts w:ascii="Arial" w:hAnsi="Arial" w:cs="Arial"/>
          <w:sz w:val="18"/>
          <w:szCs w:val="18"/>
        </w:rPr>
        <w:t xml:space="preserve">Nos casos abaixo relacionados, de acordo com a gravidade das ocorrências, o Leiloeiro Oficial poderá ser excluído do credenciamento: </w:t>
      </w:r>
    </w:p>
    <w:p w:rsidR="00160E5D" w:rsidRPr="00001342" w:rsidRDefault="001635C3" w:rsidP="00A2280C">
      <w:pPr>
        <w:pStyle w:val="SemEspaamento"/>
        <w:jc w:val="both"/>
        <w:rPr>
          <w:rFonts w:ascii="Arial" w:hAnsi="Arial" w:cs="Arial"/>
          <w:sz w:val="18"/>
          <w:szCs w:val="18"/>
        </w:rPr>
      </w:pPr>
      <w:r w:rsidRPr="00001342">
        <w:rPr>
          <w:rFonts w:ascii="Arial" w:hAnsi="Arial" w:cs="Arial"/>
          <w:sz w:val="18"/>
          <w:szCs w:val="18"/>
        </w:rPr>
        <w:t xml:space="preserve">   </w:t>
      </w:r>
      <w:r w:rsidR="00363430">
        <w:rPr>
          <w:rFonts w:ascii="Arial" w:hAnsi="Arial" w:cs="Arial"/>
          <w:sz w:val="18"/>
          <w:szCs w:val="18"/>
        </w:rPr>
        <w:t xml:space="preserve">    </w:t>
      </w:r>
      <w:r w:rsidRPr="00001342">
        <w:rPr>
          <w:rFonts w:ascii="Arial" w:hAnsi="Arial" w:cs="Arial"/>
          <w:sz w:val="18"/>
          <w:szCs w:val="18"/>
        </w:rPr>
        <w:t xml:space="preserve"> </w:t>
      </w:r>
      <w:r w:rsidR="00160E5D" w:rsidRPr="00001342">
        <w:rPr>
          <w:rFonts w:ascii="Arial" w:hAnsi="Arial" w:cs="Arial"/>
          <w:sz w:val="18"/>
          <w:szCs w:val="18"/>
        </w:rPr>
        <w:t xml:space="preserve"> </w:t>
      </w:r>
      <w:r w:rsidR="00D41AE7" w:rsidRPr="00001342">
        <w:rPr>
          <w:rFonts w:ascii="Arial" w:hAnsi="Arial" w:cs="Arial"/>
          <w:sz w:val="18"/>
          <w:szCs w:val="18"/>
        </w:rPr>
        <w:t>a) Inadimplência de obrigação contratual ass</w:t>
      </w:r>
      <w:r w:rsidR="00160E5D" w:rsidRPr="00001342">
        <w:rPr>
          <w:rFonts w:ascii="Arial" w:hAnsi="Arial" w:cs="Arial"/>
          <w:sz w:val="18"/>
          <w:szCs w:val="18"/>
        </w:rPr>
        <w:t>umida com o Município de Macieira</w:t>
      </w:r>
      <w:r w:rsidR="00D41AE7" w:rsidRPr="00001342">
        <w:rPr>
          <w:rFonts w:ascii="Arial" w:hAnsi="Arial" w:cs="Arial"/>
          <w:sz w:val="18"/>
          <w:szCs w:val="18"/>
        </w:rPr>
        <w:t>;</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   </w:t>
      </w:r>
      <w:r w:rsidR="00363430">
        <w:rPr>
          <w:rFonts w:ascii="Arial" w:hAnsi="Arial" w:cs="Arial"/>
          <w:sz w:val="18"/>
          <w:szCs w:val="18"/>
        </w:rPr>
        <w:t xml:space="preserve">    </w:t>
      </w:r>
      <w:r w:rsidR="001635C3" w:rsidRPr="00001342">
        <w:rPr>
          <w:rFonts w:ascii="Arial" w:hAnsi="Arial" w:cs="Arial"/>
          <w:sz w:val="18"/>
          <w:szCs w:val="18"/>
        </w:rPr>
        <w:t xml:space="preserve">  </w:t>
      </w:r>
      <w:r w:rsidR="00D41AE7" w:rsidRPr="00001342">
        <w:rPr>
          <w:rFonts w:ascii="Arial" w:hAnsi="Arial" w:cs="Arial"/>
          <w:sz w:val="18"/>
          <w:szCs w:val="18"/>
        </w:rPr>
        <w:t>b) Recusa em assinar contrato decorrente da indicação mediante sorteio para conduzir leilão oficial;</w:t>
      </w:r>
    </w:p>
    <w:p w:rsidR="00160E5D" w:rsidRPr="00001342" w:rsidRDefault="00363430" w:rsidP="00A2280C">
      <w:pPr>
        <w:pStyle w:val="SemEspaamento"/>
        <w:jc w:val="both"/>
        <w:rPr>
          <w:rFonts w:ascii="Arial" w:hAnsi="Arial" w:cs="Arial"/>
          <w:sz w:val="18"/>
          <w:szCs w:val="18"/>
        </w:rPr>
      </w:pPr>
      <w:r>
        <w:rPr>
          <w:rFonts w:ascii="Arial" w:hAnsi="Arial" w:cs="Arial"/>
          <w:sz w:val="18"/>
          <w:szCs w:val="18"/>
        </w:rPr>
        <w:t xml:space="preserve">       </w:t>
      </w:r>
      <w:r w:rsidR="001635C3" w:rsidRPr="00001342">
        <w:rPr>
          <w:rFonts w:ascii="Arial" w:hAnsi="Arial" w:cs="Arial"/>
          <w:sz w:val="18"/>
          <w:szCs w:val="18"/>
        </w:rPr>
        <w:t xml:space="preserve">  </w:t>
      </w:r>
      <w:r w:rsidR="00D41AE7" w:rsidRPr="00001342">
        <w:rPr>
          <w:rFonts w:ascii="Arial" w:hAnsi="Arial" w:cs="Arial"/>
          <w:sz w:val="18"/>
          <w:szCs w:val="18"/>
        </w:rPr>
        <w:t xml:space="preserve">c) Prestação de serviço considerado insatisfatório;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    </w:t>
      </w:r>
      <w:r w:rsidR="00363430">
        <w:rPr>
          <w:rFonts w:ascii="Arial" w:hAnsi="Arial" w:cs="Arial"/>
          <w:sz w:val="18"/>
          <w:szCs w:val="18"/>
        </w:rPr>
        <w:t xml:space="preserve">  </w:t>
      </w:r>
      <w:r w:rsidR="00001342">
        <w:rPr>
          <w:rFonts w:ascii="Arial" w:hAnsi="Arial" w:cs="Arial"/>
          <w:sz w:val="18"/>
          <w:szCs w:val="18"/>
        </w:rPr>
        <w:t xml:space="preserve">  </w:t>
      </w:r>
      <w:r w:rsidR="001635C3" w:rsidRPr="00001342">
        <w:rPr>
          <w:rFonts w:ascii="Arial" w:hAnsi="Arial" w:cs="Arial"/>
          <w:sz w:val="18"/>
          <w:szCs w:val="18"/>
        </w:rPr>
        <w:t xml:space="preserve"> </w:t>
      </w:r>
      <w:r w:rsidRPr="00001342">
        <w:rPr>
          <w:rFonts w:ascii="Arial" w:hAnsi="Arial" w:cs="Arial"/>
          <w:sz w:val="18"/>
          <w:szCs w:val="18"/>
        </w:rPr>
        <w:t>d</w:t>
      </w:r>
      <w:r w:rsidR="00D41AE7" w:rsidRPr="00001342">
        <w:rPr>
          <w:rFonts w:ascii="Arial" w:hAnsi="Arial" w:cs="Arial"/>
          <w:sz w:val="18"/>
          <w:szCs w:val="18"/>
        </w:rPr>
        <w:t xml:space="preserve">) Omitir ou prestar informações inverídicas aos interessados sobre as condições de venda dos bens, que resultem na desvalorização dos bens; </w:t>
      </w:r>
    </w:p>
    <w:p w:rsidR="00160E5D" w:rsidRPr="00001342" w:rsidRDefault="00160E5D" w:rsidP="00A2280C">
      <w:pPr>
        <w:pStyle w:val="SemEspaamento"/>
        <w:jc w:val="both"/>
        <w:rPr>
          <w:rFonts w:ascii="Arial" w:hAnsi="Arial" w:cs="Arial"/>
          <w:sz w:val="18"/>
          <w:szCs w:val="18"/>
        </w:rPr>
      </w:pP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11.6. </w:t>
      </w:r>
      <w:r w:rsidR="00D41AE7" w:rsidRPr="00001342">
        <w:rPr>
          <w:rFonts w:ascii="Arial" w:hAnsi="Arial" w:cs="Arial"/>
          <w:sz w:val="18"/>
          <w:szCs w:val="18"/>
        </w:rPr>
        <w:t xml:space="preserve"> O credenciamento deverá ainda ser cancelado, com embasamento em relatório elaborado pela gerência encarregada da administração do contrato, nos seguintes casos: </w:t>
      </w:r>
    </w:p>
    <w:p w:rsidR="00160E5D" w:rsidRPr="00001342" w:rsidRDefault="0098764B" w:rsidP="00A2280C">
      <w:pPr>
        <w:pStyle w:val="SemEspaamento"/>
        <w:jc w:val="both"/>
        <w:rPr>
          <w:rFonts w:ascii="Arial" w:hAnsi="Arial" w:cs="Arial"/>
          <w:sz w:val="18"/>
          <w:szCs w:val="18"/>
        </w:rPr>
      </w:pPr>
      <w:r>
        <w:rPr>
          <w:rFonts w:ascii="Arial" w:hAnsi="Arial" w:cs="Arial"/>
          <w:sz w:val="18"/>
          <w:szCs w:val="18"/>
        </w:rPr>
        <w:t xml:space="preserve">  </w:t>
      </w:r>
      <w:r w:rsidR="00160E5D" w:rsidRPr="00001342">
        <w:rPr>
          <w:rFonts w:ascii="Arial" w:hAnsi="Arial" w:cs="Arial"/>
          <w:sz w:val="18"/>
          <w:szCs w:val="18"/>
        </w:rPr>
        <w:t xml:space="preserve">    </w:t>
      </w:r>
      <w:r w:rsidR="00D41AE7" w:rsidRPr="00001342">
        <w:rPr>
          <w:rFonts w:ascii="Arial" w:hAnsi="Arial" w:cs="Arial"/>
          <w:sz w:val="18"/>
          <w:szCs w:val="18"/>
        </w:rPr>
        <w:t xml:space="preserve">a) Decretação de falência do Leiloeiro Oficial; </w:t>
      </w:r>
    </w:p>
    <w:p w:rsidR="00160E5D" w:rsidRPr="00001342" w:rsidRDefault="0098764B" w:rsidP="00A2280C">
      <w:pPr>
        <w:pStyle w:val="SemEspaamento"/>
        <w:jc w:val="both"/>
        <w:rPr>
          <w:rFonts w:ascii="Arial" w:hAnsi="Arial" w:cs="Arial"/>
          <w:sz w:val="18"/>
          <w:szCs w:val="18"/>
        </w:rPr>
      </w:pPr>
      <w:r>
        <w:rPr>
          <w:rFonts w:ascii="Arial" w:hAnsi="Arial" w:cs="Arial"/>
          <w:sz w:val="18"/>
          <w:szCs w:val="18"/>
        </w:rPr>
        <w:lastRenderedPageBreak/>
        <w:t xml:space="preserve">  </w:t>
      </w:r>
      <w:r w:rsidR="00160E5D" w:rsidRPr="00001342">
        <w:rPr>
          <w:rFonts w:ascii="Arial" w:hAnsi="Arial" w:cs="Arial"/>
          <w:sz w:val="18"/>
          <w:szCs w:val="18"/>
        </w:rPr>
        <w:t xml:space="preserve">   </w:t>
      </w:r>
      <w:r w:rsidR="00D41AE7" w:rsidRPr="00001342">
        <w:rPr>
          <w:rFonts w:ascii="Arial" w:hAnsi="Arial" w:cs="Arial"/>
          <w:sz w:val="18"/>
          <w:szCs w:val="18"/>
        </w:rPr>
        <w:t xml:space="preserve">b) Falsidade ideológica;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   </w:t>
      </w:r>
      <w:r w:rsidR="0098764B">
        <w:rPr>
          <w:rFonts w:ascii="Arial" w:hAnsi="Arial" w:cs="Arial"/>
          <w:sz w:val="18"/>
          <w:szCs w:val="18"/>
        </w:rPr>
        <w:t xml:space="preserve">  </w:t>
      </w:r>
      <w:r w:rsidR="00D41AE7" w:rsidRPr="00001342">
        <w:rPr>
          <w:rFonts w:ascii="Arial" w:hAnsi="Arial" w:cs="Arial"/>
          <w:sz w:val="18"/>
          <w:szCs w:val="18"/>
        </w:rPr>
        <w:t xml:space="preserve">c) Apresentação de documentação falsa ou adulterada; </w:t>
      </w:r>
    </w:p>
    <w:p w:rsidR="00160E5D" w:rsidRPr="00001342" w:rsidRDefault="001635C3" w:rsidP="00A2280C">
      <w:pPr>
        <w:pStyle w:val="SemEspaamento"/>
        <w:jc w:val="both"/>
        <w:rPr>
          <w:rFonts w:ascii="Arial" w:hAnsi="Arial" w:cs="Arial"/>
          <w:sz w:val="18"/>
          <w:szCs w:val="18"/>
        </w:rPr>
      </w:pPr>
      <w:r w:rsidRPr="00001342">
        <w:rPr>
          <w:rFonts w:ascii="Arial" w:hAnsi="Arial" w:cs="Arial"/>
          <w:sz w:val="18"/>
          <w:szCs w:val="18"/>
        </w:rPr>
        <w:t xml:space="preserve"> </w:t>
      </w:r>
      <w:r w:rsidR="0098764B">
        <w:rPr>
          <w:rFonts w:ascii="Arial" w:hAnsi="Arial" w:cs="Arial"/>
          <w:sz w:val="18"/>
          <w:szCs w:val="18"/>
        </w:rPr>
        <w:t xml:space="preserve"> </w:t>
      </w:r>
      <w:r w:rsidRPr="00001342">
        <w:rPr>
          <w:rFonts w:ascii="Arial" w:hAnsi="Arial" w:cs="Arial"/>
          <w:sz w:val="18"/>
          <w:szCs w:val="18"/>
        </w:rPr>
        <w:t xml:space="preserve">   </w:t>
      </w:r>
      <w:r w:rsidR="00D41AE7" w:rsidRPr="00001342">
        <w:rPr>
          <w:rFonts w:ascii="Arial" w:hAnsi="Arial" w:cs="Arial"/>
          <w:sz w:val="18"/>
          <w:szCs w:val="18"/>
        </w:rPr>
        <w:t xml:space="preserve">d) Não comprovação, quando solicitado, da autenticidade e veracidade da documentação apresentada. </w:t>
      </w:r>
    </w:p>
    <w:p w:rsidR="00160E5D" w:rsidRPr="00001342" w:rsidRDefault="00160E5D" w:rsidP="00A2280C">
      <w:pPr>
        <w:pStyle w:val="SemEspaamento"/>
        <w:jc w:val="both"/>
        <w:rPr>
          <w:rFonts w:ascii="Arial" w:hAnsi="Arial" w:cs="Arial"/>
          <w:sz w:val="18"/>
          <w:szCs w:val="18"/>
        </w:rPr>
      </w:pP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11.7. </w:t>
      </w:r>
      <w:r w:rsidR="00D41AE7" w:rsidRPr="00001342">
        <w:rPr>
          <w:rFonts w:ascii="Arial" w:hAnsi="Arial" w:cs="Arial"/>
          <w:sz w:val="18"/>
          <w:szCs w:val="18"/>
        </w:rPr>
        <w:t xml:space="preserve"> O interessado será notificado tempestivamente de sua exclusão/cancelamento do credenciamento.</w:t>
      </w:r>
    </w:p>
    <w:p w:rsidR="00160E5D" w:rsidRPr="00001342" w:rsidRDefault="00160E5D" w:rsidP="00A2280C">
      <w:pPr>
        <w:pStyle w:val="SemEspaamento"/>
        <w:jc w:val="both"/>
        <w:rPr>
          <w:rFonts w:ascii="Arial" w:hAnsi="Arial" w:cs="Arial"/>
          <w:sz w:val="18"/>
          <w:szCs w:val="18"/>
        </w:rPr>
      </w:pP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11.8. </w:t>
      </w:r>
      <w:r w:rsidR="00D41AE7" w:rsidRPr="00001342">
        <w:rPr>
          <w:rFonts w:ascii="Arial" w:hAnsi="Arial" w:cs="Arial"/>
          <w:sz w:val="18"/>
          <w:szCs w:val="18"/>
        </w:rPr>
        <w:t xml:space="preserve">Cessados os motivos que impuseram a penalidade </w:t>
      </w:r>
      <w:r w:rsidRPr="00001342">
        <w:rPr>
          <w:rFonts w:ascii="Arial" w:hAnsi="Arial" w:cs="Arial"/>
          <w:sz w:val="18"/>
          <w:szCs w:val="18"/>
        </w:rPr>
        <w:t>aplicada, o Município de Macieira</w:t>
      </w:r>
      <w:r w:rsidR="00D41AE7" w:rsidRPr="00001342">
        <w:rPr>
          <w:rFonts w:ascii="Arial" w:hAnsi="Arial" w:cs="Arial"/>
          <w:sz w:val="18"/>
          <w:szCs w:val="18"/>
        </w:rPr>
        <w:t xml:space="preserve"> poderá efetuar a reabilitação do interessado, mediante sua solicitação, permanecendo no credenciamento os registros anteriores. </w:t>
      </w:r>
    </w:p>
    <w:p w:rsidR="00160E5D" w:rsidRPr="00001342" w:rsidRDefault="00160E5D" w:rsidP="00A2280C">
      <w:pPr>
        <w:pStyle w:val="SemEspaamento"/>
        <w:jc w:val="both"/>
        <w:rPr>
          <w:rFonts w:ascii="Arial" w:hAnsi="Arial" w:cs="Arial"/>
          <w:sz w:val="18"/>
          <w:szCs w:val="18"/>
        </w:rPr>
      </w:pPr>
    </w:p>
    <w:p w:rsidR="00160E5D" w:rsidRPr="00001342" w:rsidRDefault="00D41AE7" w:rsidP="00A2280C">
      <w:pPr>
        <w:pStyle w:val="SemEspaamento"/>
        <w:jc w:val="both"/>
        <w:rPr>
          <w:rFonts w:ascii="Arial" w:hAnsi="Arial" w:cs="Arial"/>
          <w:sz w:val="18"/>
          <w:szCs w:val="18"/>
        </w:rPr>
      </w:pPr>
      <w:r w:rsidRPr="00001342">
        <w:rPr>
          <w:rFonts w:ascii="Arial" w:hAnsi="Arial" w:cs="Arial"/>
          <w:b/>
          <w:sz w:val="18"/>
          <w:szCs w:val="18"/>
        </w:rPr>
        <w:t>CLÁUSULA DÉCIMA SEGUNDA – PUBLICAÇÃO</w:t>
      </w:r>
      <w:r w:rsidRPr="00001342">
        <w:rPr>
          <w:rFonts w:ascii="Arial" w:hAnsi="Arial" w:cs="Arial"/>
          <w:sz w:val="18"/>
          <w:szCs w:val="18"/>
        </w:rPr>
        <w:t xml:space="preserve"> </w:t>
      </w:r>
    </w:p>
    <w:p w:rsidR="00160E5D" w:rsidRPr="00001342" w:rsidRDefault="00160E5D" w:rsidP="00A2280C">
      <w:pPr>
        <w:pStyle w:val="SemEspaamento"/>
        <w:jc w:val="both"/>
        <w:rPr>
          <w:rFonts w:ascii="Arial" w:hAnsi="Arial" w:cs="Arial"/>
          <w:sz w:val="18"/>
          <w:szCs w:val="18"/>
        </w:rPr>
      </w:pPr>
      <w:r w:rsidRPr="00001342">
        <w:rPr>
          <w:rFonts w:ascii="Arial" w:hAnsi="Arial" w:cs="Arial"/>
          <w:sz w:val="18"/>
          <w:szCs w:val="18"/>
        </w:rPr>
        <w:t xml:space="preserve">12.1. </w:t>
      </w:r>
      <w:r w:rsidR="00D41AE7" w:rsidRPr="00001342">
        <w:rPr>
          <w:rFonts w:ascii="Arial" w:hAnsi="Arial" w:cs="Arial"/>
          <w:sz w:val="18"/>
          <w:szCs w:val="18"/>
        </w:rPr>
        <w:t xml:space="preserve">A publicação do presente contrato correrá por conta e ônus do Contratante. </w:t>
      </w:r>
    </w:p>
    <w:p w:rsidR="00160E5D" w:rsidRPr="00001342" w:rsidRDefault="00160E5D" w:rsidP="00A2280C">
      <w:pPr>
        <w:pStyle w:val="SemEspaamento"/>
        <w:jc w:val="both"/>
        <w:rPr>
          <w:rFonts w:ascii="Arial" w:hAnsi="Arial" w:cs="Arial"/>
          <w:sz w:val="18"/>
          <w:szCs w:val="18"/>
        </w:rPr>
      </w:pPr>
    </w:p>
    <w:p w:rsidR="00160E5D" w:rsidRPr="00001342" w:rsidRDefault="00D41AE7" w:rsidP="00A2280C">
      <w:pPr>
        <w:pStyle w:val="SemEspaamento"/>
        <w:jc w:val="both"/>
        <w:rPr>
          <w:rFonts w:ascii="Arial" w:hAnsi="Arial" w:cs="Arial"/>
          <w:b/>
          <w:sz w:val="18"/>
          <w:szCs w:val="18"/>
        </w:rPr>
      </w:pPr>
      <w:r w:rsidRPr="00001342">
        <w:rPr>
          <w:rFonts w:ascii="Arial" w:hAnsi="Arial" w:cs="Arial"/>
          <w:b/>
          <w:sz w:val="18"/>
          <w:szCs w:val="18"/>
        </w:rPr>
        <w:t xml:space="preserve">CLÁUSULA DÉCIMA TERCEIRA – </w:t>
      </w:r>
      <w:r w:rsidR="00160E5D" w:rsidRPr="00001342">
        <w:rPr>
          <w:rFonts w:ascii="Arial" w:hAnsi="Arial" w:cs="Arial"/>
          <w:b/>
          <w:sz w:val="18"/>
          <w:szCs w:val="18"/>
        </w:rPr>
        <w:t>DISPOSIÇÕES FINAIS</w:t>
      </w:r>
    </w:p>
    <w:p w:rsidR="00160E5D" w:rsidRPr="00001342" w:rsidRDefault="00160E5D" w:rsidP="00160E5D">
      <w:pPr>
        <w:jc w:val="both"/>
        <w:rPr>
          <w:rFonts w:ascii="Arial" w:hAnsi="Arial" w:cs="Arial"/>
          <w:sz w:val="18"/>
          <w:szCs w:val="18"/>
        </w:rPr>
      </w:pPr>
      <w:r w:rsidRPr="00001342">
        <w:rPr>
          <w:rFonts w:ascii="Arial" w:hAnsi="Arial" w:cs="Arial"/>
          <w:sz w:val="18"/>
          <w:szCs w:val="18"/>
        </w:rPr>
        <w:t>13.1. Este contrato encontra-se vinculado ao edital e ao Processo Licitatório que o originou.</w:t>
      </w:r>
    </w:p>
    <w:p w:rsidR="00160E5D" w:rsidRPr="00001342" w:rsidRDefault="00160E5D" w:rsidP="00160E5D">
      <w:pPr>
        <w:jc w:val="both"/>
        <w:rPr>
          <w:rFonts w:ascii="Arial" w:hAnsi="Arial" w:cs="Arial"/>
          <w:sz w:val="18"/>
          <w:szCs w:val="18"/>
        </w:rPr>
      </w:pPr>
      <w:r w:rsidRPr="00001342">
        <w:rPr>
          <w:rFonts w:ascii="Arial" w:hAnsi="Arial" w:cs="Arial"/>
          <w:b/>
          <w:sz w:val="18"/>
          <w:szCs w:val="18"/>
        </w:rPr>
        <w:t>CLÁUSULA DÉCIMA QUARTA</w:t>
      </w:r>
      <w:r w:rsidR="00D41AE7" w:rsidRPr="00001342">
        <w:rPr>
          <w:rFonts w:ascii="Arial" w:hAnsi="Arial" w:cs="Arial"/>
          <w:b/>
          <w:sz w:val="18"/>
          <w:szCs w:val="18"/>
        </w:rPr>
        <w:t xml:space="preserve"> – DO FORO</w:t>
      </w:r>
      <w:r w:rsidR="00D41AE7" w:rsidRPr="00001342">
        <w:rPr>
          <w:rFonts w:ascii="Arial" w:hAnsi="Arial" w:cs="Arial"/>
          <w:sz w:val="18"/>
          <w:szCs w:val="18"/>
        </w:rPr>
        <w:t xml:space="preserve"> </w:t>
      </w:r>
    </w:p>
    <w:p w:rsidR="00160E5D" w:rsidRPr="00001342" w:rsidRDefault="00160E5D" w:rsidP="00160E5D">
      <w:pPr>
        <w:jc w:val="both"/>
        <w:rPr>
          <w:rFonts w:ascii="Arial" w:hAnsi="Arial" w:cs="Arial"/>
          <w:sz w:val="18"/>
          <w:szCs w:val="18"/>
        </w:rPr>
      </w:pPr>
      <w:r w:rsidRPr="00001342">
        <w:rPr>
          <w:rFonts w:ascii="Arial" w:hAnsi="Arial" w:cs="Arial"/>
          <w:sz w:val="18"/>
          <w:szCs w:val="18"/>
        </w:rPr>
        <w:t xml:space="preserve">14.1. </w:t>
      </w:r>
      <w:r w:rsidR="00D41AE7" w:rsidRPr="00001342">
        <w:rPr>
          <w:rFonts w:ascii="Arial" w:hAnsi="Arial" w:cs="Arial"/>
          <w:sz w:val="18"/>
          <w:szCs w:val="18"/>
        </w:rPr>
        <w:t xml:space="preserve">Fica eleito o foro da Comarca de Caçador/SC, renunciando-se a qualquer outro por mais privilegiado que seja, para dirimir qualquer dúvida ou pendência oriunda do presente instrumento. </w:t>
      </w:r>
    </w:p>
    <w:p w:rsidR="00D41AE7" w:rsidRPr="00001342" w:rsidRDefault="00D41AE7" w:rsidP="00160E5D">
      <w:pPr>
        <w:jc w:val="both"/>
        <w:rPr>
          <w:rFonts w:ascii="Arial" w:hAnsi="Arial" w:cs="Arial"/>
          <w:sz w:val="18"/>
          <w:szCs w:val="18"/>
        </w:rPr>
      </w:pPr>
      <w:r w:rsidRPr="00001342">
        <w:rPr>
          <w:rFonts w:ascii="Arial" w:hAnsi="Arial" w:cs="Arial"/>
          <w:sz w:val="18"/>
          <w:szCs w:val="18"/>
        </w:rPr>
        <w:t xml:space="preserve">E por estarem justas e contratadas, assinam as partes o presente contrato, em 02 (duas) via de igual teor e forma, para que surta seus efeitos legais. </w:t>
      </w:r>
    </w:p>
    <w:p w:rsidR="00356336" w:rsidRPr="00001342" w:rsidRDefault="00356336" w:rsidP="00160E5D">
      <w:pPr>
        <w:jc w:val="both"/>
        <w:rPr>
          <w:rFonts w:ascii="Arial" w:hAnsi="Arial" w:cs="Arial"/>
          <w:sz w:val="18"/>
          <w:szCs w:val="18"/>
        </w:rPr>
      </w:pPr>
      <w:r w:rsidRPr="00001342">
        <w:rPr>
          <w:rFonts w:ascii="Arial" w:hAnsi="Arial" w:cs="Arial"/>
          <w:sz w:val="18"/>
          <w:szCs w:val="18"/>
        </w:rPr>
        <w:t>Macieira, ...............de 20..</w:t>
      </w:r>
    </w:p>
    <w:p w:rsidR="00356336" w:rsidRPr="00001342" w:rsidRDefault="00356336" w:rsidP="00356336">
      <w:pPr>
        <w:pStyle w:val="SemEspaamento"/>
        <w:jc w:val="center"/>
        <w:rPr>
          <w:rFonts w:ascii="Arial" w:hAnsi="Arial" w:cs="Arial"/>
          <w:b/>
          <w:sz w:val="18"/>
          <w:szCs w:val="18"/>
        </w:rPr>
      </w:pPr>
      <w:r w:rsidRPr="00001342">
        <w:rPr>
          <w:rFonts w:ascii="Arial" w:hAnsi="Arial" w:cs="Arial"/>
          <w:b/>
          <w:sz w:val="18"/>
          <w:szCs w:val="18"/>
        </w:rPr>
        <w:t>_____________________________</w:t>
      </w:r>
    </w:p>
    <w:p w:rsidR="00356336" w:rsidRPr="00001342" w:rsidRDefault="00356336" w:rsidP="00356336">
      <w:pPr>
        <w:pStyle w:val="SemEspaamento"/>
        <w:jc w:val="center"/>
        <w:rPr>
          <w:rFonts w:ascii="Arial" w:hAnsi="Arial" w:cs="Arial"/>
          <w:b/>
          <w:sz w:val="18"/>
          <w:szCs w:val="18"/>
        </w:rPr>
      </w:pPr>
      <w:r w:rsidRPr="00001342">
        <w:rPr>
          <w:rFonts w:ascii="Arial" w:hAnsi="Arial" w:cs="Arial"/>
          <w:b/>
          <w:sz w:val="18"/>
          <w:szCs w:val="18"/>
        </w:rPr>
        <w:t>ZELIR CITADIN</w:t>
      </w:r>
    </w:p>
    <w:p w:rsidR="00356336" w:rsidRPr="00001342" w:rsidRDefault="00356336" w:rsidP="00356336">
      <w:pPr>
        <w:pStyle w:val="SemEspaamento"/>
        <w:jc w:val="center"/>
        <w:rPr>
          <w:rFonts w:ascii="Arial" w:hAnsi="Arial" w:cs="Arial"/>
          <w:b/>
          <w:sz w:val="18"/>
          <w:szCs w:val="18"/>
        </w:rPr>
      </w:pPr>
      <w:r w:rsidRPr="00001342">
        <w:rPr>
          <w:rFonts w:ascii="Arial" w:hAnsi="Arial" w:cs="Arial"/>
          <w:b/>
          <w:sz w:val="18"/>
          <w:szCs w:val="18"/>
        </w:rPr>
        <w:t>Prefeito Municipal</w:t>
      </w:r>
    </w:p>
    <w:p w:rsidR="00160E5D" w:rsidRPr="00001342" w:rsidRDefault="00160E5D" w:rsidP="00160E5D">
      <w:pPr>
        <w:jc w:val="both"/>
        <w:rPr>
          <w:rFonts w:ascii="Arial" w:hAnsi="Arial" w:cs="Arial"/>
          <w:sz w:val="18"/>
          <w:szCs w:val="18"/>
        </w:rPr>
      </w:pPr>
    </w:p>
    <w:sectPr w:rsidR="00160E5D" w:rsidRPr="00001342" w:rsidSect="008F4752">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B26" w:rsidRDefault="00147B26" w:rsidP="0098764B">
      <w:pPr>
        <w:spacing w:after="0" w:line="240" w:lineRule="auto"/>
      </w:pPr>
      <w:r>
        <w:separator/>
      </w:r>
    </w:p>
  </w:endnote>
  <w:endnote w:type="continuationSeparator" w:id="1">
    <w:p w:rsidR="00147B26" w:rsidRDefault="00147B26" w:rsidP="00987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279672"/>
      <w:docPartObj>
        <w:docPartGallery w:val="Page Numbers (Bottom of Page)"/>
        <w:docPartUnique/>
      </w:docPartObj>
    </w:sdtPr>
    <w:sdtContent>
      <w:p w:rsidR="0098764B" w:rsidRDefault="0098764B">
        <w:pPr>
          <w:pStyle w:val="Rodap"/>
          <w:jc w:val="right"/>
        </w:pPr>
        <w:fldSimple w:instr=" PAGE   \* MERGEFORMAT ">
          <w:r>
            <w:rPr>
              <w:noProof/>
            </w:rPr>
            <w:t>12</w:t>
          </w:r>
        </w:fldSimple>
      </w:p>
    </w:sdtContent>
  </w:sdt>
  <w:p w:rsidR="0098764B" w:rsidRDefault="0098764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B26" w:rsidRDefault="00147B26" w:rsidP="0098764B">
      <w:pPr>
        <w:spacing w:after="0" w:line="240" w:lineRule="auto"/>
      </w:pPr>
      <w:r>
        <w:separator/>
      </w:r>
    </w:p>
  </w:footnote>
  <w:footnote w:type="continuationSeparator" w:id="1">
    <w:p w:rsidR="00147B26" w:rsidRDefault="00147B26" w:rsidP="009876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B0C"/>
    <w:multiLevelType w:val="multilevel"/>
    <w:tmpl w:val="EA1AAA6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nsid w:val="7B2914EF"/>
    <w:multiLevelType w:val="hybridMultilevel"/>
    <w:tmpl w:val="4BB49658"/>
    <w:lvl w:ilvl="0" w:tplc="407C22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F50C5"/>
    <w:rsid w:val="00001342"/>
    <w:rsid w:val="00060BC0"/>
    <w:rsid w:val="00063290"/>
    <w:rsid w:val="000635A5"/>
    <w:rsid w:val="00096962"/>
    <w:rsid w:val="00132167"/>
    <w:rsid w:val="00137F55"/>
    <w:rsid w:val="00147B26"/>
    <w:rsid w:val="00155DC3"/>
    <w:rsid w:val="00160E5D"/>
    <w:rsid w:val="001635C3"/>
    <w:rsid w:val="001768D4"/>
    <w:rsid w:val="001A3CD9"/>
    <w:rsid w:val="001F65BE"/>
    <w:rsid w:val="002130FF"/>
    <w:rsid w:val="00230449"/>
    <w:rsid w:val="002E4CE4"/>
    <w:rsid w:val="002F627C"/>
    <w:rsid w:val="0030042C"/>
    <w:rsid w:val="00320C49"/>
    <w:rsid w:val="00354630"/>
    <w:rsid w:val="00356336"/>
    <w:rsid w:val="00363430"/>
    <w:rsid w:val="00363FD9"/>
    <w:rsid w:val="003C6243"/>
    <w:rsid w:val="003E1153"/>
    <w:rsid w:val="0042779F"/>
    <w:rsid w:val="004443DC"/>
    <w:rsid w:val="00445E65"/>
    <w:rsid w:val="004A1E08"/>
    <w:rsid w:val="004B1DA6"/>
    <w:rsid w:val="004F2CCB"/>
    <w:rsid w:val="00547B0B"/>
    <w:rsid w:val="0055265D"/>
    <w:rsid w:val="0058798A"/>
    <w:rsid w:val="005A0F2C"/>
    <w:rsid w:val="005A3371"/>
    <w:rsid w:val="005A380F"/>
    <w:rsid w:val="005C5A9A"/>
    <w:rsid w:val="005D01F6"/>
    <w:rsid w:val="006022F4"/>
    <w:rsid w:val="00603730"/>
    <w:rsid w:val="006361F2"/>
    <w:rsid w:val="00664487"/>
    <w:rsid w:val="006855EB"/>
    <w:rsid w:val="006A1B31"/>
    <w:rsid w:val="006C3874"/>
    <w:rsid w:val="006D6F15"/>
    <w:rsid w:val="007032EC"/>
    <w:rsid w:val="00724057"/>
    <w:rsid w:val="00782FAA"/>
    <w:rsid w:val="00791678"/>
    <w:rsid w:val="007B2030"/>
    <w:rsid w:val="007D692A"/>
    <w:rsid w:val="008045D0"/>
    <w:rsid w:val="0081460D"/>
    <w:rsid w:val="008A6FA8"/>
    <w:rsid w:val="008C3A3C"/>
    <w:rsid w:val="008E7A42"/>
    <w:rsid w:val="008F4752"/>
    <w:rsid w:val="009134D2"/>
    <w:rsid w:val="0098764B"/>
    <w:rsid w:val="009D3603"/>
    <w:rsid w:val="009F65A7"/>
    <w:rsid w:val="00A2280C"/>
    <w:rsid w:val="00A24253"/>
    <w:rsid w:val="00AA74FA"/>
    <w:rsid w:val="00AC1E48"/>
    <w:rsid w:val="00AC2643"/>
    <w:rsid w:val="00AF2E1B"/>
    <w:rsid w:val="00AF50C5"/>
    <w:rsid w:val="00B04BF7"/>
    <w:rsid w:val="00B2235B"/>
    <w:rsid w:val="00B2548A"/>
    <w:rsid w:val="00B53E8A"/>
    <w:rsid w:val="00BC7A1C"/>
    <w:rsid w:val="00CA3BAC"/>
    <w:rsid w:val="00CA403C"/>
    <w:rsid w:val="00CB3943"/>
    <w:rsid w:val="00CB5D35"/>
    <w:rsid w:val="00CC7A26"/>
    <w:rsid w:val="00D0695E"/>
    <w:rsid w:val="00D26D8C"/>
    <w:rsid w:val="00D41AE7"/>
    <w:rsid w:val="00D42301"/>
    <w:rsid w:val="00D42D55"/>
    <w:rsid w:val="00DB3FFB"/>
    <w:rsid w:val="00E332D2"/>
    <w:rsid w:val="00E33EDE"/>
    <w:rsid w:val="00E62BDB"/>
    <w:rsid w:val="00EA67A2"/>
    <w:rsid w:val="00EB5A07"/>
    <w:rsid w:val="00EC7C23"/>
    <w:rsid w:val="00F15239"/>
    <w:rsid w:val="00F2437D"/>
    <w:rsid w:val="00F408A2"/>
    <w:rsid w:val="00F52891"/>
    <w:rsid w:val="00F749F3"/>
    <w:rsid w:val="00F8710E"/>
    <w:rsid w:val="00FE2A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F50C5"/>
    <w:pPr>
      <w:spacing w:after="0" w:line="240" w:lineRule="auto"/>
    </w:pPr>
  </w:style>
  <w:style w:type="character" w:styleId="Hyperlink">
    <w:name w:val="Hyperlink"/>
    <w:basedOn w:val="Fontepargpadro"/>
    <w:uiPriority w:val="99"/>
    <w:unhideWhenUsed/>
    <w:rsid w:val="00320C49"/>
    <w:rPr>
      <w:color w:val="0000FF" w:themeColor="hyperlink"/>
      <w:u w:val="single"/>
    </w:rPr>
  </w:style>
  <w:style w:type="paragraph" w:customStyle="1" w:styleId="Padro">
    <w:name w:val="Padrão"/>
    <w:qFormat/>
    <w:rsid w:val="00160E5D"/>
    <w:pPr>
      <w:widowControl w:val="0"/>
      <w:spacing w:after="0" w:line="240" w:lineRule="auto"/>
    </w:pPr>
    <w:rPr>
      <w:rFonts w:ascii="Times New Roman" w:eastAsia="Times New Roman" w:hAnsi="Times New Roman" w:cs="Times New Roman"/>
      <w:sz w:val="28"/>
      <w:szCs w:val="28"/>
      <w:lang w:eastAsia="pt-BR"/>
    </w:rPr>
  </w:style>
  <w:style w:type="character" w:styleId="Refdecomentrio">
    <w:name w:val="annotation reference"/>
    <w:basedOn w:val="Fontepargpadro"/>
    <w:uiPriority w:val="99"/>
    <w:semiHidden/>
    <w:unhideWhenUsed/>
    <w:rsid w:val="00363FD9"/>
    <w:rPr>
      <w:sz w:val="16"/>
      <w:szCs w:val="16"/>
    </w:rPr>
  </w:style>
  <w:style w:type="paragraph" w:styleId="Textodecomentrio">
    <w:name w:val="annotation text"/>
    <w:basedOn w:val="Normal"/>
    <w:link w:val="TextodecomentrioChar"/>
    <w:uiPriority w:val="99"/>
    <w:semiHidden/>
    <w:unhideWhenUsed/>
    <w:rsid w:val="00363F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3FD9"/>
    <w:rPr>
      <w:sz w:val="20"/>
      <w:szCs w:val="20"/>
    </w:rPr>
  </w:style>
  <w:style w:type="paragraph" w:styleId="Assuntodocomentrio">
    <w:name w:val="annotation subject"/>
    <w:basedOn w:val="Textodecomentrio"/>
    <w:next w:val="Textodecomentrio"/>
    <w:link w:val="AssuntodocomentrioChar"/>
    <w:uiPriority w:val="99"/>
    <w:semiHidden/>
    <w:unhideWhenUsed/>
    <w:rsid w:val="00363FD9"/>
    <w:rPr>
      <w:b/>
      <w:bCs/>
    </w:rPr>
  </w:style>
  <w:style w:type="character" w:customStyle="1" w:styleId="AssuntodocomentrioChar">
    <w:name w:val="Assunto do comentário Char"/>
    <w:basedOn w:val="TextodecomentrioChar"/>
    <w:link w:val="Assuntodocomentrio"/>
    <w:uiPriority w:val="99"/>
    <w:semiHidden/>
    <w:rsid w:val="00363FD9"/>
    <w:rPr>
      <w:b/>
      <w:bCs/>
    </w:rPr>
  </w:style>
  <w:style w:type="paragraph" w:styleId="Textodebalo">
    <w:name w:val="Balloon Text"/>
    <w:basedOn w:val="Normal"/>
    <w:link w:val="TextodebaloChar"/>
    <w:uiPriority w:val="99"/>
    <w:semiHidden/>
    <w:unhideWhenUsed/>
    <w:rsid w:val="00363F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3FD9"/>
    <w:rPr>
      <w:rFonts w:ascii="Tahoma" w:hAnsi="Tahoma" w:cs="Tahoma"/>
      <w:sz w:val="16"/>
      <w:szCs w:val="16"/>
    </w:rPr>
  </w:style>
  <w:style w:type="paragraph" w:styleId="Cabealho">
    <w:name w:val="header"/>
    <w:basedOn w:val="Normal"/>
    <w:link w:val="CabealhoChar"/>
    <w:uiPriority w:val="99"/>
    <w:semiHidden/>
    <w:unhideWhenUsed/>
    <w:rsid w:val="0098764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8764B"/>
  </w:style>
  <w:style w:type="paragraph" w:styleId="Rodap">
    <w:name w:val="footer"/>
    <w:basedOn w:val="Normal"/>
    <w:link w:val="RodapChar"/>
    <w:uiPriority w:val="99"/>
    <w:unhideWhenUsed/>
    <w:rsid w:val="0098764B"/>
    <w:pPr>
      <w:tabs>
        <w:tab w:val="center" w:pos="4252"/>
        <w:tab w:val="right" w:pos="8504"/>
      </w:tabs>
      <w:spacing w:after="0" w:line="240" w:lineRule="auto"/>
    </w:pPr>
  </w:style>
  <w:style w:type="character" w:customStyle="1" w:styleId="RodapChar">
    <w:name w:val="Rodapé Char"/>
    <w:basedOn w:val="Fontepargpadro"/>
    <w:link w:val="Rodap"/>
    <w:uiPriority w:val="99"/>
    <w:rsid w:val="0098764B"/>
  </w:style>
</w:styles>
</file>

<file path=word/webSettings.xml><?xml version="1.0" encoding="utf-8"?>
<w:webSettings xmlns:r="http://schemas.openxmlformats.org/officeDocument/2006/relationships" xmlns:w="http://schemas.openxmlformats.org/wordprocessingml/2006/main">
  <w:divs>
    <w:div w:id="544410322">
      <w:bodyDiv w:val="1"/>
      <w:marLeft w:val="0"/>
      <w:marRight w:val="0"/>
      <w:marTop w:val="0"/>
      <w:marBottom w:val="0"/>
      <w:divBdr>
        <w:top w:val="none" w:sz="0" w:space="0" w:color="auto"/>
        <w:left w:val="none" w:sz="0" w:space="0" w:color="auto"/>
        <w:bottom w:val="none" w:sz="0" w:space="0" w:color="auto"/>
        <w:right w:val="none" w:sz="0" w:space="0" w:color="auto"/>
      </w:divBdr>
    </w:div>
    <w:div w:id="822430077">
      <w:bodyDiv w:val="1"/>
      <w:marLeft w:val="0"/>
      <w:marRight w:val="0"/>
      <w:marTop w:val="0"/>
      <w:marBottom w:val="0"/>
      <w:divBdr>
        <w:top w:val="none" w:sz="0" w:space="0" w:color="auto"/>
        <w:left w:val="none" w:sz="0" w:space="0" w:color="auto"/>
        <w:bottom w:val="none" w:sz="0" w:space="0" w:color="auto"/>
        <w:right w:val="none" w:sz="0" w:space="0" w:color="auto"/>
      </w:divBdr>
    </w:div>
    <w:div w:id="1005667839">
      <w:bodyDiv w:val="1"/>
      <w:marLeft w:val="0"/>
      <w:marRight w:val="0"/>
      <w:marTop w:val="0"/>
      <w:marBottom w:val="0"/>
      <w:divBdr>
        <w:top w:val="none" w:sz="0" w:space="0" w:color="auto"/>
        <w:left w:val="none" w:sz="0" w:space="0" w:color="auto"/>
        <w:bottom w:val="none" w:sz="0" w:space="0" w:color="auto"/>
        <w:right w:val="none" w:sz="0" w:space="0" w:color="auto"/>
      </w:divBdr>
    </w:div>
    <w:div w:id="1217819802">
      <w:bodyDiv w:val="1"/>
      <w:marLeft w:val="0"/>
      <w:marRight w:val="0"/>
      <w:marTop w:val="0"/>
      <w:marBottom w:val="0"/>
      <w:divBdr>
        <w:top w:val="none" w:sz="0" w:space="0" w:color="auto"/>
        <w:left w:val="none" w:sz="0" w:space="0" w:color="auto"/>
        <w:bottom w:val="none" w:sz="0" w:space="0" w:color="auto"/>
        <w:right w:val="none" w:sz="0" w:space="0" w:color="auto"/>
      </w:divBdr>
    </w:div>
    <w:div w:id="1324314582">
      <w:bodyDiv w:val="1"/>
      <w:marLeft w:val="0"/>
      <w:marRight w:val="0"/>
      <w:marTop w:val="0"/>
      <w:marBottom w:val="0"/>
      <w:divBdr>
        <w:top w:val="none" w:sz="0" w:space="0" w:color="auto"/>
        <w:left w:val="none" w:sz="0" w:space="0" w:color="auto"/>
        <w:bottom w:val="none" w:sz="0" w:space="0" w:color="auto"/>
        <w:right w:val="none" w:sz="0" w:space="0" w:color="auto"/>
      </w:divBdr>
    </w:div>
    <w:div w:id="1642886178">
      <w:bodyDiv w:val="1"/>
      <w:marLeft w:val="0"/>
      <w:marRight w:val="0"/>
      <w:marTop w:val="0"/>
      <w:marBottom w:val="0"/>
      <w:divBdr>
        <w:top w:val="none" w:sz="0" w:space="0" w:color="auto"/>
        <w:left w:val="none" w:sz="0" w:space="0" w:color="auto"/>
        <w:bottom w:val="none" w:sz="0" w:space="0" w:color="auto"/>
        <w:right w:val="none" w:sz="0" w:space="0" w:color="auto"/>
      </w:divBdr>
    </w:div>
    <w:div w:id="1766730822">
      <w:bodyDiv w:val="1"/>
      <w:marLeft w:val="0"/>
      <w:marRight w:val="0"/>
      <w:marTop w:val="0"/>
      <w:marBottom w:val="0"/>
      <w:divBdr>
        <w:top w:val="none" w:sz="0" w:space="0" w:color="auto"/>
        <w:left w:val="none" w:sz="0" w:space="0" w:color="auto"/>
        <w:bottom w:val="none" w:sz="0" w:space="0" w:color="auto"/>
        <w:right w:val="none" w:sz="0" w:space="0" w:color="auto"/>
      </w:divBdr>
    </w:div>
    <w:div w:id="19186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2756-A993-4A54-A192-AA3DA78F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6767</Words>
  <Characters>36542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usuario</cp:lastModifiedBy>
  <cp:revision>2</cp:revision>
  <dcterms:created xsi:type="dcterms:W3CDTF">2019-12-11T13:43:00Z</dcterms:created>
  <dcterms:modified xsi:type="dcterms:W3CDTF">2019-12-11T13:43:00Z</dcterms:modified>
</cp:coreProperties>
</file>